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832" w:rsidRPr="00027CAD" w:rsidRDefault="00B51832" w:rsidP="00B51832">
      <w:pPr>
        <w:spacing w:line="408" w:lineRule="auto"/>
      </w:pPr>
      <w:bookmarkStart w:id="0" w:name="ca7504fb-a4f4-48c8-ab7c-756ffe56e67b"/>
      <w:bookmarkEnd w:id="0"/>
    </w:p>
    <w:p w:rsidR="00B51832" w:rsidRDefault="00B51832" w:rsidP="00B51832">
      <w:pPr>
        <w:jc w:val="center"/>
        <w:rPr>
          <w:rFonts w:eastAsia="Calibri"/>
          <w:sz w:val="28"/>
          <w:szCs w:val="28"/>
        </w:rPr>
      </w:pPr>
    </w:p>
    <w:p w:rsidR="00B51832" w:rsidRDefault="00B51832" w:rsidP="0064509C">
      <w:pPr>
        <w:rPr>
          <w:rFonts w:eastAsia="Calibri"/>
          <w:sz w:val="28"/>
          <w:szCs w:val="28"/>
        </w:rPr>
      </w:pPr>
      <w:r>
        <w:rPr>
          <w:rFonts w:eastAsia="Calibri"/>
          <w:sz w:val="28"/>
          <w:szCs w:val="28"/>
        </w:rPr>
        <w:t>Муниципальное общеобразовательное учреждение Малонагаткинская средняя школа</w:t>
      </w:r>
    </w:p>
    <w:p w:rsidR="00B51832" w:rsidRPr="00027CAD" w:rsidRDefault="00B51832" w:rsidP="0064509C">
      <w:pPr>
        <w:rPr>
          <w:rFonts w:eastAsia="Calibri"/>
          <w:sz w:val="28"/>
          <w:szCs w:val="28"/>
        </w:rPr>
      </w:pPr>
      <w:r>
        <w:rPr>
          <w:rFonts w:eastAsia="Calibri"/>
          <w:sz w:val="28"/>
          <w:szCs w:val="28"/>
        </w:rPr>
        <w:t>муниципального образования</w:t>
      </w:r>
      <w:r w:rsidRPr="00027CAD">
        <w:rPr>
          <w:rFonts w:eastAsia="Calibri"/>
          <w:sz w:val="28"/>
          <w:szCs w:val="28"/>
        </w:rPr>
        <w:t xml:space="preserve"> «Цильнинский район» Ульяновской области</w:t>
      </w:r>
    </w:p>
    <w:p w:rsidR="00B51832" w:rsidRDefault="00B51832" w:rsidP="00B51832">
      <w:pPr>
        <w:jc w:val="center"/>
        <w:rPr>
          <w:rFonts w:eastAsia="Calibri"/>
          <w:sz w:val="24"/>
          <w:szCs w:val="24"/>
        </w:rPr>
      </w:pPr>
    </w:p>
    <w:p w:rsidR="00B51832" w:rsidRDefault="00B51832" w:rsidP="00B51832">
      <w:pPr>
        <w:jc w:val="center"/>
        <w:rPr>
          <w:rFonts w:eastAsia="Calibri"/>
          <w:sz w:val="24"/>
          <w:szCs w:val="24"/>
        </w:rPr>
      </w:pPr>
    </w:p>
    <w:p w:rsidR="007E29FC" w:rsidRDefault="007E29FC" w:rsidP="00B51832">
      <w:pPr>
        <w:jc w:val="center"/>
        <w:rPr>
          <w:rFonts w:eastAsia="Calibri"/>
          <w:sz w:val="24"/>
          <w:szCs w:val="24"/>
        </w:rPr>
      </w:pPr>
    </w:p>
    <w:p w:rsidR="007E29FC" w:rsidRDefault="007E29FC" w:rsidP="00B51832">
      <w:pPr>
        <w:jc w:val="center"/>
        <w:rPr>
          <w:rFonts w:eastAsia="Calibri"/>
          <w:sz w:val="24"/>
          <w:szCs w:val="24"/>
        </w:rPr>
      </w:pPr>
    </w:p>
    <w:p w:rsidR="00B51832" w:rsidRPr="00027CAD" w:rsidRDefault="00B51832" w:rsidP="00B51832">
      <w:pPr>
        <w:jc w:val="center"/>
        <w:rPr>
          <w:rFonts w:eastAsia="Calibri"/>
          <w:sz w:val="24"/>
          <w:szCs w:val="24"/>
        </w:rPr>
      </w:pPr>
    </w:p>
    <w:tbl>
      <w:tblPr>
        <w:tblW w:w="9889" w:type="dxa"/>
        <w:jc w:val="center"/>
        <w:tblLook w:val="04A0"/>
      </w:tblPr>
      <w:tblGrid>
        <w:gridCol w:w="3369"/>
        <w:gridCol w:w="3260"/>
        <w:gridCol w:w="3260"/>
      </w:tblGrid>
      <w:tr w:rsidR="00B51832" w:rsidRPr="0098758C" w:rsidTr="00B51832">
        <w:trPr>
          <w:jc w:val="center"/>
        </w:trPr>
        <w:tc>
          <w:tcPr>
            <w:tcW w:w="3369" w:type="dxa"/>
            <w:hideMark/>
          </w:tcPr>
          <w:p w:rsidR="00B51832" w:rsidRPr="0098758C" w:rsidRDefault="00B51832" w:rsidP="00B51832">
            <w:pPr>
              <w:rPr>
                <w:rFonts w:eastAsia="Calibri"/>
                <w:sz w:val="24"/>
                <w:szCs w:val="24"/>
              </w:rPr>
            </w:pPr>
            <w:r w:rsidRPr="0098758C">
              <w:rPr>
                <w:rFonts w:eastAsia="Calibri"/>
                <w:sz w:val="24"/>
                <w:szCs w:val="24"/>
              </w:rPr>
              <w:t>РАССМОТРЕНО</w:t>
            </w:r>
          </w:p>
        </w:tc>
        <w:tc>
          <w:tcPr>
            <w:tcW w:w="3260" w:type="dxa"/>
            <w:hideMark/>
          </w:tcPr>
          <w:p w:rsidR="00B51832" w:rsidRPr="0098758C" w:rsidRDefault="00B51832" w:rsidP="00B51832">
            <w:pPr>
              <w:rPr>
                <w:rFonts w:eastAsia="Calibri"/>
                <w:sz w:val="24"/>
                <w:szCs w:val="24"/>
              </w:rPr>
            </w:pPr>
            <w:r w:rsidRPr="0098758C">
              <w:rPr>
                <w:rFonts w:eastAsia="Calibri"/>
                <w:sz w:val="24"/>
                <w:szCs w:val="24"/>
              </w:rPr>
              <w:t>СОГЛАСОВАНО</w:t>
            </w:r>
          </w:p>
        </w:tc>
        <w:tc>
          <w:tcPr>
            <w:tcW w:w="3260" w:type="dxa"/>
            <w:hideMark/>
          </w:tcPr>
          <w:p w:rsidR="00B51832" w:rsidRPr="0098758C" w:rsidRDefault="00B51832" w:rsidP="00B51832">
            <w:pPr>
              <w:jc w:val="right"/>
              <w:rPr>
                <w:rFonts w:eastAsia="Calibri"/>
                <w:sz w:val="24"/>
                <w:szCs w:val="24"/>
              </w:rPr>
            </w:pPr>
            <w:r w:rsidRPr="0098758C">
              <w:rPr>
                <w:rFonts w:eastAsia="Calibri"/>
                <w:sz w:val="24"/>
                <w:szCs w:val="24"/>
              </w:rPr>
              <w:t>УТВЕРЖДЕНО</w:t>
            </w:r>
          </w:p>
        </w:tc>
      </w:tr>
      <w:tr w:rsidR="00B51832" w:rsidRPr="0098758C" w:rsidTr="00B51832">
        <w:trPr>
          <w:jc w:val="center"/>
        </w:trPr>
        <w:tc>
          <w:tcPr>
            <w:tcW w:w="3369" w:type="dxa"/>
            <w:hideMark/>
          </w:tcPr>
          <w:p w:rsidR="00B51832" w:rsidRPr="0098758C" w:rsidRDefault="00B51832" w:rsidP="00B51832">
            <w:pPr>
              <w:rPr>
                <w:rFonts w:eastAsia="Calibri"/>
                <w:sz w:val="24"/>
                <w:szCs w:val="24"/>
              </w:rPr>
            </w:pPr>
            <w:r>
              <w:rPr>
                <w:rFonts w:eastAsia="Calibri"/>
                <w:sz w:val="24"/>
                <w:szCs w:val="24"/>
              </w:rPr>
              <w:t>ШМО</w:t>
            </w:r>
            <w:r w:rsidRPr="0098758C">
              <w:rPr>
                <w:rFonts w:eastAsia="Calibri"/>
                <w:sz w:val="24"/>
                <w:szCs w:val="24"/>
              </w:rPr>
              <w:t>:</w:t>
            </w:r>
          </w:p>
        </w:tc>
        <w:tc>
          <w:tcPr>
            <w:tcW w:w="3260" w:type="dxa"/>
            <w:hideMark/>
          </w:tcPr>
          <w:p w:rsidR="00B51832" w:rsidRPr="0098758C" w:rsidRDefault="00B51832" w:rsidP="00B51832">
            <w:pPr>
              <w:rPr>
                <w:rFonts w:eastAsia="Calibri"/>
                <w:sz w:val="24"/>
                <w:szCs w:val="24"/>
              </w:rPr>
            </w:pPr>
            <w:r w:rsidRPr="0098758C">
              <w:rPr>
                <w:rFonts w:eastAsia="Calibri"/>
                <w:sz w:val="24"/>
                <w:szCs w:val="24"/>
              </w:rPr>
              <w:t>ЗД УВР:</w:t>
            </w:r>
          </w:p>
        </w:tc>
        <w:tc>
          <w:tcPr>
            <w:tcW w:w="3260" w:type="dxa"/>
            <w:hideMark/>
          </w:tcPr>
          <w:p w:rsidR="00B51832" w:rsidRPr="0098758C" w:rsidRDefault="00B51832" w:rsidP="00B51832">
            <w:pPr>
              <w:jc w:val="right"/>
              <w:rPr>
                <w:rFonts w:eastAsia="Calibri"/>
                <w:sz w:val="24"/>
                <w:szCs w:val="24"/>
              </w:rPr>
            </w:pPr>
            <w:r w:rsidRPr="0098758C">
              <w:rPr>
                <w:rFonts w:eastAsia="Calibri"/>
                <w:sz w:val="24"/>
                <w:szCs w:val="24"/>
              </w:rPr>
              <w:t>Директор Школы:</w:t>
            </w:r>
          </w:p>
        </w:tc>
      </w:tr>
      <w:tr w:rsidR="00B51832" w:rsidRPr="00FD15FC" w:rsidTr="00B51832">
        <w:trPr>
          <w:jc w:val="center"/>
        </w:trPr>
        <w:tc>
          <w:tcPr>
            <w:tcW w:w="3369" w:type="dxa"/>
          </w:tcPr>
          <w:p w:rsidR="00B51832" w:rsidRPr="0098758C" w:rsidRDefault="00B51832" w:rsidP="00B51832">
            <w:pPr>
              <w:rPr>
                <w:rFonts w:eastAsia="Calibri"/>
                <w:sz w:val="24"/>
                <w:szCs w:val="24"/>
              </w:rPr>
            </w:pPr>
            <w:r>
              <w:rPr>
                <w:rFonts w:eastAsia="Calibri"/>
                <w:sz w:val="24"/>
                <w:szCs w:val="24"/>
              </w:rPr>
              <w:t>___________ Дубова Т.Л.</w:t>
            </w:r>
            <w:r w:rsidRPr="0098758C">
              <w:rPr>
                <w:rFonts w:eastAsia="Calibri"/>
                <w:sz w:val="24"/>
                <w:szCs w:val="24"/>
              </w:rPr>
              <w:t>.</w:t>
            </w:r>
          </w:p>
          <w:p w:rsidR="00B51832" w:rsidRDefault="00B51832" w:rsidP="00B51832">
            <w:pPr>
              <w:rPr>
                <w:rFonts w:eastAsia="Calibri"/>
                <w:sz w:val="24"/>
                <w:szCs w:val="24"/>
              </w:rPr>
            </w:pPr>
            <w:r>
              <w:rPr>
                <w:rFonts w:eastAsia="Calibri"/>
                <w:sz w:val="24"/>
                <w:szCs w:val="24"/>
              </w:rPr>
              <w:t>Протокол № 1</w:t>
            </w:r>
          </w:p>
          <w:p w:rsidR="00B51832" w:rsidRPr="0098758C" w:rsidRDefault="00B51832" w:rsidP="00B51832">
            <w:pPr>
              <w:rPr>
                <w:rFonts w:eastAsia="Calibri"/>
                <w:sz w:val="24"/>
                <w:szCs w:val="24"/>
              </w:rPr>
            </w:pPr>
            <w:r>
              <w:rPr>
                <w:rFonts w:eastAsia="Calibri"/>
                <w:sz w:val="24"/>
                <w:szCs w:val="24"/>
              </w:rPr>
              <w:t>от 22.08.2023</w:t>
            </w:r>
            <w:r w:rsidRPr="0098758C">
              <w:rPr>
                <w:rFonts w:eastAsia="Calibri"/>
                <w:sz w:val="24"/>
                <w:szCs w:val="24"/>
              </w:rPr>
              <w:t>г.</w:t>
            </w:r>
          </w:p>
          <w:p w:rsidR="00B51832" w:rsidRPr="0098758C" w:rsidRDefault="00B51832" w:rsidP="00B51832">
            <w:pPr>
              <w:rPr>
                <w:rFonts w:eastAsia="Calibri"/>
                <w:sz w:val="24"/>
                <w:szCs w:val="24"/>
              </w:rPr>
            </w:pPr>
          </w:p>
        </w:tc>
        <w:tc>
          <w:tcPr>
            <w:tcW w:w="3260" w:type="dxa"/>
            <w:hideMark/>
          </w:tcPr>
          <w:p w:rsidR="00B51832" w:rsidRPr="0098758C" w:rsidRDefault="00B51832" w:rsidP="00B51832">
            <w:pPr>
              <w:rPr>
                <w:rFonts w:eastAsia="Calibri"/>
                <w:sz w:val="24"/>
                <w:szCs w:val="24"/>
              </w:rPr>
            </w:pPr>
            <w:r>
              <w:rPr>
                <w:rFonts w:eastAsia="Calibri"/>
                <w:sz w:val="24"/>
                <w:szCs w:val="24"/>
              </w:rPr>
              <w:t>___________ Тищенко Г.Н</w:t>
            </w:r>
            <w:r w:rsidRPr="0098758C">
              <w:rPr>
                <w:rFonts w:eastAsia="Calibri"/>
                <w:sz w:val="24"/>
                <w:szCs w:val="24"/>
              </w:rPr>
              <w:t>.</w:t>
            </w:r>
          </w:p>
          <w:p w:rsidR="00B51832" w:rsidRPr="0098758C" w:rsidRDefault="00B51832" w:rsidP="00B51832">
            <w:pPr>
              <w:rPr>
                <w:rFonts w:eastAsia="Calibri"/>
                <w:sz w:val="24"/>
                <w:szCs w:val="24"/>
              </w:rPr>
            </w:pPr>
            <w:r>
              <w:rPr>
                <w:rFonts w:eastAsia="Calibri"/>
                <w:sz w:val="24"/>
                <w:szCs w:val="24"/>
              </w:rPr>
              <w:t xml:space="preserve"> 22.08.2023</w:t>
            </w:r>
            <w:r w:rsidRPr="0098758C">
              <w:rPr>
                <w:rFonts w:eastAsia="Calibri"/>
                <w:sz w:val="24"/>
                <w:szCs w:val="24"/>
              </w:rPr>
              <w:t>г.</w:t>
            </w:r>
          </w:p>
        </w:tc>
        <w:tc>
          <w:tcPr>
            <w:tcW w:w="3260" w:type="dxa"/>
            <w:hideMark/>
          </w:tcPr>
          <w:p w:rsidR="00B51832" w:rsidRPr="0098758C" w:rsidRDefault="00B51832" w:rsidP="00B51832">
            <w:pPr>
              <w:jc w:val="right"/>
              <w:rPr>
                <w:rFonts w:eastAsia="Calibri"/>
                <w:sz w:val="24"/>
                <w:szCs w:val="24"/>
              </w:rPr>
            </w:pPr>
            <w:r>
              <w:rPr>
                <w:rFonts w:eastAsia="Calibri"/>
                <w:sz w:val="24"/>
                <w:szCs w:val="24"/>
              </w:rPr>
              <w:t>_________ Вражкина И.Н.</w:t>
            </w:r>
          </w:p>
          <w:p w:rsidR="00B51832" w:rsidRDefault="00B51832" w:rsidP="00B51832">
            <w:pPr>
              <w:rPr>
                <w:rFonts w:eastAsia="Calibri"/>
                <w:sz w:val="24"/>
                <w:szCs w:val="24"/>
              </w:rPr>
            </w:pPr>
            <w:r>
              <w:rPr>
                <w:rFonts w:eastAsia="Calibri"/>
                <w:sz w:val="24"/>
                <w:szCs w:val="24"/>
              </w:rPr>
              <w:t xml:space="preserve"> Приказ №175 </w:t>
            </w:r>
          </w:p>
          <w:p w:rsidR="00B51832" w:rsidRPr="0098758C" w:rsidRDefault="00B51832" w:rsidP="00B51832">
            <w:pPr>
              <w:rPr>
                <w:rFonts w:eastAsia="Calibri"/>
                <w:sz w:val="24"/>
                <w:szCs w:val="24"/>
              </w:rPr>
            </w:pPr>
            <w:r>
              <w:rPr>
                <w:rFonts w:eastAsia="Calibri"/>
                <w:sz w:val="24"/>
                <w:szCs w:val="24"/>
              </w:rPr>
              <w:t>от 22.08.2023</w:t>
            </w:r>
            <w:r w:rsidRPr="0098758C">
              <w:rPr>
                <w:rFonts w:eastAsia="Calibri"/>
                <w:sz w:val="24"/>
                <w:szCs w:val="24"/>
              </w:rPr>
              <w:t xml:space="preserve">г. </w:t>
            </w:r>
          </w:p>
        </w:tc>
      </w:tr>
    </w:tbl>
    <w:p w:rsidR="00B51832" w:rsidRPr="00027CAD" w:rsidRDefault="00B51832" w:rsidP="00B51832"/>
    <w:p w:rsidR="00B51832" w:rsidRPr="00027CAD" w:rsidRDefault="00B51832" w:rsidP="00B51832">
      <w:pPr>
        <w:ind w:left="120"/>
      </w:pPr>
    </w:p>
    <w:p w:rsidR="00B51832" w:rsidRDefault="00B51832" w:rsidP="00B51832">
      <w:pPr>
        <w:ind w:left="120"/>
      </w:pPr>
    </w:p>
    <w:p w:rsidR="007E29FC" w:rsidRDefault="007E29FC" w:rsidP="00B51832">
      <w:pPr>
        <w:ind w:left="120"/>
      </w:pPr>
    </w:p>
    <w:p w:rsidR="007E29FC" w:rsidRPr="00027CAD" w:rsidRDefault="007E29FC" w:rsidP="00B51832">
      <w:pPr>
        <w:ind w:left="120"/>
      </w:pPr>
    </w:p>
    <w:p w:rsidR="00B51832" w:rsidRPr="00027CAD" w:rsidRDefault="00B51832" w:rsidP="00B51832">
      <w:pPr>
        <w:ind w:left="120"/>
      </w:pPr>
      <w:r w:rsidRPr="00027CAD">
        <w:rPr>
          <w:color w:val="000000"/>
          <w:sz w:val="28"/>
        </w:rPr>
        <w:t>‌</w:t>
      </w:r>
    </w:p>
    <w:p w:rsidR="00B51832" w:rsidRPr="00027CAD" w:rsidRDefault="00B51832" w:rsidP="00B51832"/>
    <w:p w:rsidR="00B51832" w:rsidRPr="00027CAD" w:rsidRDefault="00B51832" w:rsidP="00B51832">
      <w:pPr>
        <w:ind w:left="120"/>
      </w:pPr>
    </w:p>
    <w:p w:rsidR="00B51832" w:rsidRPr="00027CAD" w:rsidRDefault="00B51832" w:rsidP="00B51832">
      <w:pPr>
        <w:spacing w:line="408" w:lineRule="auto"/>
        <w:ind w:left="120"/>
        <w:jc w:val="center"/>
        <w:rPr>
          <w:b/>
        </w:rPr>
      </w:pPr>
      <w:r w:rsidRPr="00027CAD">
        <w:rPr>
          <w:b/>
          <w:color w:val="000000"/>
          <w:sz w:val="28"/>
        </w:rPr>
        <w:t>РАБОЧАЯ ПРОГРАММА</w:t>
      </w:r>
    </w:p>
    <w:p w:rsidR="00B51832" w:rsidRDefault="00B51832" w:rsidP="00B51832">
      <w:pPr>
        <w:ind w:left="120"/>
        <w:jc w:val="center"/>
        <w:rPr>
          <w:color w:val="000000"/>
          <w:sz w:val="28"/>
        </w:rPr>
      </w:pPr>
      <w:r>
        <w:rPr>
          <w:color w:val="000000"/>
          <w:sz w:val="28"/>
        </w:rPr>
        <w:t>учебного предмета</w:t>
      </w:r>
    </w:p>
    <w:p w:rsidR="00B51832" w:rsidRPr="00976700" w:rsidRDefault="00B51832" w:rsidP="00B51832">
      <w:pPr>
        <w:ind w:left="120"/>
        <w:jc w:val="center"/>
        <w:rPr>
          <w:bCs/>
          <w:color w:val="000000" w:themeColor="text1"/>
          <w:sz w:val="28"/>
          <w:szCs w:val="28"/>
        </w:rPr>
      </w:pPr>
      <w:r>
        <w:rPr>
          <w:color w:val="000000"/>
          <w:sz w:val="28"/>
        </w:rPr>
        <w:t xml:space="preserve"> «</w:t>
      </w:r>
      <w:r>
        <w:rPr>
          <w:bCs/>
          <w:color w:val="000000" w:themeColor="text1"/>
          <w:sz w:val="28"/>
          <w:szCs w:val="28"/>
        </w:rPr>
        <w:t>Финансовая грамотность</w:t>
      </w:r>
      <w:r w:rsidRPr="00027CAD">
        <w:rPr>
          <w:color w:val="000000"/>
          <w:sz w:val="28"/>
        </w:rPr>
        <w:t>»</w:t>
      </w:r>
    </w:p>
    <w:p w:rsidR="00B51832" w:rsidRPr="00027CAD" w:rsidRDefault="00B51832" w:rsidP="00B51832">
      <w:pPr>
        <w:ind w:left="120"/>
        <w:jc w:val="center"/>
      </w:pPr>
      <w:r>
        <w:rPr>
          <w:color w:val="000000"/>
          <w:sz w:val="28"/>
        </w:rPr>
        <w:t>для обучающихся 5-7</w:t>
      </w:r>
      <w:r w:rsidRPr="00027CAD">
        <w:rPr>
          <w:color w:val="000000"/>
          <w:sz w:val="28"/>
        </w:rPr>
        <w:t xml:space="preserve"> классов </w:t>
      </w:r>
    </w:p>
    <w:p w:rsidR="00B51832" w:rsidRDefault="00B51832" w:rsidP="00B51832">
      <w:pPr>
        <w:ind w:left="120"/>
        <w:jc w:val="center"/>
      </w:pPr>
    </w:p>
    <w:p w:rsidR="00B51832" w:rsidRDefault="00B51832" w:rsidP="00B51832">
      <w:pPr>
        <w:ind w:left="120"/>
        <w:jc w:val="center"/>
      </w:pPr>
    </w:p>
    <w:p w:rsidR="00B51832" w:rsidRDefault="00B51832" w:rsidP="00B51832">
      <w:pPr>
        <w:ind w:left="120"/>
        <w:jc w:val="center"/>
      </w:pPr>
    </w:p>
    <w:p w:rsidR="00B51832" w:rsidRDefault="00B51832" w:rsidP="00B51832">
      <w:pPr>
        <w:ind w:left="120"/>
        <w:jc w:val="center"/>
      </w:pPr>
    </w:p>
    <w:p w:rsidR="00B51832" w:rsidRDefault="00B51832" w:rsidP="00B51832">
      <w:pPr>
        <w:ind w:left="120"/>
        <w:jc w:val="center"/>
      </w:pPr>
    </w:p>
    <w:p w:rsidR="00B51832" w:rsidRDefault="00B51832" w:rsidP="00B51832">
      <w:pPr>
        <w:ind w:left="120"/>
        <w:jc w:val="center"/>
      </w:pPr>
    </w:p>
    <w:p w:rsidR="00B51832" w:rsidRDefault="00B51832" w:rsidP="00B51832">
      <w:pPr>
        <w:ind w:left="120"/>
        <w:jc w:val="center"/>
      </w:pPr>
    </w:p>
    <w:p w:rsidR="00B51832" w:rsidRDefault="00B51832" w:rsidP="00B51832">
      <w:pPr>
        <w:ind w:left="120"/>
        <w:jc w:val="center"/>
      </w:pPr>
    </w:p>
    <w:p w:rsidR="00B51832" w:rsidRDefault="00B51832" w:rsidP="00B51832">
      <w:pPr>
        <w:ind w:left="120"/>
        <w:jc w:val="center"/>
      </w:pPr>
    </w:p>
    <w:p w:rsidR="00B51832" w:rsidRDefault="00B51832" w:rsidP="00B51832">
      <w:pPr>
        <w:ind w:left="120"/>
        <w:jc w:val="center"/>
      </w:pPr>
    </w:p>
    <w:p w:rsidR="00B51832" w:rsidRDefault="00B51832" w:rsidP="00B51832">
      <w:pPr>
        <w:ind w:left="120"/>
        <w:jc w:val="center"/>
      </w:pPr>
    </w:p>
    <w:p w:rsidR="00B51832" w:rsidRDefault="00B51832" w:rsidP="00B51832">
      <w:pPr>
        <w:ind w:left="120"/>
        <w:jc w:val="center"/>
      </w:pPr>
    </w:p>
    <w:p w:rsidR="00B51832" w:rsidRDefault="00B51832" w:rsidP="00B51832">
      <w:pPr>
        <w:ind w:left="120"/>
        <w:jc w:val="center"/>
      </w:pPr>
    </w:p>
    <w:p w:rsidR="00B51832" w:rsidRDefault="00B51832" w:rsidP="00B51832">
      <w:pPr>
        <w:ind w:left="120"/>
        <w:jc w:val="center"/>
      </w:pPr>
    </w:p>
    <w:p w:rsidR="00B51832" w:rsidRDefault="00B51832" w:rsidP="00B51832">
      <w:pPr>
        <w:ind w:left="120"/>
        <w:jc w:val="center"/>
      </w:pPr>
    </w:p>
    <w:p w:rsidR="00B51832" w:rsidRDefault="00B51832" w:rsidP="00B51832">
      <w:pPr>
        <w:ind w:left="120"/>
        <w:jc w:val="center"/>
      </w:pPr>
    </w:p>
    <w:p w:rsidR="00B51832" w:rsidRDefault="00B51832" w:rsidP="00B51832">
      <w:pPr>
        <w:ind w:left="120"/>
        <w:jc w:val="center"/>
      </w:pPr>
    </w:p>
    <w:p w:rsidR="00B51832" w:rsidRDefault="00B51832" w:rsidP="00B51832">
      <w:pPr>
        <w:ind w:left="120"/>
        <w:jc w:val="center"/>
      </w:pPr>
    </w:p>
    <w:p w:rsidR="00B51832" w:rsidRDefault="00B51832" w:rsidP="00B51832">
      <w:pPr>
        <w:ind w:left="120"/>
        <w:jc w:val="center"/>
      </w:pPr>
    </w:p>
    <w:p w:rsidR="00B51832" w:rsidRDefault="00B51832" w:rsidP="00B51832">
      <w:pPr>
        <w:ind w:left="120"/>
        <w:jc w:val="center"/>
      </w:pPr>
    </w:p>
    <w:p w:rsidR="00B51832" w:rsidRDefault="00B51832" w:rsidP="00B51832">
      <w:pPr>
        <w:ind w:left="120"/>
        <w:jc w:val="center"/>
      </w:pPr>
    </w:p>
    <w:p w:rsidR="00B51832" w:rsidRDefault="00B51832" w:rsidP="00B51832">
      <w:pPr>
        <w:ind w:left="120"/>
        <w:jc w:val="center"/>
      </w:pPr>
    </w:p>
    <w:p w:rsidR="00B51832" w:rsidRDefault="00B51832" w:rsidP="00B51832">
      <w:pPr>
        <w:ind w:left="120"/>
        <w:jc w:val="center"/>
      </w:pPr>
    </w:p>
    <w:p w:rsidR="00B51832" w:rsidRDefault="00B51832" w:rsidP="00B51832">
      <w:pPr>
        <w:ind w:left="120"/>
        <w:jc w:val="center"/>
      </w:pPr>
    </w:p>
    <w:p w:rsidR="00B51832" w:rsidRDefault="00B51832" w:rsidP="00B51832">
      <w:pPr>
        <w:ind w:left="120"/>
        <w:jc w:val="center"/>
      </w:pPr>
    </w:p>
    <w:p w:rsidR="00B51832" w:rsidRPr="00027CAD" w:rsidRDefault="00375E36" w:rsidP="00375E36">
      <w:r>
        <w:t xml:space="preserve">                                                      </w:t>
      </w:r>
      <w:r w:rsidR="00B51832">
        <w:t>с. Малое Нагаткино 2023</w:t>
      </w:r>
      <w:r w:rsidR="0064509C">
        <w:t xml:space="preserve"> год</w:t>
      </w:r>
    </w:p>
    <w:p w:rsidR="00B51832" w:rsidRPr="00027CAD" w:rsidRDefault="00B51832" w:rsidP="00B51832">
      <w:pPr>
        <w:ind w:left="120"/>
        <w:jc w:val="center"/>
      </w:pPr>
    </w:p>
    <w:p w:rsidR="00B51832" w:rsidRPr="00027CAD" w:rsidRDefault="00B51832" w:rsidP="00B51832">
      <w:pPr>
        <w:ind w:left="120"/>
        <w:jc w:val="center"/>
      </w:pPr>
    </w:p>
    <w:p w:rsidR="00963FF9" w:rsidRPr="0064509C" w:rsidRDefault="00963FF9" w:rsidP="0064509C">
      <w:pPr>
        <w:rPr>
          <w:color w:val="000000"/>
          <w:sz w:val="28"/>
        </w:rPr>
        <w:sectPr w:rsidR="00963FF9" w:rsidRPr="0064509C">
          <w:type w:val="continuous"/>
          <w:pgSz w:w="11960" w:h="16880"/>
          <w:pgMar w:top="1220" w:right="0" w:bottom="280" w:left="1460" w:header="720" w:footer="720" w:gutter="0"/>
          <w:cols w:space="720"/>
        </w:sectPr>
      </w:pPr>
      <w:bookmarkStart w:id="1" w:name="РАБОЧАЯ_ПРОГРАММА"/>
      <w:bookmarkEnd w:id="1"/>
    </w:p>
    <w:p w:rsidR="00963FF9" w:rsidRDefault="00807D15" w:rsidP="0064509C">
      <w:pPr>
        <w:pStyle w:val="Heading1"/>
        <w:spacing w:before="63"/>
        <w:ind w:left="0" w:right="863"/>
      </w:pPr>
      <w:bookmarkStart w:id="2" w:name="Пояснительная_записка"/>
      <w:bookmarkEnd w:id="2"/>
      <w:r>
        <w:lastRenderedPageBreak/>
        <w:t>Пояснительная</w:t>
      </w:r>
      <w:r w:rsidR="0064509C">
        <w:t xml:space="preserve"> </w:t>
      </w:r>
      <w:r>
        <w:rPr>
          <w:spacing w:val="-2"/>
        </w:rPr>
        <w:t>записка</w:t>
      </w:r>
    </w:p>
    <w:p w:rsidR="00963FF9" w:rsidRDefault="00807D15">
      <w:pPr>
        <w:spacing w:before="223" w:line="274" w:lineRule="exact"/>
        <w:ind w:left="461"/>
        <w:rPr>
          <w:b/>
          <w:sz w:val="24"/>
        </w:rPr>
      </w:pPr>
      <w:r>
        <w:rPr>
          <w:b/>
          <w:sz w:val="24"/>
        </w:rPr>
        <w:t>Нормативные</w:t>
      </w:r>
      <w:r w:rsidR="0064509C">
        <w:rPr>
          <w:b/>
          <w:sz w:val="24"/>
        </w:rPr>
        <w:t xml:space="preserve"> </w:t>
      </w:r>
      <w:r>
        <w:rPr>
          <w:b/>
          <w:spacing w:val="-2"/>
          <w:sz w:val="24"/>
        </w:rPr>
        <w:t>документы</w:t>
      </w:r>
    </w:p>
    <w:p w:rsidR="00963FF9" w:rsidRDefault="00807D15">
      <w:pPr>
        <w:pStyle w:val="a3"/>
        <w:spacing w:line="237" w:lineRule="auto"/>
        <w:ind w:left="461" w:right="647" w:hanging="63"/>
        <w:jc w:val="both"/>
      </w:pPr>
      <w:r>
        <w:t xml:space="preserve">Рабочая программа по курсу «Финансовая грамотность» составлена на основании следующих </w:t>
      </w:r>
      <w:r>
        <w:rPr>
          <w:spacing w:val="-2"/>
        </w:rPr>
        <w:t>документов:</w:t>
      </w:r>
    </w:p>
    <w:p w:rsidR="00963FF9" w:rsidRDefault="00807D15">
      <w:pPr>
        <w:pStyle w:val="a5"/>
        <w:numPr>
          <w:ilvl w:val="0"/>
          <w:numId w:val="22"/>
        </w:numPr>
        <w:tabs>
          <w:tab w:val="left" w:pos="461"/>
        </w:tabs>
        <w:spacing w:line="275" w:lineRule="exact"/>
        <w:jc w:val="both"/>
        <w:rPr>
          <w:sz w:val="24"/>
        </w:rPr>
      </w:pPr>
      <w:r>
        <w:rPr>
          <w:sz w:val="24"/>
        </w:rPr>
        <w:t>Федеральный</w:t>
      </w:r>
      <w:r w:rsidR="0094197D">
        <w:rPr>
          <w:sz w:val="24"/>
        </w:rPr>
        <w:t xml:space="preserve"> </w:t>
      </w:r>
      <w:r>
        <w:rPr>
          <w:sz w:val="24"/>
        </w:rPr>
        <w:t>закон</w:t>
      </w:r>
      <w:r w:rsidR="0094197D">
        <w:rPr>
          <w:sz w:val="24"/>
        </w:rPr>
        <w:t xml:space="preserve"> </w:t>
      </w:r>
      <w:r>
        <w:rPr>
          <w:sz w:val="24"/>
        </w:rPr>
        <w:t>от</w:t>
      </w:r>
      <w:r w:rsidR="0094197D">
        <w:rPr>
          <w:sz w:val="24"/>
        </w:rPr>
        <w:t xml:space="preserve"> </w:t>
      </w:r>
      <w:r>
        <w:rPr>
          <w:sz w:val="24"/>
        </w:rPr>
        <w:t>29.12.2012№273-ФЗ «Об</w:t>
      </w:r>
      <w:r w:rsidR="0094197D">
        <w:rPr>
          <w:sz w:val="24"/>
        </w:rPr>
        <w:t xml:space="preserve"> </w:t>
      </w:r>
      <w:r>
        <w:rPr>
          <w:sz w:val="24"/>
        </w:rPr>
        <w:t>образовании</w:t>
      </w:r>
      <w:r w:rsidR="0064509C">
        <w:rPr>
          <w:sz w:val="24"/>
        </w:rPr>
        <w:t xml:space="preserve"> </w:t>
      </w:r>
      <w:r>
        <w:rPr>
          <w:sz w:val="24"/>
        </w:rPr>
        <w:t>в</w:t>
      </w:r>
      <w:r w:rsidR="0064509C">
        <w:rPr>
          <w:sz w:val="24"/>
        </w:rPr>
        <w:t xml:space="preserve"> </w:t>
      </w:r>
      <w:r>
        <w:rPr>
          <w:spacing w:val="-2"/>
          <w:sz w:val="24"/>
        </w:rPr>
        <w:t>Российской</w:t>
      </w:r>
      <w:r w:rsidR="0064509C">
        <w:rPr>
          <w:spacing w:val="-2"/>
          <w:sz w:val="24"/>
        </w:rPr>
        <w:t xml:space="preserve"> </w:t>
      </w:r>
      <w:r>
        <w:rPr>
          <w:spacing w:val="-2"/>
          <w:sz w:val="24"/>
        </w:rPr>
        <w:t>Федерации».</w:t>
      </w:r>
    </w:p>
    <w:p w:rsidR="00963FF9" w:rsidRDefault="00807D15">
      <w:pPr>
        <w:pStyle w:val="a5"/>
        <w:numPr>
          <w:ilvl w:val="0"/>
          <w:numId w:val="22"/>
        </w:numPr>
        <w:tabs>
          <w:tab w:val="left" w:pos="461"/>
        </w:tabs>
        <w:ind w:right="646"/>
        <w:jc w:val="both"/>
        <w:rPr>
          <w:sz w:val="24"/>
        </w:rPr>
      </w:pPr>
      <w:r>
        <w:rPr>
          <w:sz w:val="24"/>
        </w:rPr>
        <w:t>Федеральный государственный образовательный стандарт основного общего образования (утверждѐн приказом Минобрнауки России от 17 декабря 2010 г. № 1897, зарегистрирован в Минюсте России 01.02.2011, регистрационный номер 19644) с изменениями ( в ред. Приказа Минобрнауки России от 29.12.2014 № 1644от 31.12.2015 № 1577, от 04.02.2020 № 1/20).</w:t>
      </w:r>
    </w:p>
    <w:p w:rsidR="00963FF9" w:rsidRDefault="00807D15">
      <w:pPr>
        <w:pStyle w:val="a5"/>
        <w:numPr>
          <w:ilvl w:val="0"/>
          <w:numId w:val="22"/>
        </w:numPr>
        <w:tabs>
          <w:tab w:val="left" w:pos="461"/>
        </w:tabs>
        <w:ind w:right="645"/>
        <w:jc w:val="both"/>
        <w:rPr>
          <w:sz w:val="24"/>
        </w:rPr>
      </w:pPr>
      <w:r>
        <w:rPr>
          <w:sz w:val="24"/>
        </w:rPr>
        <w:t>Примерной образовательной программы основного общего образования (одобрена решением федерального учебно-методического объединения по общему</w:t>
      </w:r>
      <w:r w:rsidR="0094197D">
        <w:rPr>
          <w:sz w:val="24"/>
        </w:rPr>
        <w:t xml:space="preserve"> </w:t>
      </w:r>
      <w:r>
        <w:rPr>
          <w:sz w:val="24"/>
        </w:rPr>
        <w:t>образованию (протокол</w:t>
      </w:r>
      <w:r w:rsidR="0094197D">
        <w:rPr>
          <w:sz w:val="24"/>
        </w:rPr>
        <w:t xml:space="preserve"> </w:t>
      </w:r>
      <w:r>
        <w:rPr>
          <w:sz w:val="24"/>
        </w:rPr>
        <w:t>от 8 апреля 2015 г. № 1/15)).</w:t>
      </w:r>
    </w:p>
    <w:p w:rsidR="00963FF9" w:rsidRDefault="00807D15">
      <w:pPr>
        <w:pStyle w:val="a5"/>
        <w:numPr>
          <w:ilvl w:val="0"/>
          <w:numId w:val="22"/>
        </w:numPr>
        <w:tabs>
          <w:tab w:val="left" w:pos="461"/>
        </w:tabs>
        <w:ind w:right="642"/>
        <w:jc w:val="both"/>
        <w:rPr>
          <w:sz w:val="24"/>
        </w:rPr>
      </w:pPr>
      <w:r>
        <w:rPr>
          <w:sz w:val="24"/>
        </w:rPr>
        <w:t>Приказ № 254от 20.05.2020г «Об утверждении федерального перечня учебников,</w:t>
      </w:r>
      <w:r w:rsidR="0094197D">
        <w:rPr>
          <w:sz w:val="24"/>
        </w:rPr>
        <w:t xml:space="preserve"> </w:t>
      </w:r>
      <w:r>
        <w:rPr>
          <w:sz w:val="24"/>
        </w:rPr>
        <w:t>рекомендуемых</w:t>
      </w:r>
      <w:r w:rsidR="0094197D">
        <w:rPr>
          <w:sz w:val="24"/>
        </w:rPr>
        <w:t xml:space="preserve"> </w:t>
      </w:r>
      <w:r>
        <w:rPr>
          <w:sz w:val="24"/>
        </w:rPr>
        <w:t>к использованию при реализации имеющих государственную аккредитацию образовательных программ начального общего, основного общего,</w:t>
      </w:r>
      <w:r w:rsidR="0094197D">
        <w:rPr>
          <w:sz w:val="24"/>
        </w:rPr>
        <w:t xml:space="preserve"> </w:t>
      </w:r>
      <w:r>
        <w:rPr>
          <w:sz w:val="24"/>
        </w:rPr>
        <w:t>среднего общего образования»</w:t>
      </w:r>
    </w:p>
    <w:p w:rsidR="00963FF9" w:rsidRDefault="00807D15">
      <w:pPr>
        <w:pStyle w:val="a5"/>
        <w:numPr>
          <w:ilvl w:val="0"/>
          <w:numId w:val="22"/>
        </w:numPr>
        <w:tabs>
          <w:tab w:val="left" w:pos="461"/>
        </w:tabs>
        <w:spacing w:line="235" w:lineRule="auto"/>
        <w:ind w:right="658"/>
        <w:jc w:val="both"/>
        <w:rPr>
          <w:sz w:val="24"/>
        </w:rPr>
      </w:pPr>
      <w:r>
        <w:rPr>
          <w:sz w:val="24"/>
        </w:rPr>
        <w:t>Основная образовательная программа</w:t>
      </w:r>
      <w:r w:rsidR="0094197D">
        <w:rPr>
          <w:sz w:val="24"/>
        </w:rPr>
        <w:t xml:space="preserve"> основного общего образования М</w:t>
      </w:r>
      <w:r>
        <w:rPr>
          <w:sz w:val="24"/>
        </w:rPr>
        <w:t>ОУ «</w:t>
      </w:r>
      <w:r w:rsidR="0094197D">
        <w:rPr>
          <w:sz w:val="24"/>
        </w:rPr>
        <w:t>Малонагаткинская СШ</w:t>
      </w:r>
      <w:r>
        <w:rPr>
          <w:sz w:val="24"/>
        </w:rPr>
        <w:t>» (ФГОС ООО);</w:t>
      </w:r>
    </w:p>
    <w:p w:rsidR="00963FF9" w:rsidRDefault="00807D15">
      <w:pPr>
        <w:pStyle w:val="a3"/>
        <w:spacing w:line="237" w:lineRule="auto"/>
        <w:ind w:left="461" w:right="647" w:firstLine="427"/>
        <w:jc w:val="both"/>
      </w:pPr>
      <w:r>
        <w:t>Рабочая программа по учебному</w:t>
      </w:r>
      <w:r w:rsidR="0094197D">
        <w:t xml:space="preserve"> </w:t>
      </w:r>
      <w:r>
        <w:t>курсу «Финансовая грамотность» составлена с</w:t>
      </w:r>
      <w:r w:rsidR="0094197D">
        <w:t xml:space="preserve"> </w:t>
      </w:r>
      <w:r>
        <w:t>учетом рабочей программы воспитания.</w:t>
      </w:r>
    </w:p>
    <w:p w:rsidR="00F464DD" w:rsidRDefault="00807D15">
      <w:pPr>
        <w:pStyle w:val="a3"/>
        <w:spacing w:line="276" w:lineRule="auto"/>
        <w:ind w:left="461" w:right="641"/>
        <w:jc w:val="both"/>
      </w:pPr>
      <w:r>
        <w:t>На</w:t>
      </w:r>
      <w:r w:rsidR="00F464DD">
        <w:t xml:space="preserve"> </w:t>
      </w:r>
      <w:r>
        <w:t>изучение</w:t>
      </w:r>
      <w:r w:rsidR="00F464DD">
        <w:t xml:space="preserve"> </w:t>
      </w:r>
      <w:r>
        <w:t>учебного</w:t>
      </w:r>
      <w:r w:rsidR="00F464DD">
        <w:t xml:space="preserve"> </w:t>
      </w:r>
      <w:r>
        <w:t>предмета</w:t>
      </w:r>
      <w:r w:rsidR="00F464DD">
        <w:t xml:space="preserve"> </w:t>
      </w:r>
      <w:r>
        <w:t>«Финансовая</w:t>
      </w:r>
      <w:r w:rsidR="00F464DD">
        <w:t xml:space="preserve"> </w:t>
      </w:r>
      <w:r>
        <w:t>грамотность»</w:t>
      </w:r>
      <w:r w:rsidR="00F464DD">
        <w:t xml:space="preserve"> </w:t>
      </w:r>
      <w:r>
        <w:t>отводится</w:t>
      </w:r>
      <w:r w:rsidR="00F464DD">
        <w:t xml:space="preserve"> </w:t>
      </w:r>
      <w:r>
        <w:t>34</w:t>
      </w:r>
      <w:r w:rsidR="00F464DD">
        <w:t xml:space="preserve"> </w:t>
      </w:r>
      <w:r>
        <w:t>часа</w:t>
      </w:r>
      <w:r w:rsidR="00F464DD">
        <w:t xml:space="preserve"> </w:t>
      </w:r>
      <w:r>
        <w:t>в</w:t>
      </w:r>
      <w:r w:rsidR="00F464DD">
        <w:t xml:space="preserve"> </w:t>
      </w:r>
      <w:r>
        <w:t>5</w:t>
      </w:r>
      <w:r w:rsidR="00F464DD">
        <w:t xml:space="preserve"> </w:t>
      </w:r>
      <w:r>
        <w:t>классе</w:t>
      </w:r>
      <w:r w:rsidR="00F464DD">
        <w:t xml:space="preserve"> </w:t>
      </w:r>
      <w:r>
        <w:t>по</w:t>
      </w:r>
      <w:r w:rsidR="00F464DD">
        <w:t xml:space="preserve"> 1 часу </w:t>
      </w:r>
      <w:r>
        <w:t>в</w:t>
      </w:r>
      <w:r w:rsidR="00F464DD">
        <w:t xml:space="preserve"> </w:t>
      </w:r>
      <w:r>
        <w:t>неделю,34часа</w:t>
      </w:r>
      <w:r w:rsidR="00F464DD">
        <w:t xml:space="preserve"> </w:t>
      </w:r>
      <w:r>
        <w:t>в</w:t>
      </w:r>
      <w:r w:rsidR="00F464DD">
        <w:t xml:space="preserve"> </w:t>
      </w:r>
      <w:r>
        <w:t>6</w:t>
      </w:r>
      <w:r w:rsidR="00F464DD">
        <w:t xml:space="preserve"> </w:t>
      </w:r>
      <w:r>
        <w:t>классе</w:t>
      </w:r>
      <w:r w:rsidR="00F464DD">
        <w:t xml:space="preserve"> </w:t>
      </w:r>
      <w:r>
        <w:t>по1часу</w:t>
      </w:r>
      <w:r w:rsidR="00F464DD">
        <w:t xml:space="preserve"> </w:t>
      </w:r>
      <w:r>
        <w:t>в</w:t>
      </w:r>
      <w:r w:rsidR="00F464DD">
        <w:t xml:space="preserve"> </w:t>
      </w:r>
      <w:r>
        <w:t>неделю,</w:t>
      </w:r>
      <w:r w:rsidR="00F464DD">
        <w:t xml:space="preserve"> </w:t>
      </w:r>
      <w:r>
        <w:t>34</w:t>
      </w:r>
      <w:r w:rsidR="00F464DD">
        <w:t xml:space="preserve"> </w:t>
      </w:r>
      <w:r>
        <w:t>часа</w:t>
      </w:r>
      <w:r w:rsidR="00F464DD">
        <w:t xml:space="preserve"> </w:t>
      </w:r>
      <w:r>
        <w:t>в</w:t>
      </w:r>
      <w:r w:rsidR="00F464DD">
        <w:t xml:space="preserve"> </w:t>
      </w:r>
      <w:r>
        <w:t>7классе.</w:t>
      </w:r>
    </w:p>
    <w:p w:rsidR="00963FF9" w:rsidRDefault="00807D15">
      <w:pPr>
        <w:pStyle w:val="a3"/>
        <w:spacing w:line="276" w:lineRule="auto"/>
        <w:ind w:left="461" w:right="641"/>
        <w:jc w:val="both"/>
      </w:pPr>
      <w:r>
        <w:t xml:space="preserve"> </w:t>
      </w:r>
      <w:r>
        <w:rPr>
          <w:b/>
        </w:rPr>
        <w:t>Форма обучения</w:t>
      </w:r>
      <w:r>
        <w:t>: очная.</w:t>
      </w:r>
    </w:p>
    <w:p w:rsidR="00963FF9" w:rsidRDefault="00807D15">
      <w:pPr>
        <w:pStyle w:val="a3"/>
        <w:spacing w:line="275" w:lineRule="exact"/>
        <w:ind w:left="461"/>
        <w:jc w:val="both"/>
      </w:pPr>
      <w:r>
        <w:rPr>
          <w:b/>
        </w:rPr>
        <w:t>ОНП</w:t>
      </w:r>
      <w:r w:rsidR="00F464DD">
        <w:rPr>
          <w:b/>
        </w:rPr>
        <w:t xml:space="preserve"> </w:t>
      </w:r>
      <w:r w:rsidR="00F464DD">
        <w:t xml:space="preserve">Учебник: </w:t>
      </w:r>
      <w:r>
        <w:t>Хоменко</w:t>
      </w:r>
      <w:r w:rsidR="00F464DD">
        <w:t xml:space="preserve"> </w:t>
      </w:r>
      <w:r>
        <w:t>Е.Б.,</w:t>
      </w:r>
      <w:r w:rsidR="00F464DD">
        <w:t xml:space="preserve"> </w:t>
      </w:r>
      <w:r>
        <w:t>КузнецовА.Г.,Финансоваяграмотность5-7класс</w:t>
      </w:r>
      <w:r w:rsidR="00F464DD">
        <w:t xml:space="preserve"> </w:t>
      </w:r>
      <w:r>
        <w:rPr>
          <w:spacing w:val="-2"/>
        </w:rPr>
        <w:t>2023.</w:t>
      </w:r>
    </w:p>
    <w:p w:rsidR="00963FF9" w:rsidRDefault="00963FF9">
      <w:pPr>
        <w:pStyle w:val="a3"/>
        <w:spacing w:before="6"/>
        <w:rPr>
          <w:sz w:val="16"/>
        </w:rPr>
      </w:pPr>
    </w:p>
    <w:p w:rsidR="00061D08" w:rsidRDefault="00061D08" w:rsidP="00061D08">
      <w:pPr>
        <w:pStyle w:val="Heading1"/>
        <w:tabs>
          <w:tab w:val="left" w:pos="2203"/>
          <w:tab w:val="left" w:pos="3063"/>
        </w:tabs>
        <w:spacing w:before="92" w:line="237" w:lineRule="auto"/>
        <w:ind w:left="0" w:right="2211"/>
      </w:pPr>
      <w:r>
        <w:t xml:space="preserve">                 </w:t>
      </w:r>
      <w:r w:rsidR="00807D15">
        <w:t>Общие</w:t>
      </w:r>
      <w:r w:rsidR="0094197D">
        <w:t xml:space="preserve"> </w:t>
      </w:r>
      <w:r w:rsidR="00807D15">
        <w:t>цели</w:t>
      </w:r>
      <w:r w:rsidR="0094197D">
        <w:t xml:space="preserve"> </w:t>
      </w:r>
      <w:r w:rsidR="00807D15">
        <w:t>основного</w:t>
      </w:r>
      <w:r w:rsidR="0094197D">
        <w:t xml:space="preserve"> </w:t>
      </w:r>
      <w:r w:rsidR="00807D15">
        <w:t>общего</w:t>
      </w:r>
      <w:r w:rsidR="0094197D">
        <w:t xml:space="preserve"> </w:t>
      </w:r>
      <w:r w:rsidR="00807D15">
        <w:t>образования</w:t>
      </w:r>
      <w:r w:rsidR="0094197D">
        <w:t xml:space="preserve"> </w:t>
      </w:r>
      <w:r w:rsidR="00807D15">
        <w:t>с</w:t>
      </w:r>
      <w:r w:rsidR="0094197D">
        <w:t xml:space="preserve"> </w:t>
      </w:r>
      <w:r w:rsidR="00807D15">
        <w:t>учётом</w:t>
      </w:r>
      <w:r>
        <w:t xml:space="preserve"> </w:t>
      </w:r>
      <w:r w:rsidR="00807D15">
        <w:t>специфик</w:t>
      </w:r>
      <w:r>
        <w:t xml:space="preserve">и учебного            </w:t>
      </w:r>
    </w:p>
    <w:p w:rsidR="00963FF9" w:rsidRPr="00061D08" w:rsidRDefault="00061D08" w:rsidP="00061D08">
      <w:pPr>
        <w:pStyle w:val="Heading1"/>
        <w:tabs>
          <w:tab w:val="left" w:pos="2203"/>
          <w:tab w:val="left" w:pos="3063"/>
        </w:tabs>
        <w:spacing w:before="92" w:line="237" w:lineRule="auto"/>
        <w:ind w:left="0" w:right="2211"/>
      </w:pPr>
      <w:r>
        <w:t xml:space="preserve">                                                   предмета «Финансовая </w:t>
      </w:r>
      <w:r w:rsidR="00807D15">
        <w:t>грамотность»</w:t>
      </w:r>
    </w:p>
    <w:p w:rsidR="00963FF9" w:rsidRDefault="00807D15">
      <w:pPr>
        <w:spacing w:before="3"/>
        <w:ind w:left="826"/>
        <w:rPr>
          <w:b/>
          <w:sz w:val="24"/>
        </w:rPr>
      </w:pPr>
      <w:r>
        <w:rPr>
          <w:b/>
          <w:spacing w:val="-2"/>
          <w:sz w:val="24"/>
        </w:rPr>
        <w:t>Цель:</w:t>
      </w:r>
    </w:p>
    <w:p w:rsidR="00963FF9" w:rsidRDefault="00807D15">
      <w:pPr>
        <w:pStyle w:val="a5"/>
        <w:numPr>
          <w:ilvl w:val="1"/>
          <w:numId w:val="22"/>
        </w:numPr>
        <w:tabs>
          <w:tab w:val="left" w:pos="628"/>
          <w:tab w:val="left" w:pos="5026"/>
          <w:tab w:val="left" w:pos="9649"/>
        </w:tabs>
        <w:ind w:right="650" w:firstLine="0"/>
        <w:rPr>
          <w:b/>
          <w:sz w:val="24"/>
        </w:rPr>
      </w:pPr>
      <w:r>
        <w:rPr>
          <w:sz w:val="24"/>
        </w:rPr>
        <w:t xml:space="preserve">удовлетворение познавательных потребностей обучающихся в области финансов, формирование активной жизненной позиции, основанной на приобретённых знаниях, умениях и способах </w:t>
      </w:r>
      <w:r>
        <w:rPr>
          <w:spacing w:val="-2"/>
          <w:sz w:val="24"/>
        </w:rPr>
        <w:t>финансово</w:t>
      </w:r>
      <w:r>
        <w:rPr>
          <w:sz w:val="24"/>
        </w:rPr>
        <w:tab/>
      </w:r>
      <w:r>
        <w:rPr>
          <w:spacing w:val="-2"/>
          <w:sz w:val="24"/>
        </w:rPr>
        <w:t>грамотного</w:t>
      </w:r>
      <w:r>
        <w:rPr>
          <w:sz w:val="24"/>
        </w:rPr>
        <w:tab/>
      </w:r>
      <w:r>
        <w:rPr>
          <w:spacing w:val="-2"/>
          <w:sz w:val="24"/>
        </w:rPr>
        <w:t>поведения;</w:t>
      </w:r>
    </w:p>
    <w:p w:rsidR="00963FF9" w:rsidRDefault="00807D15">
      <w:pPr>
        <w:pStyle w:val="a5"/>
        <w:numPr>
          <w:ilvl w:val="1"/>
          <w:numId w:val="22"/>
        </w:numPr>
        <w:tabs>
          <w:tab w:val="left" w:pos="623"/>
          <w:tab w:val="left" w:pos="2135"/>
          <w:tab w:val="left" w:pos="3235"/>
          <w:tab w:val="left" w:pos="5135"/>
          <w:tab w:val="left" w:pos="7395"/>
          <w:tab w:val="left" w:pos="8479"/>
          <w:tab w:val="left" w:pos="9895"/>
        </w:tabs>
        <w:ind w:right="653" w:firstLine="0"/>
        <w:rPr>
          <w:sz w:val="24"/>
        </w:rPr>
      </w:pPr>
      <w:r>
        <w:rPr>
          <w:sz w:val="24"/>
        </w:rPr>
        <w:t xml:space="preserve">приобретение опыта в сфере финансовых отношений в семье; применение полученных знаний и умений для решения элементарных вопросов в области экономики семьи; развитие собственной финансовой грамотности и выработка экономически грамотного поведения, а также способов </w:t>
      </w:r>
      <w:r>
        <w:rPr>
          <w:spacing w:val="-2"/>
          <w:sz w:val="24"/>
        </w:rPr>
        <w:t>поиска</w:t>
      </w:r>
      <w:r>
        <w:rPr>
          <w:sz w:val="24"/>
        </w:rPr>
        <w:tab/>
      </w:r>
      <w:r>
        <w:rPr>
          <w:spacing w:val="-10"/>
          <w:sz w:val="24"/>
        </w:rPr>
        <w:t>и</w:t>
      </w:r>
      <w:r>
        <w:rPr>
          <w:sz w:val="24"/>
        </w:rPr>
        <w:tab/>
      </w:r>
      <w:r>
        <w:rPr>
          <w:spacing w:val="-2"/>
          <w:sz w:val="24"/>
        </w:rPr>
        <w:t>изучения</w:t>
      </w:r>
      <w:r>
        <w:rPr>
          <w:sz w:val="24"/>
        </w:rPr>
        <w:tab/>
      </w:r>
      <w:r>
        <w:rPr>
          <w:spacing w:val="-2"/>
          <w:sz w:val="24"/>
        </w:rPr>
        <w:t>информации</w:t>
      </w:r>
      <w:r>
        <w:rPr>
          <w:sz w:val="24"/>
        </w:rPr>
        <w:tab/>
      </w:r>
      <w:r>
        <w:rPr>
          <w:spacing w:val="-10"/>
          <w:sz w:val="24"/>
        </w:rPr>
        <w:t>в</w:t>
      </w:r>
      <w:r>
        <w:rPr>
          <w:sz w:val="24"/>
        </w:rPr>
        <w:tab/>
      </w:r>
      <w:r>
        <w:rPr>
          <w:spacing w:val="-4"/>
          <w:sz w:val="24"/>
        </w:rPr>
        <w:t>этой</w:t>
      </w:r>
      <w:r>
        <w:rPr>
          <w:sz w:val="24"/>
        </w:rPr>
        <w:tab/>
      </w:r>
      <w:r>
        <w:rPr>
          <w:spacing w:val="-2"/>
          <w:sz w:val="24"/>
        </w:rPr>
        <w:t>области;</w:t>
      </w:r>
    </w:p>
    <w:p w:rsidR="00963FF9" w:rsidRDefault="00807D15">
      <w:pPr>
        <w:pStyle w:val="a5"/>
        <w:numPr>
          <w:ilvl w:val="1"/>
          <w:numId w:val="22"/>
        </w:numPr>
        <w:tabs>
          <w:tab w:val="left" w:pos="728"/>
        </w:tabs>
        <w:spacing w:line="242" w:lineRule="auto"/>
        <w:ind w:right="651" w:firstLine="0"/>
        <w:rPr>
          <w:sz w:val="24"/>
        </w:rPr>
      </w:pPr>
      <w:r>
        <w:rPr>
          <w:sz w:val="24"/>
        </w:rPr>
        <w:t>воспитание интереса учащихся к дальнейшему получению знаний в сфере финансовой грамотности, к учебно-исследовательской и проектной деятельности в области экономики семьи.</w:t>
      </w:r>
    </w:p>
    <w:p w:rsidR="00963FF9" w:rsidRDefault="00963FF9">
      <w:pPr>
        <w:pStyle w:val="a3"/>
        <w:spacing w:before="10"/>
        <w:rPr>
          <w:sz w:val="23"/>
        </w:rPr>
      </w:pPr>
    </w:p>
    <w:p w:rsidR="00963FF9" w:rsidRDefault="00807D15">
      <w:pPr>
        <w:pStyle w:val="Heading1"/>
        <w:spacing w:line="275" w:lineRule="exact"/>
        <w:ind w:left="706"/>
      </w:pPr>
      <w:r>
        <w:rPr>
          <w:spacing w:val="-2"/>
        </w:rPr>
        <w:t>Задачи:</w:t>
      </w:r>
    </w:p>
    <w:p w:rsidR="00963FF9" w:rsidRDefault="00807D15">
      <w:pPr>
        <w:pStyle w:val="a5"/>
        <w:numPr>
          <w:ilvl w:val="1"/>
          <w:numId w:val="22"/>
        </w:numPr>
        <w:tabs>
          <w:tab w:val="left" w:pos="632"/>
          <w:tab w:val="left" w:pos="5051"/>
          <w:tab w:val="left" w:pos="9652"/>
        </w:tabs>
        <w:ind w:right="646" w:firstLine="0"/>
        <w:rPr>
          <w:b/>
          <w:sz w:val="24"/>
        </w:rPr>
      </w:pPr>
      <w:r>
        <w:rPr>
          <w:color w:val="211F1F"/>
          <w:sz w:val="24"/>
        </w:rPr>
        <w:t xml:space="preserve">удовлетворение познавательных потребностей обучающихся в области финансов, формирование активной жизненной позиции, основанной на приобретѐнных знаниях, умениях и способах </w:t>
      </w:r>
      <w:r>
        <w:rPr>
          <w:color w:val="211F1F"/>
          <w:spacing w:val="-2"/>
          <w:sz w:val="24"/>
        </w:rPr>
        <w:t>финансово</w:t>
      </w:r>
      <w:r>
        <w:rPr>
          <w:color w:val="211F1F"/>
          <w:sz w:val="24"/>
        </w:rPr>
        <w:tab/>
      </w:r>
      <w:r>
        <w:rPr>
          <w:color w:val="211F1F"/>
          <w:spacing w:val="-2"/>
          <w:sz w:val="24"/>
        </w:rPr>
        <w:t>грамотного</w:t>
      </w:r>
      <w:r>
        <w:rPr>
          <w:color w:val="211F1F"/>
          <w:sz w:val="24"/>
        </w:rPr>
        <w:tab/>
      </w:r>
      <w:r>
        <w:rPr>
          <w:color w:val="211F1F"/>
          <w:spacing w:val="-2"/>
          <w:sz w:val="24"/>
        </w:rPr>
        <w:t>поведения;</w:t>
      </w:r>
    </w:p>
    <w:p w:rsidR="00963FF9" w:rsidRDefault="00807D15">
      <w:pPr>
        <w:pStyle w:val="a5"/>
        <w:numPr>
          <w:ilvl w:val="1"/>
          <w:numId w:val="22"/>
        </w:numPr>
        <w:tabs>
          <w:tab w:val="left" w:pos="632"/>
        </w:tabs>
        <w:spacing w:line="242" w:lineRule="auto"/>
        <w:ind w:right="644" w:firstLine="0"/>
        <w:rPr>
          <w:color w:val="211F1F"/>
          <w:sz w:val="24"/>
        </w:rPr>
      </w:pPr>
      <w:r>
        <w:rPr>
          <w:color w:val="211F1F"/>
          <w:sz w:val="24"/>
        </w:rPr>
        <w:t>приобретение опыта в сфере финансовых отношений в семье; применение полученных</w:t>
      </w:r>
      <w:r w:rsidR="0094197D">
        <w:rPr>
          <w:color w:val="211F1F"/>
          <w:sz w:val="24"/>
        </w:rPr>
        <w:t xml:space="preserve"> </w:t>
      </w:r>
      <w:r>
        <w:rPr>
          <w:color w:val="211F1F"/>
          <w:sz w:val="24"/>
        </w:rPr>
        <w:t>знаний и умений</w:t>
      </w:r>
      <w:r w:rsidR="0094197D">
        <w:rPr>
          <w:color w:val="211F1F"/>
          <w:sz w:val="24"/>
        </w:rPr>
        <w:t xml:space="preserve"> </w:t>
      </w:r>
      <w:r>
        <w:rPr>
          <w:color w:val="211F1F"/>
          <w:sz w:val="24"/>
        </w:rPr>
        <w:t>для</w:t>
      </w:r>
      <w:r w:rsidR="0094197D">
        <w:rPr>
          <w:color w:val="211F1F"/>
          <w:sz w:val="24"/>
        </w:rPr>
        <w:t xml:space="preserve"> </w:t>
      </w:r>
      <w:r>
        <w:rPr>
          <w:color w:val="211F1F"/>
          <w:sz w:val="24"/>
        </w:rPr>
        <w:t>решения</w:t>
      </w:r>
      <w:r w:rsidR="0094197D">
        <w:rPr>
          <w:color w:val="211F1F"/>
          <w:sz w:val="24"/>
        </w:rPr>
        <w:t xml:space="preserve"> </w:t>
      </w:r>
      <w:r>
        <w:rPr>
          <w:color w:val="211F1F"/>
          <w:sz w:val="24"/>
        </w:rPr>
        <w:t>элементарных</w:t>
      </w:r>
      <w:r w:rsidR="0094197D">
        <w:rPr>
          <w:color w:val="211F1F"/>
          <w:sz w:val="24"/>
        </w:rPr>
        <w:t xml:space="preserve"> </w:t>
      </w:r>
      <w:r>
        <w:rPr>
          <w:color w:val="211F1F"/>
          <w:sz w:val="24"/>
        </w:rPr>
        <w:t>вопросов</w:t>
      </w:r>
      <w:r w:rsidR="0094197D">
        <w:rPr>
          <w:color w:val="211F1F"/>
          <w:sz w:val="24"/>
        </w:rPr>
        <w:t xml:space="preserve"> </w:t>
      </w:r>
      <w:r>
        <w:rPr>
          <w:color w:val="211F1F"/>
          <w:sz w:val="24"/>
        </w:rPr>
        <w:t>в</w:t>
      </w:r>
      <w:r w:rsidR="0094197D">
        <w:rPr>
          <w:color w:val="211F1F"/>
          <w:sz w:val="24"/>
        </w:rPr>
        <w:t xml:space="preserve"> </w:t>
      </w:r>
      <w:r>
        <w:rPr>
          <w:color w:val="211F1F"/>
          <w:sz w:val="24"/>
        </w:rPr>
        <w:t>области</w:t>
      </w:r>
      <w:r w:rsidR="0094197D">
        <w:rPr>
          <w:color w:val="211F1F"/>
          <w:sz w:val="24"/>
        </w:rPr>
        <w:t xml:space="preserve"> </w:t>
      </w:r>
      <w:r>
        <w:rPr>
          <w:color w:val="211F1F"/>
          <w:sz w:val="24"/>
        </w:rPr>
        <w:t>экономики</w:t>
      </w:r>
      <w:r w:rsidR="0094197D">
        <w:rPr>
          <w:color w:val="211F1F"/>
          <w:sz w:val="24"/>
        </w:rPr>
        <w:t xml:space="preserve"> </w:t>
      </w:r>
      <w:r>
        <w:rPr>
          <w:color w:val="211F1F"/>
          <w:sz w:val="24"/>
        </w:rPr>
        <w:t>семьи;</w:t>
      </w:r>
    </w:p>
    <w:p w:rsidR="00963FF9" w:rsidRDefault="00807D15">
      <w:pPr>
        <w:pStyle w:val="a5"/>
        <w:numPr>
          <w:ilvl w:val="1"/>
          <w:numId w:val="22"/>
        </w:numPr>
        <w:tabs>
          <w:tab w:val="left" w:pos="728"/>
        </w:tabs>
        <w:spacing w:line="247" w:lineRule="auto"/>
        <w:ind w:right="639" w:firstLine="0"/>
        <w:rPr>
          <w:color w:val="211F1F"/>
          <w:sz w:val="24"/>
        </w:rPr>
      </w:pPr>
      <w:r>
        <w:rPr>
          <w:color w:val="211F1F"/>
          <w:sz w:val="24"/>
        </w:rPr>
        <w:t>воспитание интереса учащихся к дальнейшему получению знаний в сфере финансовой грамотности, к учебно-исследовательской и проектной деятельности в области экономики</w:t>
      </w:r>
      <w:r w:rsidR="0094197D">
        <w:rPr>
          <w:color w:val="211F1F"/>
          <w:sz w:val="24"/>
        </w:rPr>
        <w:t xml:space="preserve"> </w:t>
      </w:r>
      <w:r>
        <w:rPr>
          <w:color w:val="211F1F"/>
          <w:sz w:val="24"/>
        </w:rPr>
        <w:t>семьи.</w:t>
      </w:r>
    </w:p>
    <w:p w:rsidR="00963FF9" w:rsidRDefault="00963FF9">
      <w:pPr>
        <w:pStyle w:val="a3"/>
        <w:spacing w:before="5"/>
        <w:rPr>
          <w:sz w:val="22"/>
        </w:rPr>
      </w:pPr>
    </w:p>
    <w:p w:rsidR="00963FF9" w:rsidRDefault="00807D15">
      <w:pPr>
        <w:pStyle w:val="Heading1"/>
        <w:numPr>
          <w:ilvl w:val="0"/>
          <w:numId w:val="21"/>
        </w:numPr>
        <w:tabs>
          <w:tab w:val="left" w:pos="1666"/>
        </w:tabs>
        <w:ind w:left="1666" w:hanging="182"/>
        <w:jc w:val="left"/>
        <w:rPr>
          <w:color w:val="211F1F"/>
          <w:sz w:val="22"/>
        </w:rPr>
      </w:pPr>
      <w:r>
        <w:t>Общаяхарактеристикаучебногопредмета«Финансовая</w:t>
      </w:r>
      <w:r>
        <w:rPr>
          <w:spacing w:val="-2"/>
        </w:rPr>
        <w:t>грамотность»</w:t>
      </w:r>
    </w:p>
    <w:p w:rsidR="00963FF9" w:rsidRDefault="00963FF9">
      <w:pPr>
        <w:pStyle w:val="a3"/>
        <w:rPr>
          <w:b/>
        </w:rPr>
      </w:pPr>
    </w:p>
    <w:p w:rsidR="00963FF9" w:rsidRDefault="00807D15">
      <w:pPr>
        <w:pStyle w:val="a3"/>
        <w:spacing w:line="242" w:lineRule="auto"/>
        <w:ind w:left="461" w:right="642" w:firstLine="710"/>
        <w:jc w:val="both"/>
      </w:pPr>
      <w:r>
        <w:t>Курс по финансовой грамотности отражает современные тенденции общего и дополнительного образования и интегрирует возможности следующих учебных предметов: обществознание, история, математика, литература.</w:t>
      </w:r>
    </w:p>
    <w:p w:rsidR="00963FF9" w:rsidRDefault="00807D15">
      <w:pPr>
        <w:pStyle w:val="a3"/>
        <w:spacing w:line="242" w:lineRule="auto"/>
        <w:ind w:left="461" w:right="643" w:firstLine="710"/>
        <w:jc w:val="both"/>
      </w:pPr>
      <w:r>
        <w:t>Курс по финансовой грамотности изучается в рамках предметной области «Общественно- научныепредметы».Содержаниенаправленонарасширениезнанийобучающихся</w:t>
      </w:r>
      <w:r>
        <w:rPr>
          <w:spacing w:val="-5"/>
        </w:rPr>
        <w:t>по</w:t>
      </w:r>
    </w:p>
    <w:p w:rsidR="00963FF9" w:rsidRDefault="00963FF9">
      <w:pPr>
        <w:spacing w:line="242" w:lineRule="auto"/>
        <w:jc w:val="both"/>
        <w:sectPr w:rsidR="00963FF9">
          <w:footerReference w:type="default" r:id="rId8"/>
          <w:pgSz w:w="11910" w:h="16840"/>
          <w:pgMar w:top="1120" w:right="0" w:bottom="400" w:left="480" w:header="0" w:footer="219" w:gutter="0"/>
          <w:pgNumType w:start="2"/>
          <w:cols w:space="720"/>
        </w:sectPr>
      </w:pPr>
    </w:p>
    <w:p w:rsidR="00963FF9" w:rsidRDefault="00807D15">
      <w:pPr>
        <w:pStyle w:val="a3"/>
        <w:spacing w:before="74" w:line="275" w:lineRule="exact"/>
        <w:ind w:left="461"/>
        <w:jc w:val="both"/>
      </w:pPr>
      <w:r>
        <w:lastRenderedPageBreak/>
        <w:t>обществознанию,</w:t>
      </w:r>
      <w:r w:rsidR="0094197D">
        <w:t xml:space="preserve"> </w:t>
      </w:r>
      <w:r>
        <w:t>за</w:t>
      </w:r>
      <w:r w:rsidR="0094197D">
        <w:t xml:space="preserve"> </w:t>
      </w:r>
      <w:r>
        <w:t>счет изучаемых</w:t>
      </w:r>
      <w:r w:rsidR="0094197D">
        <w:t xml:space="preserve"> </w:t>
      </w:r>
      <w:r>
        <w:t>вопросов</w:t>
      </w:r>
      <w:r w:rsidR="0094197D">
        <w:t xml:space="preserve"> </w:t>
      </w:r>
      <w:r>
        <w:t>финансовой</w:t>
      </w:r>
      <w:r w:rsidR="0094197D">
        <w:t xml:space="preserve"> </w:t>
      </w:r>
      <w:r>
        <w:rPr>
          <w:spacing w:val="-2"/>
        </w:rPr>
        <w:t>грамотности.</w:t>
      </w:r>
    </w:p>
    <w:p w:rsidR="00963FF9" w:rsidRDefault="00807D15">
      <w:pPr>
        <w:pStyle w:val="a3"/>
        <w:ind w:left="461" w:right="642" w:firstLine="710"/>
        <w:jc w:val="both"/>
      </w:pPr>
      <w:r>
        <w:t>По ряду</w:t>
      </w:r>
      <w:r w:rsidR="0094197D">
        <w:t xml:space="preserve"> </w:t>
      </w:r>
      <w:r>
        <w:t>финансовых</w:t>
      </w:r>
      <w:r w:rsidR="0094197D">
        <w:t xml:space="preserve"> </w:t>
      </w:r>
      <w:r>
        <w:t>вопросов учебный курс «Общественно-научные предметы. Финансовая грамотность. 5—7 классы» имеет пропедевтический характер, т. к. позволяет подготовить обучающихся к изучению раздела «Человек в экономических отношениях», предусмотренного Примерной рабочей программой основного общего образования «Обществознание» (для 6—9 классов образовательных организаций) в 8 классе. Это в частности вопросы доходов и расходов семьи, сбережений, личного финансового планирования и др.</w:t>
      </w:r>
    </w:p>
    <w:p w:rsidR="00963FF9" w:rsidRDefault="00807D15">
      <w:pPr>
        <w:pStyle w:val="a3"/>
        <w:ind w:left="461" w:right="647" w:firstLine="710"/>
        <w:jc w:val="both"/>
      </w:pPr>
      <w:r>
        <w:t>Обучение финансовой грамотности происходит с использованием математических инструментов и финансовых ситуаций, описанных в литературных произведениях. Таким образом, знания положений математики и литературы имеют вспомогательный характер для лучшего понимания</w:t>
      </w:r>
      <w:r w:rsidR="0094197D">
        <w:t xml:space="preserve"> </w:t>
      </w:r>
      <w:r>
        <w:t>и</w:t>
      </w:r>
      <w:r w:rsidR="0094197D">
        <w:t xml:space="preserve"> </w:t>
      </w:r>
      <w:r>
        <w:t>усвоения</w:t>
      </w:r>
      <w:r w:rsidR="0094197D">
        <w:t xml:space="preserve"> </w:t>
      </w:r>
      <w:r>
        <w:t>учащимися финансовых</w:t>
      </w:r>
      <w:r w:rsidR="0094197D">
        <w:t xml:space="preserve"> </w:t>
      </w:r>
      <w:r>
        <w:t>знаний</w:t>
      </w:r>
      <w:r w:rsidR="0094197D">
        <w:t xml:space="preserve"> </w:t>
      </w:r>
      <w:r>
        <w:t>и</w:t>
      </w:r>
      <w:r w:rsidR="0094197D">
        <w:t xml:space="preserve"> </w:t>
      </w:r>
      <w:r>
        <w:t>формирования</w:t>
      </w:r>
      <w:r w:rsidR="0094197D">
        <w:t xml:space="preserve"> </w:t>
      </w:r>
      <w:r>
        <w:t xml:space="preserve">соответствующих уменийи </w:t>
      </w:r>
      <w:r>
        <w:rPr>
          <w:spacing w:val="-2"/>
        </w:rPr>
        <w:t>навыков.</w:t>
      </w:r>
    </w:p>
    <w:p w:rsidR="00963FF9" w:rsidRDefault="00807D15">
      <w:pPr>
        <w:pStyle w:val="a3"/>
        <w:spacing w:before="3"/>
        <w:ind w:left="461" w:right="647" w:firstLine="710"/>
        <w:jc w:val="both"/>
      </w:pPr>
      <w:r>
        <w:t>Финансовая сфера современного общества восприимчива к изменениям, происходящим в обществе, что особенно актуально вусловияхцифровизацииэкономики.Соответственно субъектам финансовых отношений приходится учитывать такие изменения. Это обстоятельство требует соответствующей подготовки школьников к</w:t>
      </w:r>
    </w:p>
    <w:p w:rsidR="00963FF9" w:rsidRDefault="00807D15">
      <w:pPr>
        <w:pStyle w:val="a3"/>
        <w:spacing w:before="2" w:line="237" w:lineRule="auto"/>
        <w:ind w:left="461" w:right="647" w:firstLine="710"/>
        <w:jc w:val="both"/>
      </w:pPr>
      <w:r>
        <w:t>принятию решений и корректировке уже принятых решений. В этой связиактуально обучение учащихся 5—7 классов вопросам, касающимся семейных финансов.</w:t>
      </w:r>
    </w:p>
    <w:p w:rsidR="00963FF9" w:rsidRDefault="00807D15">
      <w:pPr>
        <w:pStyle w:val="a3"/>
        <w:spacing w:before="4"/>
        <w:ind w:left="461" w:right="640" w:firstLine="710"/>
        <w:jc w:val="both"/>
      </w:pPr>
      <w:r>
        <w:t>Принимая финансовые решения в современном мире, субъектам следует иметь в виду необходимость учёта различных аспектов финансовой безопасности. В финансовом мире существуетмножествоугрозирисков,негативновлияющихнафинансовоеблагополучие семьи. В условиях цифровой экономики участились случаи финансового мошенничества, которые проявляются в виде незаконных способов обогащения за счёт денежных средств населения. Кроме того, постоянно появляются новые способы финансового мошенничества. В создавшейся ситуации учитель должен акцентировать внимание обучающихся на проблему противостояния финансовым мошенникам и значимости безопасного использования финансовых инструментов. В процессе решения такой задачи требуется использование дополнительных источников информации, в том числе Интернет-ресурсов, СМИ, где приводятся примеры новых видов финансового</w:t>
      </w:r>
      <w:r w:rsidR="00F464DD">
        <w:t xml:space="preserve"> </w:t>
      </w:r>
      <w:r>
        <w:rPr>
          <w:spacing w:val="-2"/>
        </w:rPr>
        <w:t>мошенничества.</w:t>
      </w:r>
    </w:p>
    <w:p w:rsidR="00963FF9" w:rsidRDefault="00807D15">
      <w:pPr>
        <w:pStyle w:val="a3"/>
        <w:spacing w:before="10" w:line="237" w:lineRule="auto"/>
        <w:ind w:left="461" w:right="649" w:firstLine="710"/>
        <w:jc w:val="both"/>
      </w:pPr>
      <w:r>
        <w:t>Современное</w:t>
      </w:r>
      <w:r w:rsidR="00F464DD">
        <w:t xml:space="preserve"> </w:t>
      </w:r>
      <w:r>
        <w:t>общество</w:t>
      </w:r>
      <w:r w:rsidR="00F464DD">
        <w:t xml:space="preserve"> </w:t>
      </w:r>
      <w:r>
        <w:t>нуждается</w:t>
      </w:r>
      <w:r w:rsidR="00F464DD">
        <w:t xml:space="preserve"> </w:t>
      </w:r>
      <w:r>
        <w:t>в</w:t>
      </w:r>
      <w:r w:rsidR="00F464DD">
        <w:t xml:space="preserve"> </w:t>
      </w:r>
      <w:r>
        <w:t>профессионалах,</w:t>
      </w:r>
      <w:r w:rsidR="00F464DD">
        <w:t xml:space="preserve"> </w:t>
      </w:r>
      <w:r>
        <w:t>умеющих работать</w:t>
      </w:r>
      <w:r w:rsidR="00F464DD">
        <w:t xml:space="preserve"> </w:t>
      </w:r>
      <w:r>
        <w:t>в</w:t>
      </w:r>
      <w:r w:rsidR="00F464DD">
        <w:t xml:space="preserve"> </w:t>
      </w:r>
      <w:r>
        <w:t xml:space="preserve">команде, </w:t>
      </w:r>
      <w:r>
        <w:rPr>
          <w:spacing w:val="-2"/>
        </w:rPr>
        <w:t>поэтому</w:t>
      </w:r>
    </w:p>
    <w:p w:rsidR="00963FF9" w:rsidRDefault="00807D15">
      <w:pPr>
        <w:pStyle w:val="a3"/>
        <w:tabs>
          <w:tab w:val="left" w:pos="3433"/>
          <w:tab w:val="left" w:pos="5695"/>
          <w:tab w:val="left" w:pos="7197"/>
          <w:tab w:val="left" w:pos="8869"/>
        </w:tabs>
        <w:spacing w:before="71"/>
        <w:ind w:left="461" w:right="643"/>
      </w:pPr>
      <w:r>
        <w:t>предложены творческие задания, которые рекомендуется выполнять</w:t>
      </w:r>
      <w:r w:rsidR="00F464DD">
        <w:t xml:space="preserve"> </w:t>
      </w:r>
      <w:r>
        <w:t>группой учащихся. Командная работаориентировананаформированиеумениявырабатыватьколлективноерешение,идтина компромисс,учитыватьмнениякаждогочленакоманды.Знакомствоучащихсясосновными финансовыми терминами,</w:t>
      </w:r>
      <w:r>
        <w:tab/>
      </w:r>
      <w:r>
        <w:rPr>
          <w:spacing w:val="-2"/>
        </w:rPr>
        <w:t>закономерностями,</w:t>
      </w:r>
      <w:r>
        <w:tab/>
      </w:r>
      <w:r>
        <w:rPr>
          <w:spacing w:val="-2"/>
        </w:rPr>
        <w:t>вопросами,</w:t>
      </w:r>
      <w:r>
        <w:tab/>
      </w:r>
      <w:r>
        <w:rPr>
          <w:spacing w:val="-2"/>
        </w:rPr>
        <w:t>проблемами,</w:t>
      </w:r>
      <w:r>
        <w:tab/>
      </w:r>
      <w:r>
        <w:rPr>
          <w:spacing w:val="-2"/>
        </w:rPr>
        <w:t xml:space="preserve">альтернативными </w:t>
      </w:r>
      <w:r>
        <w:t>способамиихрешения,практическойзначимостьюдлясебяличноисемьивцеломпозволитприниматьграмотныефинансовыерешениявусловияхдинамичноменяющегосямирафинансов.Процесс</w:t>
      </w:r>
      <w:r w:rsidR="00F464DD">
        <w:t xml:space="preserve"> </w:t>
      </w:r>
      <w:r>
        <w:t>обучения</w:t>
      </w:r>
      <w:r w:rsidR="00F464DD">
        <w:t xml:space="preserve"> </w:t>
      </w:r>
      <w:r>
        <w:t>финансовой</w:t>
      </w:r>
      <w:r w:rsidR="00F464DD">
        <w:t xml:space="preserve"> </w:t>
      </w:r>
      <w:r>
        <w:t>грамотности</w:t>
      </w:r>
      <w:r w:rsidR="00F464DD">
        <w:t xml:space="preserve"> </w:t>
      </w:r>
      <w:r>
        <w:t>направлен</w:t>
      </w:r>
      <w:r w:rsidR="00F464DD">
        <w:t xml:space="preserve"> </w:t>
      </w:r>
      <w:r>
        <w:t>на</w:t>
      </w:r>
      <w:r w:rsidR="00F464DD">
        <w:t xml:space="preserve"> </w:t>
      </w:r>
      <w:r>
        <w:t>формирование</w:t>
      </w:r>
      <w:r w:rsidR="00F464DD">
        <w:t xml:space="preserve"> </w:t>
      </w:r>
      <w:r>
        <w:t>у</w:t>
      </w:r>
      <w:r w:rsidR="00F464DD">
        <w:t xml:space="preserve"> </w:t>
      </w:r>
      <w:r>
        <w:t>учащихся компетенций, соответствующих</w:t>
      </w:r>
      <w:r w:rsidR="00F464DD">
        <w:t xml:space="preserve"> </w:t>
      </w:r>
      <w:r>
        <w:t>условиям</w:t>
      </w:r>
      <w:r w:rsidR="00F464DD">
        <w:t xml:space="preserve"> </w:t>
      </w:r>
      <w:r>
        <w:t>современной</w:t>
      </w:r>
      <w:r w:rsidR="00F464DD">
        <w:t xml:space="preserve"> </w:t>
      </w:r>
      <w:r>
        <w:t>действительности.</w:t>
      </w:r>
    </w:p>
    <w:p w:rsidR="00963FF9" w:rsidRDefault="00963FF9">
      <w:pPr>
        <w:pStyle w:val="a3"/>
        <w:spacing w:before="10"/>
        <w:rPr>
          <w:sz w:val="23"/>
        </w:rPr>
      </w:pPr>
    </w:p>
    <w:p w:rsidR="00963FF9" w:rsidRDefault="00807D15">
      <w:pPr>
        <w:pStyle w:val="Heading1"/>
        <w:numPr>
          <w:ilvl w:val="0"/>
          <w:numId w:val="21"/>
        </w:numPr>
        <w:tabs>
          <w:tab w:val="left" w:pos="1176"/>
        </w:tabs>
        <w:spacing w:line="275" w:lineRule="exact"/>
        <w:ind w:left="1176" w:hanging="182"/>
        <w:jc w:val="left"/>
        <w:rPr>
          <w:sz w:val="22"/>
        </w:rPr>
      </w:pPr>
      <w:bookmarkStart w:id="3" w:name="3.Описание_места_учебного_предмета_«Фина"/>
      <w:bookmarkEnd w:id="3"/>
      <w:r>
        <w:t>Описаниеместаучебногопредмета«Финансоваяграмотность»вучебном</w:t>
      </w:r>
      <w:r>
        <w:rPr>
          <w:spacing w:val="-2"/>
        </w:rPr>
        <w:t>плане</w:t>
      </w:r>
    </w:p>
    <w:p w:rsidR="00963FF9" w:rsidRDefault="00807D15">
      <w:pPr>
        <w:spacing w:line="360" w:lineRule="auto"/>
        <w:ind w:left="461" w:right="643" w:firstLine="772"/>
      </w:pPr>
      <w:r>
        <w:t>Учебным планом отведено 102 часа для изучения курса «Финансовая грамотность» на этапе основного</w:t>
      </w:r>
      <w:r w:rsidR="00F464DD">
        <w:t xml:space="preserve"> </w:t>
      </w:r>
      <w:r>
        <w:t>общего</w:t>
      </w:r>
      <w:r w:rsidR="00F464DD">
        <w:t xml:space="preserve"> </w:t>
      </w:r>
      <w:r>
        <w:t>образования.</w:t>
      </w:r>
      <w:r w:rsidR="00F464DD">
        <w:t xml:space="preserve"> </w:t>
      </w:r>
      <w:r>
        <w:t>На</w:t>
      </w:r>
      <w:r w:rsidR="00F464DD">
        <w:t xml:space="preserve"> </w:t>
      </w:r>
      <w:r>
        <w:t>изучение</w:t>
      </w:r>
      <w:r w:rsidR="00F464DD">
        <w:t xml:space="preserve"> </w:t>
      </w:r>
      <w:r>
        <w:t>предмета в</w:t>
      </w:r>
      <w:r w:rsidR="00E96D3B">
        <w:t xml:space="preserve"> </w:t>
      </w:r>
      <w:r>
        <w:t>данных</w:t>
      </w:r>
      <w:r w:rsidR="00F464DD">
        <w:t xml:space="preserve"> </w:t>
      </w:r>
      <w:r>
        <w:t>классах отводится</w:t>
      </w:r>
      <w:r w:rsidR="00E96D3B">
        <w:t xml:space="preserve"> </w:t>
      </w:r>
      <w:r>
        <w:t>по1часу</w:t>
      </w:r>
      <w:r w:rsidR="00E96D3B">
        <w:t xml:space="preserve"> </w:t>
      </w:r>
      <w:r>
        <w:t>в неделю, что составляет в 5, 6, 7классах 34 часа в год.</w:t>
      </w:r>
    </w:p>
    <w:p w:rsidR="00963FF9" w:rsidRDefault="00807D15">
      <w:pPr>
        <w:pStyle w:val="a3"/>
        <w:ind w:left="461" w:right="648" w:firstLine="710"/>
        <w:jc w:val="both"/>
      </w:pPr>
      <w:r>
        <w:t>«Финансовая грамотность» является прикладным курсом, реализующим интересы учащихся 5-7 классов в сфере экономики семьи. Основные содержательные линии курса: - Деньги, их история, виды, функции, семейный бюджет, экономические отношения семьи и государства, финансовый бизнес.</w:t>
      </w:r>
    </w:p>
    <w:p w:rsidR="00963FF9" w:rsidRDefault="00807D15">
      <w:pPr>
        <w:pStyle w:val="a3"/>
        <w:spacing w:line="242" w:lineRule="auto"/>
        <w:ind w:left="461" w:right="661" w:firstLine="768"/>
        <w:jc w:val="both"/>
      </w:pPr>
      <w:r>
        <w:t>Освоение содержания опирается на межпредметные связи с курсами математики, истории, географии, обществознания и литературы.</w:t>
      </w:r>
    </w:p>
    <w:p w:rsidR="00963FF9" w:rsidRDefault="00807D15">
      <w:pPr>
        <w:pStyle w:val="a3"/>
        <w:ind w:left="461" w:right="638" w:firstLine="950"/>
        <w:jc w:val="both"/>
      </w:pPr>
      <w:r>
        <w:t>Учебные материалы и задания подобраны в соответствии с возрастными особенностями детей и включают задачи, практические задания, построение графиков и диаграмм, игры, мини- исследования и проекты. В процессе изучения формируются умения и навыки работы с текстами, таблицами, схемами, графиками, а также навыки поиска, анализа и представления информации и публичных выступлений.</w:t>
      </w:r>
    </w:p>
    <w:p w:rsidR="00963FF9" w:rsidRDefault="00963FF9">
      <w:pPr>
        <w:jc w:val="both"/>
        <w:sectPr w:rsidR="00963FF9">
          <w:pgSz w:w="11910" w:h="16840"/>
          <w:pgMar w:top="600" w:right="0" w:bottom="480" w:left="480" w:header="0" w:footer="219" w:gutter="0"/>
          <w:cols w:space="720"/>
        </w:sectPr>
      </w:pPr>
    </w:p>
    <w:p w:rsidR="00963FF9" w:rsidRDefault="00807D15">
      <w:pPr>
        <w:pStyle w:val="Heading1"/>
        <w:numPr>
          <w:ilvl w:val="0"/>
          <w:numId w:val="21"/>
        </w:numPr>
        <w:tabs>
          <w:tab w:val="left" w:pos="882"/>
          <w:tab w:val="left" w:pos="4898"/>
        </w:tabs>
        <w:spacing w:before="73" w:line="242" w:lineRule="auto"/>
        <w:ind w:left="4898" w:right="831" w:hanging="4260"/>
        <w:jc w:val="left"/>
      </w:pPr>
      <w:bookmarkStart w:id="4" w:name="4._Личностные,_метапредметные_и_предметн"/>
      <w:bookmarkEnd w:id="4"/>
      <w:r>
        <w:lastRenderedPageBreak/>
        <w:t xml:space="preserve">Личностные,метапредметныеипредметныерезультатыосвоениякурсапофинансовой </w:t>
      </w:r>
      <w:r>
        <w:rPr>
          <w:spacing w:val="-2"/>
        </w:rPr>
        <w:t>грамотности.</w:t>
      </w:r>
    </w:p>
    <w:p w:rsidR="00963FF9" w:rsidRDefault="00963FF9">
      <w:pPr>
        <w:pStyle w:val="a3"/>
        <w:spacing w:before="8"/>
        <w:rPr>
          <w:b/>
          <w:sz w:val="23"/>
        </w:rPr>
      </w:pPr>
    </w:p>
    <w:p w:rsidR="00963FF9" w:rsidRDefault="00807D15">
      <w:pPr>
        <w:spacing w:line="242" w:lineRule="auto"/>
        <w:ind w:left="461" w:right="642" w:firstLine="710"/>
        <w:jc w:val="both"/>
        <w:rPr>
          <w:sz w:val="24"/>
        </w:rPr>
      </w:pPr>
      <w:r>
        <w:rPr>
          <w:sz w:val="24"/>
        </w:rPr>
        <w:t xml:space="preserve">Результаты изучения учебного курса </w:t>
      </w:r>
      <w:r>
        <w:rPr>
          <w:b/>
          <w:sz w:val="24"/>
        </w:rPr>
        <w:t xml:space="preserve">«Общественно-научные предметы. Финансовая грамотность. 5—7 классы» </w:t>
      </w:r>
      <w:r>
        <w:rPr>
          <w:sz w:val="24"/>
        </w:rPr>
        <w:t>на уровне основного общего образования должны бытьориентированы на применение знаний, умений и навыков в реальных финансовых ситуациях.</w:t>
      </w:r>
    </w:p>
    <w:p w:rsidR="00963FF9" w:rsidRDefault="00807D15">
      <w:pPr>
        <w:pStyle w:val="a3"/>
        <w:ind w:left="461" w:right="643" w:firstLine="710"/>
        <w:jc w:val="both"/>
      </w:pPr>
      <w:r>
        <w:rPr>
          <w:b/>
        </w:rPr>
        <w:t xml:space="preserve">Личностные </w:t>
      </w:r>
      <w:r>
        <w:t xml:space="preserve">результаты обучения отражаются в готовности обучающихся к целенаправленной социально значимой деятельности; отражают их готовность руководствоваться системой позитивных ценностных ориентаций;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осознанность выбора и построения и построения жизненных планов с учетом личных и общественных интересов и потребностей </w:t>
      </w:r>
      <w:r>
        <w:rPr>
          <w:spacing w:val="-2"/>
        </w:rPr>
        <w:t>посредством:</w:t>
      </w:r>
    </w:p>
    <w:p w:rsidR="00963FF9" w:rsidRDefault="00807D15">
      <w:pPr>
        <w:pStyle w:val="a5"/>
        <w:numPr>
          <w:ilvl w:val="1"/>
          <w:numId w:val="21"/>
        </w:numPr>
        <w:tabs>
          <w:tab w:val="left" w:pos="1613"/>
        </w:tabs>
        <w:spacing w:line="235" w:lineRule="auto"/>
        <w:ind w:right="641" w:firstLine="710"/>
        <w:rPr>
          <w:sz w:val="24"/>
        </w:rPr>
      </w:pPr>
      <w:r>
        <w:rPr>
          <w:sz w:val="24"/>
        </w:rPr>
        <w:t>формирования готовности обучающихся к саморазвитию, самостоятельности и личностному самоопределению на основе осознанного отношения к выбору и построению индивидуальной траектории образования с учётом устойчивых познавательных интересов и значимости для себя лично взаимосвязи между образованием и финансовым благополучием;</w:t>
      </w:r>
    </w:p>
    <w:p w:rsidR="00963FF9" w:rsidRDefault="00807D15">
      <w:pPr>
        <w:pStyle w:val="a3"/>
        <w:spacing w:before="135" w:line="237" w:lineRule="auto"/>
        <w:ind w:left="461" w:right="646" w:firstLine="840"/>
        <w:jc w:val="both"/>
      </w:pPr>
      <w:r>
        <w:t>осознания ценности самостоятельности и инициативы с учетом действующих правил поведения субъектов в финансовой сфере, изучения положений нормативно-правовых документов, формирования ответственного отношения к процессу обучения посредством понимания для себя лично содержания финансовых отношений между различными субъектами, финансовых решений, альтернативных возможностей их реализации, последствий выполнения или невыполнения принятых решений;</w:t>
      </w:r>
    </w:p>
    <w:p w:rsidR="00963FF9" w:rsidRDefault="00807D15">
      <w:pPr>
        <w:pStyle w:val="a5"/>
        <w:numPr>
          <w:ilvl w:val="1"/>
          <w:numId w:val="21"/>
        </w:numPr>
        <w:tabs>
          <w:tab w:val="left" w:pos="1613"/>
        </w:tabs>
        <w:spacing w:before="19" w:line="232" w:lineRule="auto"/>
        <w:ind w:right="643" w:firstLine="710"/>
        <w:rPr>
          <w:sz w:val="24"/>
        </w:rPr>
      </w:pPr>
      <w:r>
        <w:rPr>
          <w:sz w:val="24"/>
        </w:rPr>
        <w:t>сформированности внутренней позиции личности как особого</w:t>
      </w:r>
      <w:r w:rsidR="00E96D3B">
        <w:rPr>
          <w:sz w:val="24"/>
        </w:rPr>
        <w:t xml:space="preserve"> </w:t>
      </w:r>
      <w:r>
        <w:rPr>
          <w:sz w:val="24"/>
        </w:rPr>
        <w:t>ценностного отношения к себе, осознания значения семьи в жизни человека и общества, уважительного и заботливого отношения к членам своей семьи, проявляющегося в учёте личных интересов каждого члена семьи и семьи в целом при решении вопросов о получении и распределении средств семейного бюджета;</w:t>
      </w:r>
    </w:p>
    <w:p w:rsidR="00963FF9" w:rsidRDefault="00807D15">
      <w:pPr>
        <w:pStyle w:val="a5"/>
        <w:numPr>
          <w:ilvl w:val="1"/>
          <w:numId w:val="21"/>
        </w:numPr>
        <w:tabs>
          <w:tab w:val="left" w:pos="1613"/>
        </w:tabs>
        <w:spacing w:before="11" w:line="232" w:lineRule="auto"/>
        <w:ind w:right="650" w:firstLine="710"/>
        <w:rPr>
          <w:sz w:val="24"/>
        </w:rPr>
      </w:pPr>
      <w:r>
        <w:rPr>
          <w:sz w:val="24"/>
        </w:rPr>
        <w:t>наличия мотивации к целенаправленной социально значимой деятельности, в частности мотивации к обучению, познанию за счёт понимания значимости для себя лично взаимосвязимежду профессиональной подготовкой человека и финансовыми результатами его деятельности.</w:t>
      </w:r>
    </w:p>
    <w:p w:rsidR="00963FF9" w:rsidRDefault="00807D15">
      <w:pPr>
        <w:pStyle w:val="a5"/>
        <w:numPr>
          <w:ilvl w:val="1"/>
          <w:numId w:val="21"/>
        </w:numPr>
        <w:tabs>
          <w:tab w:val="left" w:pos="1613"/>
        </w:tabs>
        <w:spacing w:before="13" w:line="235" w:lineRule="auto"/>
        <w:ind w:right="644" w:firstLine="710"/>
        <w:rPr>
          <w:sz w:val="24"/>
        </w:rPr>
      </w:pPr>
      <w:r>
        <w:rPr>
          <w:sz w:val="24"/>
        </w:rPr>
        <w:t>осознания ценности самостоятельности и инициативы с учетом действующих правил поведения субъектов в финансовой сфере, изучения положений нормативно-правовых документов, формирования ответственного отношения к личности как особогоценностного отношения ксебе, осознания значения семьив жизни человекаи общества, уважительного изаботливого отношенияк членам своей семьи, проявляющегося в учёте личных интересов каждого члена семьи и семьи в целом при решении вопросов о получении и распределении средств семейного бюджета;</w:t>
      </w:r>
    </w:p>
    <w:p w:rsidR="00963FF9" w:rsidRDefault="00807D15">
      <w:pPr>
        <w:pStyle w:val="a5"/>
        <w:numPr>
          <w:ilvl w:val="1"/>
          <w:numId w:val="21"/>
        </w:numPr>
        <w:tabs>
          <w:tab w:val="left" w:pos="1613"/>
        </w:tabs>
        <w:spacing w:before="4" w:line="232" w:lineRule="auto"/>
        <w:ind w:right="650" w:firstLine="710"/>
        <w:rPr>
          <w:sz w:val="24"/>
        </w:rPr>
      </w:pPr>
      <w:r>
        <w:rPr>
          <w:sz w:val="24"/>
        </w:rPr>
        <w:t>наличия мотивации к целенаправленной социально значимой деятельности, в частности мотивации к обучению, познанию за счёт понимания значимости для себя лично взаимосвязимежду профессиональной подготовкой человека и финансовыми результатами его деятельности.</w:t>
      </w:r>
    </w:p>
    <w:p w:rsidR="00963FF9" w:rsidRDefault="00807D15">
      <w:pPr>
        <w:pStyle w:val="a5"/>
        <w:numPr>
          <w:ilvl w:val="1"/>
          <w:numId w:val="21"/>
        </w:numPr>
        <w:tabs>
          <w:tab w:val="left" w:pos="1613"/>
        </w:tabs>
        <w:spacing w:before="82" w:line="232" w:lineRule="auto"/>
        <w:ind w:right="644" w:firstLine="710"/>
        <w:rPr>
          <w:sz w:val="24"/>
        </w:rPr>
      </w:pPr>
      <w:r>
        <w:rPr>
          <w:sz w:val="24"/>
        </w:rPr>
        <w:t>процессу обучения посредством понимания для себя лично содержания финансовых отношений между различными субъектами, финансовых решений, альтернативных возможностей их реализации, последствий выполнения или</w:t>
      </w:r>
      <w:r w:rsidR="00E96D3B">
        <w:rPr>
          <w:sz w:val="24"/>
        </w:rPr>
        <w:t xml:space="preserve"> </w:t>
      </w:r>
      <w:r>
        <w:rPr>
          <w:sz w:val="24"/>
        </w:rPr>
        <w:t>невыполнения принятых решений;</w:t>
      </w:r>
    </w:p>
    <w:p w:rsidR="00963FF9" w:rsidRDefault="00807D15">
      <w:pPr>
        <w:spacing w:before="7"/>
        <w:ind w:left="4043"/>
        <w:jc w:val="both"/>
        <w:rPr>
          <w:sz w:val="24"/>
        </w:rPr>
      </w:pPr>
      <w:r>
        <w:rPr>
          <w:b/>
          <w:sz w:val="24"/>
        </w:rPr>
        <w:t>Метапредметные</w:t>
      </w:r>
      <w:r w:rsidR="00E96D3B">
        <w:rPr>
          <w:b/>
          <w:sz w:val="24"/>
        </w:rPr>
        <w:t xml:space="preserve"> </w:t>
      </w:r>
      <w:r>
        <w:rPr>
          <w:spacing w:val="-2"/>
          <w:sz w:val="24"/>
        </w:rPr>
        <w:t>результаты.</w:t>
      </w:r>
    </w:p>
    <w:p w:rsidR="00963FF9" w:rsidRDefault="00807D15">
      <w:pPr>
        <w:spacing w:before="3" w:line="275" w:lineRule="exact"/>
        <w:ind w:left="1123"/>
        <w:jc w:val="both"/>
        <w:rPr>
          <w:b/>
          <w:sz w:val="24"/>
        </w:rPr>
      </w:pPr>
      <w:r>
        <w:rPr>
          <w:b/>
          <w:i/>
          <w:sz w:val="24"/>
        </w:rPr>
        <w:t>Регулятивные</w:t>
      </w:r>
      <w:r w:rsidR="00E96D3B">
        <w:rPr>
          <w:b/>
          <w:i/>
          <w:sz w:val="24"/>
        </w:rPr>
        <w:t xml:space="preserve"> </w:t>
      </w:r>
      <w:r>
        <w:rPr>
          <w:sz w:val="24"/>
        </w:rPr>
        <w:t>универсальные</w:t>
      </w:r>
      <w:r w:rsidR="00E96D3B">
        <w:rPr>
          <w:sz w:val="24"/>
        </w:rPr>
        <w:t xml:space="preserve"> у</w:t>
      </w:r>
      <w:r>
        <w:rPr>
          <w:sz w:val="24"/>
        </w:rPr>
        <w:t>чебные</w:t>
      </w:r>
      <w:r w:rsidR="00E96D3B">
        <w:rPr>
          <w:sz w:val="24"/>
        </w:rPr>
        <w:t xml:space="preserve"> </w:t>
      </w:r>
      <w:r>
        <w:rPr>
          <w:spacing w:val="-2"/>
          <w:sz w:val="24"/>
        </w:rPr>
        <w:t>действия</w:t>
      </w:r>
      <w:r>
        <w:rPr>
          <w:b/>
          <w:spacing w:val="-2"/>
          <w:sz w:val="24"/>
        </w:rPr>
        <w:t>:</w:t>
      </w:r>
    </w:p>
    <w:p w:rsidR="00963FF9" w:rsidRDefault="00807D15">
      <w:pPr>
        <w:pStyle w:val="a5"/>
        <w:numPr>
          <w:ilvl w:val="0"/>
          <w:numId w:val="20"/>
        </w:numPr>
        <w:tabs>
          <w:tab w:val="left" w:pos="1890"/>
        </w:tabs>
        <w:spacing w:before="10" w:line="230" w:lineRule="auto"/>
        <w:ind w:right="646" w:firstLine="710"/>
        <w:jc w:val="both"/>
        <w:rPr>
          <w:sz w:val="24"/>
        </w:rPr>
      </w:pPr>
      <w:r>
        <w:rPr>
          <w:sz w:val="24"/>
        </w:rPr>
        <w:t>Умение</w:t>
      </w:r>
      <w:r w:rsidR="00E96D3B">
        <w:rPr>
          <w:sz w:val="24"/>
        </w:rPr>
        <w:t xml:space="preserve"> </w:t>
      </w:r>
      <w:r>
        <w:rPr>
          <w:sz w:val="24"/>
        </w:rPr>
        <w:t>развивать мотивы иинтересы своей познавательной</w:t>
      </w:r>
      <w:r w:rsidR="00E96D3B">
        <w:rPr>
          <w:sz w:val="24"/>
        </w:rPr>
        <w:t xml:space="preserve"> </w:t>
      </w:r>
      <w:r>
        <w:rPr>
          <w:sz w:val="24"/>
        </w:rPr>
        <w:t>деятельности</w:t>
      </w:r>
      <w:r w:rsidR="00E96D3B">
        <w:rPr>
          <w:sz w:val="24"/>
        </w:rPr>
        <w:t xml:space="preserve"> </w:t>
      </w:r>
      <w:r>
        <w:rPr>
          <w:sz w:val="24"/>
        </w:rPr>
        <w:t>в</w:t>
      </w:r>
      <w:r w:rsidR="00E96D3B">
        <w:rPr>
          <w:sz w:val="24"/>
        </w:rPr>
        <w:t xml:space="preserve"> </w:t>
      </w:r>
      <w:r>
        <w:rPr>
          <w:sz w:val="24"/>
        </w:rPr>
        <w:t>процессе изучения финансовых вопросов через понимание необходимости давать оценку существующих финансовых ситуаций и их изменения. Обучающийся сможет:</w:t>
      </w:r>
    </w:p>
    <w:p w:rsidR="00963FF9" w:rsidRDefault="00807D15">
      <w:pPr>
        <w:pStyle w:val="a5"/>
        <w:numPr>
          <w:ilvl w:val="1"/>
          <w:numId w:val="22"/>
        </w:numPr>
        <w:tabs>
          <w:tab w:val="left" w:pos="604"/>
        </w:tabs>
        <w:spacing w:before="62"/>
        <w:ind w:left="604" w:hanging="143"/>
        <w:jc w:val="left"/>
        <w:rPr>
          <w:sz w:val="24"/>
        </w:rPr>
      </w:pPr>
      <w:r>
        <w:rPr>
          <w:sz w:val="24"/>
        </w:rPr>
        <w:t>Оценивать</w:t>
      </w:r>
      <w:r w:rsidR="00E96D3B">
        <w:rPr>
          <w:sz w:val="24"/>
        </w:rPr>
        <w:t xml:space="preserve"> </w:t>
      </w:r>
      <w:r>
        <w:rPr>
          <w:sz w:val="24"/>
        </w:rPr>
        <w:t>собственное</w:t>
      </w:r>
      <w:r w:rsidR="00E96D3B">
        <w:rPr>
          <w:sz w:val="24"/>
        </w:rPr>
        <w:t xml:space="preserve"> </w:t>
      </w:r>
      <w:r>
        <w:rPr>
          <w:sz w:val="24"/>
        </w:rPr>
        <w:t>понимание</w:t>
      </w:r>
      <w:r w:rsidR="00E96D3B">
        <w:rPr>
          <w:sz w:val="24"/>
        </w:rPr>
        <w:t xml:space="preserve"> </w:t>
      </w:r>
      <w:r>
        <w:rPr>
          <w:sz w:val="24"/>
        </w:rPr>
        <w:t>изученных</w:t>
      </w:r>
      <w:r w:rsidR="00E96D3B">
        <w:rPr>
          <w:sz w:val="24"/>
        </w:rPr>
        <w:t xml:space="preserve"> </w:t>
      </w:r>
      <w:r>
        <w:rPr>
          <w:sz w:val="24"/>
        </w:rPr>
        <w:t>финансовых</w:t>
      </w:r>
      <w:r w:rsidR="00E96D3B">
        <w:rPr>
          <w:sz w:val="24"/>
        </w:rPr>
        <w:t xml:space="preserve"> </w:t>
      </w:r>
      <w:r>
        <w:rPr>
          <w:spacing w:val="-2"/>
          <w:sz w:val="24"/>
        </w:rPr>
        <w:t>терминов;</w:t>
      </w:r>
    </w:p>
    <w:p w:rsidR="00963FF9" w:rsidRDefault="00E96D3B">
      <w:pPr>
        <w:pStyle w:val="a5"/>
        <w:numPr>
          <w:ilvl w:val="1"/>
          <w:numId w:val="22"/>
        </w:numPr>
        <w:tabs>
          <w:tab w:val="left" w:pos="604"/>
        </w:tabs>
        <w:spacing w:before="60"/>
        <w:ind w:left="604" w:hanging="143"/>
        <w:jc w:val="left"/>
        <w:rPr>
          <w:sz w:val="24"/>
        </w:rPr>
      </w:pPr>
      <w:r>
        <w:rPr>
          <w:sz w:val="24"/>
        </w:rPr>
        <w:t>С</w:t>
      </w:r>
      <w:r w:rsidR="00807D15">
        <w:rPr>
          <w:sz w:val="24"/>
        </w:rPr>
        <w:t>оставлять</w:t>
      </w:r>
      <w:r>
        <w:rPr>
          <w:sz w:val="24"/>
        </w:rPr>
        <w:t xml:space="preserve"> </w:t>
      </w:r>
      <w:r w:rsidR="00807D15">
        <w:rPr>
          <w:sz w:val="24"/>
        </w:rPr>
        <w:t>личный</w:t>
      </w:r>
      <w:r>
        <w:rPr>
          <w:sz w:val="24"/>
        </w:rPr>
        <w:t xml:space="preserve"> </w:t>
      </w:r>
      <w:r w:rsidR="00807D15">
        <w:rPr>
          <w:sz w:val="24"/>
        </w:rPr>
        <w:t>маршрут</w:t>
      </w:r>
      <w:r>
        <w:rPr>
          <w:sz w:val="24"/>
        </w:rPr>
        <w:t xml:space="preserve"> </w:t>
      </w:r>
      <w:r w:rsidR="00807D15">
        <w:rPr>
          <w:sz w:val="24"/>
        </w:rPr>
        <w:t>движения</w:t>
      </w:r>
      <w:r>
        <w:rPr>
          <w:sz w:val="24"/>
        </w:rPr>
        <w:t xml:space="preserve"> </w:t>
      </w:r>
      <w:r w:rsidR="00807D15">
        <w:rPr>
          <w:sz w:val="24"/>
        </w:rPr>
        <w:t>к</w:t>
      </w:r>
      <w:r>
        <w:rPr>
          <w:sz w:val="24"/>
        </w:rPr>
        <w:t xml:space="preserve"> </w:t>
      </w:r>
      <w:r w:rsidR="00807D15">
        <w:rPr>
          <w:sz w:val="24"/>
        </w:rPr>
        <w:t>финансовому</w:t>
      </w:r>
      <w:r>
        <w:rPr>
          <w:sz w:val="24"/>
        </w:rPr>
        <w:t xml:space="preserve"> </w:t>
      </w:r>
      <w:r w:rsidR="00807D15">
        <w:rPr>
          <w:spacing w:val="-2"/>
          <w:sz w:val="24"/>
        </w:rPr>
        <w:t>благополучию;</w:t>
      </w:r>
    </w:p>
    <w:p w:rsidR="00963FF9" w:rsidRDefault="00E96D3B">
      <w:pPr>
        <w:pStyle w:val="a5"/>
        <w:numPr>
          <w:ilvl w:val="1"/>
          <w:numId w:val="22"/>
        </w:numPr>
        <w:tabs>
          <w:tab w:val="left" w:pos="599"/>
        </w:tabs>
        <w:spacing w:before="55"/>
        <w:ind w:left="599" w:hanging="138"/>
        <w:jc w:val="left"/>
        <w:rPr>
          <w:sz w:val="24"/>
        </w:rPr>
      </w:pPr>
      <w:r>
        <w:rPr>
          <w:sz w:val="24"/>
        </w:rPr>
        <w:t>О</w:t>
      </w:r>
      <w:r w:rsidR="00807D15">
        <w:rPr>
          <w:sz w:val="24"/>
        </w:rPr>
        <w:t>ценивать</w:t>
      </w:r>
      <w:r>
        <w:rPr>
          <w:sz w:val="24"/>
        </w:rPr>
        <w:t xml:space="preserve"> </w:t>
      </w:r>
      <w:r w:rsidR="00807D15">
        <w:rPr>
          <w:sz w:val="24"/>
        </w:rPr>
        <w:t>вероятность</w:t>
      </w:r>
      <w:r>
        <w:rPr>
          <w:sz w:val="24"/>
        </w:rPr>
        <w:t xml:space="preserve"> </w:t>
      </w:r>
      <w:r w:rsidR="00807D15">
        <w:rPr>
          <w:sz w:val="24"/>
        </w:rPr>
        <w:t>мошенничества</w:t>
      </w:r>
      <w:r>
        <w:rPr>
          <w:sz w:val="24"/>
        </w:rPr>
        <w:t xml:space="preserve"> </w:t>
      </w:r>
      <w:r w:rsidR="00807D15">
        <w:rPr>
          <w:sz w:val="24"/>
        </w:rPr>
        <w:t>в</w:t>
      </w:r>
      <w:r>
        <w:rPr>
          <w:sz w:val="24"/>
        </w:rPr>
        <w:t xml:space="preserve"> </w:t>
      </w:r>
      <w:r w:rsidR="00807D15">
        <w:rPr>
          <w:sz w:val="24"/>
        </w:rPr>
        <w:t>финансовых</w:t>
      </w:r>
      <w:r>
        <w:rPr>
          <w:sz w:val="24"/>
        </w:rPr>
        <w:t xml:space="preserve"> </w:t>
      </w:r>
      <w:r w:rsidR="00807D15">
        <w:rPr>
          <w:spacing w:val="-2"/>
          <w:sz w:val="24"/>
        </w:rPr>
        <w:t>отношениях;</w:t>
      </w:r>
    </w:p>
    <w:p w:rsidR="00963FF9" w:rsidRDefault="00E96D3B">
      <w:pPr>
        <w:pStyle w:val="a5"/>
        <w:numPr>
          <w:ilvl w:val="1"/>
          <w:numId w:val="22"/>
        </w:numPr>
        <w:tabs>
          <w:tab w:val="left" w:pos="604"/>
        </w:tabs>
        <w:spacing w:before="60"/>
        <w:ind w:left="604" w:hanging="143"/>
        <w:jc w:val="left"/>
        <w:rPr>
          <w:sz w:val="24"/>
        </w:rPr>
      </w:pPr>
      <w:r>
        <w:rPr>
          <w:sz w:val="24"/>
        </w:rPr>
        <w:t>С</w:t>
      </w:r>
      <w:r w:rsidR="00807D15">
        <w:rPr>
          <w:sz w:val="24"/>
        </w:rPr>
        <w:t>тавить</w:t>
      </w:r>
      <w:r>
        <w:rPr>
          <w:sz w:val="24"/>
        </w:rPr>
        <w:t xml:space="preserve"> </w:t>
      </w:r>
      <w:r w:rsidR="00807D15">
        <w:rPr>
          <w:sz w:val="24"/>
        </w:rPr>
        <w:t>финансовые</w:t>
      </w:r>
      <w:r>
        <w:rPr>
          <w:sz w:val="24"/>
        </w:rPr>
        <w:t xml:space="preserve"> </w:t>
      </w:r>
      <w:r w:rsidR="00807D15">
        <w:rPr>
          <w:sz w:val="24"/>
        </w:rPr>
        <w:t>цели</w:t>
      </w:r>
      <w:r>
        <w:rPr>
          <w:sz w:val="24"/>
        </w:rPr>
        <w:t xml:space="preserve"> </w:t>
      </w:r>
      <w:r w:rsidR="00807D15">
        <w:rPr>
          <w:sz w:val="24"/>
        </w:rPr>
        <w:t>собственной</w:t>
      </w:r>
      <w:r>
        <w:rPr>
          <w:sz w:val="24"/>
        </w:rPr>
        <w:t xml:space="preserve"> </w:t>
      </w:r>
      <w:r w:rsidR="00807D15">
        <w:rPr>
          <w:spacing w:val="-2"/>
          <w:sz w:val="24"/>
        </w:rPr>
        <w:t>деятельности.</w:t>
      </w:r>
    </w:p>
    <w:p w:rsidR="00963FF9" w:rsidRDefault="00963FF9">
      <w:pPr>
        <w:rPr>
          <w:sz w:val="24"/>
        </w:rPr>
        <w:sectPr w:rsidR="00963FF9">
          <w:pgSz w:w="11910" w:h="16840"/>
          <w:pgMar w:top="880" w:right="0" w:bottom="480" w:left="480" w:header="0" w:footer="219" w:gutter="0"/>
          <w:cols w:space="720"/>
        </w:sectPr>
      </w:pPr>
    </w:p>
    <w:p w:rsidR="00963FF9" w:rsidRDefault="00807D15">
      <w:pPr>
        <w:pStyle w:val="a5"/>
        <w:numPr>
          <w:ilvl w:val="0"/>
          <w:numId w:val="20"/>
        </w:numPr>
        <w:tabs>
          <w:tab w:val="left" w:pos="1889"/>
        </w:tabs>
        <w:spacing w:before="81" w:line="230" w:lineRule="auto"/>
        <w:ind w:left="254" w:right="725" w:firstLine="710"/>
        <w:jc w:val="both"/>
        <w:rPr>
          <w:sz w:val="24"/>
        </w:rPr>
      </w:pPr>
      <w:r>
        <w:rPr>
          <w:sz w:val="24"/>
        </w:rPr>
        <w:lastRenderedPageBreak/>
        <w:t>Умение самостоятельно планировать пути достижения финансовых целей, в том числе альтернативные, осознанно выбирать наиболее эффективные способы решения учебных и практических финансовых задач. Обучающийся сможет:</w:t>
      </w:r>
    </w:p>
    <w:p w:rsidR="00963FF9" w:rsidRDefault="00E96D3B">
      <w:pPr>
        <w:pStyle w:val="a5"/>
        <w:numPr>
          <w:ilvl w:val="1"/>
          <w:numId w:val="20"/>
        </w:numPr>
        <w:tabs>
          <w:tab w:val="left" w:pos="1546"/>
        </w:tabs>
        <w:spacing w:before="4" w:line="340" w:lineRule="exact"/>
        <w:ind w:left="1546" w:hanging="581"/>
        <w:jc w:val="left"/>
        <w:rPr>
          <w:sz w:val="24"/>
        </w:rPr>
      </w:pPr>
      <w:r>
        <w:rPr>
          <w:sz w:val="24"/>
        </w:rPr>
        <w:t>Р</w:t>
      </w:r>
      <w:r w:rsidR="00807D15">
        <w:rPr>
          <w:sz w:val="24"/>
        </w:rPr>
        <w:t>азрабатывать</w:t>
      </w:r>
      <w:r>
        <w:rPr>
          <w:sz w:val="24"/>
        </w:rPr>
        <w:t xml:space="preserve"> </w:t>
      </w:r>
      <w:r w:rsidR="00807D15">
        <w:rPr>
          <w:sz w:val="24"/>
        </w:rPr>
        <w:t>способы</w:t>
      </w:r>
      <w:r>
        <w:rPr>
          <w:sz w:val="24"/>
        </w:rPr>
        <w:t xml:space="preserve"> </w:t>
      </w:r>
      <w:r w:rsidR="00807D15">
        <w:rPr>
          <w:sz w:val="24"/>
        </w:rPr>
        <w:t>решения</w:t>
      </w:r>
      <w:r>
        <w:rPr>
          <w:sz w:val="24"/>
        </w:rPr>
        <w:t xml:space="preserve"> </w:t>
      </w:r>
      <w:r w:rsidR="00807D15">
        <w:rPr>
          <w:sz w:val="24"/>
        </w:rPr>
        <w:t>проблем</w:t>
      </w:r>
      <w:r>
        <w:rPr>
          <w:sz w:val="24"/>
        </w:rPr>
        <w:t xml:space="preserve"> </w:t>
      </w:r>
      <w:r w:rsidR="00807D15">
        <w:rPr>
          <w:sz w:val="24"/>
        </w:rPr>
        <w:t>в</w:t>
      </w:r>
      <w:r>
        <w:rPr>
          <w:sz w:val="24"/>
        </w:rPr>
        <w:t xml:space="preserve"> </w:t>
      </w:r>
      <w:r w:rsidR="00807D15">
        <w:rPr>
          <w:sz w:val="24"/>
        </w:rPr>
        <w:t>области личных</w:t>
      </w:r>
      <w:r>
        <w:rPr>
          <w:sz w:val="24"/>
        </w:rPr>
        <w:t xml:space="preserve"> </w:t>
      </w:r>
      <w:r w:rsidR="00807D15">
        <w:rPr>
          <w:spacing w:val="-2"/>
          <w:sz w:val="24"/>
        </w:rPr>
        <w:t>финансов;</w:t>
      </w:r>
    </w:p>
    <w:p w:rsidR="00963FF9" w:rsidRDefault="00E96D3B">
      <w:pPr>
        <w:pStyle w:val="a5"/>
        <w:numPr>
          <w:ilvl w:val="1"/>
          <w:numId w:val="20"/>
        </w:numPr>
        <w:tabs>
          <w:tab w:val="left" w:pos="1546"/>
        </w:tabs>
        <w:spacing w:line="334" w:lineRule="exact"/>
        <w:ind w:left="1546" w:hanging="581"/>
        <w:jc w:val="left"/>
        <w:rPr>
          <w:sz w:val="24"/>
        </w:rPr>
      </w:pPr>
      <w:r>
        <w:rPr>
          <w:sz w:val="24"/>
        </w:rPr>
        <w:t>О</w:t>
      </w:r>
      <w:r w:rsidR="00807D15">
        <w:rPr>
          <w:sz w:val="24"/>
        </w:rPr>
        <w:t>ценивать</w:t>
      </w:r>
      <w:r>
        <w:rPr>
          <w:sz w:val="24"/>
        </w:rPr>
        <w:t xml:space="preserve"> </w:t>
      </w:r>
      <w:r w:rsidR="00807D15">
        <w:rPr>
          <w:sz w:val="24"/>
        </w:rPr>
        <w:t>структур</w:t>
      </w:r>
      <w:r>
        <w:rPr>
          <w:sz w:val="24"/>
        </w:rPr>
        <w:t xml:space="preserve"> </w:t>
      </w:r>
      <w:r w:rsidR="00807D15">
        <w:rPr>
          <w:sz w:val="24"/>
        </w:rPr>
        <w:t>у</w:t>
      </w:r>
      <w:r>
        <w:rPr>
          <w:sz w:val="24"/>
        </w:rPr>
        <w:t xml:space="preserve"> </w:t>
      </w:r>
      <w:r w:rsidR="00807D15">
        <w:rPr>
          <w:sz w:val="24"/>
        </w:rPr>
        <w:t>доходов</w:t>
      </w:r>
      <w:r>
        <w:rPr>
          <w:sz w:val="24"/>
        </w:rPr>
        <w:t xml:space="preserve"> </w:t>
      </w:r>
      <w:r w:rsidR="00807D15">
        <w:rPr>
          <w:sz w:val="24"/>
        </w:rPr>
        <w:t>и</w:t>
      </w:r>
      <w:r>
        <w:rPr>
          <w:sz w:val="24"/>
        </w:rPr>
        <w:t xml:space="preserve"> </w:t>
      </w:r>
      <w:r w:rsidR="00807D15">
        <w:rPr>
          <w:sz w:val="24"/>
        </w:rPr>
        <w:t>расходов</w:t>
      </w:r>
      <w:r>
        <w:rPr>
          <w:sz w:val="24"/>
        </w:rPr>
        <w:t xml:space="preserve"> </w:t>
      </w:r>
      <w:r w:rsidR="00807D15">
        <w:rPr>
          <w:spacing w:val="-2"/>
          <w:sz w:val="24"/>
        </w:rPr>
        <w:t>семьи;</w:t>
      </w:r>
    </w:p>
    <w:p w:rsidR="00963FF9" w:rsidRDefault="00807D15">
      <w:pPr>
        <w:pStyle w:val="a5"/>
        <w:numPr>
          <w:ilvl w:val="1"/>
          <w:numId w:val="20"/>
        </w:numPr>
        <w:tabs>
          <w:tab w:val="left" w:pos="1546"/>
          <w:tab w:val="left" w:pos="2905"/>
          <w:tab w:val="left" w:pos="4513"/>
          <w:tab w:val="left" w:pos="5647"/>
          <w:tab w:val="left" w:pos="5978"/>
          <w:tab w:val="left" w:pos="7563"/>
          <w:tab w:val="left" w:pos="7884"/>
          <w:tab w:val="left" w:pos="8941"/>
          <w:tab w:val="left" w:pos="9286"/>
        </w:tabs>
        <w:spacing w:before="12" w:line="225" w:lineRule="auto"/>
        <w:ind w:right="744" w:firstLine="710"/>
        <w:jc w:val="left"/>
        <w:rPr>
          <w:sz w:val="24"/>
        </w:rPr>
      </w:pPr>
      <w:r>
        <w:rPr>
          <w:spacing w:val="-2"/>
          <w:sz w:val="24"/>
        </w:rPr>
        <w:t>определять</w:t>
      </w:r>
      <w:r>
        <w:rPr>
          <w:sz w:val="24"/>
        </w:rPr>
        <w:tab/>
      </w:r>
      <w:r>
        <w:rPr>
          <w:spacing w:val="-2"/>
          <w:sz w:val="24"/>
        </w:rPr>
        <w:t>необходимые</w:t>
      </w:r>
      <w:r>
        <w:rPr>
          <w:sz w:val="24"/>
        </w:rPr>
        <w:tab/>
      </w:r>
      <w:r>
        <w:rPr>
          <w:spacing w:val="-2"/>
          <w:sz w:val="24"/>
        </w:rPr>
        <w:t>действия</w:t>
      </w:r>
      <w:r>
        <w:rPr>
          <w:sz w:val="24"/>
        </w:rPr>
        <w:tab/>
      </w:r>
      <w:r>
        <w:rPr>
          <w:spacing w:val="-10"/>
          <w:sz w:val="24"/>
        </w:rPr>
        <w:t>в</w:t>
      </w:r>
      <w:r>
        <w:rPr>
          <w:sz w:val="24"/>
        </w:rPr>
        <w:tab/>
      </w:r>
      <w:r>
        <w:rPr>
          <w:spacing w:val="-2"/>
          <w:sz w:val="24"/>
        </w:rPr>
        <w:t>соответствии</w:t>
      </w:r>
      <w:r>
        <w:rPr>
          <w:sz w:val="24"/>
        </w:rPr>
        <w:tab/>
      </w:r>
      <w:r>
        <w:rPr>
          <w:spacing w:val="-10"/>
          <w:sz w:val="24"/>
        </w:rPr>
        <w:t>с</w:t>
      </w:r>
      <w:r>
        <w:rPr>
          <w:sz w:val="24"/>
        </w:rPr>
        <w:tab/>
      </w:r>
      <w:r>
        <w:rPr>
          <w:spacing w:val="-2"/>
          <w:sz w:val="24"/>
        </w:rPr>
        <w:t>учебной</w:t>
      </w:r>
      <w:r>
        <w:rPr>
          <w:sz w:val="24"/>
        </w:rPr>
        <w:tab/>
      </w:r>
      <w:r>
        <w:rPr>
          <w:spacing w:val="-10"/>
          <w:sz w:val="24"/>
        </w:rPr>
        <w:t>и</w:t>
      </w:r>
      <w:r>
        <w:rPr>
          <w:sz w:val="24"/>
        </w:rPr>
        <w:tab/>
      </w:r>
      <w:r>
        <w:rPr>
          <w:spacing w:val="-2"/>
          <w:sz w:val="24"/>
        </w:rPr>
        <w:t xml:space="preserve">практической </w:t>
      </w:r>
      <w:r>
        <w:rPr>
          <w:sz w:val="24"/>
        </w:rPr>
        <w:t>финансовой задачей и составлять этапы их выполнения;</w:t>
      </w:r>
    </w:p>
    <w:p w:rsidR="00963FF9" w:rsidRDefault="00807D15">
      <w:pPr>
        <w:pStyle w:val="a5"/>
        <w:numPr>
          <w:ilvl w:val="1"/>
          <w:numId w:val="20"/>
        </w:numPr>
        <w:tabs>
          <w:tab w:val="left" w:pos="1546"/>
        </w:tabs>
        <w:spacing w:before="6"/>
        <w:ind w:left="1546" w:hanging="581"/>
        <w:jc w:val="left"/>
        <w:rPr>
          <w:sz w:val="24"/>
        </w:rPr>
      </w:pPr>
      <w:r>
        <w:rPr>
          <w:sz w:val="24"/>
        </w:rPr>
        <w:t>обосновыватьиосуществлятьвыборальтернативныхспособоврешения</w:t>
      </w:r>
      <w:r>
        <w:rPr>
          <w:spacing w:val="-2"/>
          <w:sz w:val="24"/>
        </w:rPr>
        <w:t>финансовых</w:t>
      </w:r>
    </w:p>
    <w:p w:rsidR="00963FF9" w:rsidRDefault="00963FF9">
      <w:pPr>
        <w:rPr>
          <w:sz w:val="24"/>
        </w:rPr>
        <w:sectPr w:rsidR="00963FF9">
          <w:pgSz w:w="11910" w:h="16840"/>
          <w:pgMar w:top="600" w:right="0" w:bottom="480" w:left="480" w:header="0" w:footer="219" w:gutter="0"/>
          <w:cols w:space="720"/>
        </w:sectPr>
      </w:pPr>
    </w:p>
    <w:p w:rsidR="00963FF9" w:rsidRDefault="00807D15">
      <w:pPr>
        <w:pStyle w:val="a3"/>
        <w:spacing w:line="269" w:lineRule="exact"/>
        <w:ind w:left="254"/>
      </w:pPr>
      <w:r>
        <w:rPr>
          <w:spacing w:val="-4"/>
        </w:rPr>
        <w:lastRenderedPageBreak/>
        <w:t>задач;</w:t>
      </w:r>
    </w:p>
    <w:p w:rsidR="00963FF9" w:rsidRDefault="00807D15">
      <w:pPr>
        <w:pStyle w:val="a5"/>
        <w:numPr>
          <w:ilvl w:val="0"/>
          <w:numId w:val="19"/>
        </w:numPr>
        <w:tabs>
          <w:tab w:val="left" w:pos="637"/>
        </w:tabs>
        <w:spacing w:before="266"/>
        <w:ind w:left="637" w:hanging="581"/>
        <w:jc w:val="left"/>
        <w:rPr>
          <w:sz w:val="24"/>
        </w:rPr>
      </w:pPr>
      <w:r>
        <w:br w:type="column"/>
      </w:r>
      <w:r>
        <w:rPr>
          <w:sz w:val="24"/>
        </w:rPr>
        <w:lastRenderedPageBreak/>
        <w:t>составлятьпланрешенияфинансовойпроблемы(написаниеэссе,решение</w:t>
      </w:r>
      <w:r>
        <w:rPr>
          <w:spacing w:val="-2"/>
          <w:sz w:val="24"/>
        </w:rPr>
        <w:t>кейсов,</w:t>
      </w:r>
    </w:p>
    <w:p w:rsidR="00963FF9" w:rsidRDefault="00963FF9">
      <w:pPr>
        <w:rPr>
          <w:sz w:val="24"/>
        </w:rPr>
        <w:sectPr w:rsidR="00963FF9">
          <w:type w:val="continuous"/>
          <w:pgSz w:w="11910" w:h="16840"/>
          <w:pgMar w:top="1220" w:right="0" w:bottom="280" w:left="480" w:header="0" w:footer="219" w:gutter="0"/>
          <w:cols w:num="2" w:space="720" w:equalWidth="0">
            <w:col w:w="869" w:space="40"/>
            <w:col w:w="10521"/>
          </w:cols>
        </w:sectPr>
      </w:pPr>
    </w:p>
    <w:p w:rsidR="00963FF9" w:rsidRDefault="00807D15">
      <w:pPr>
        <w:pStyle w:val="a3"/>
        <w:spacing w:line="266" w:lineRule="exact"/>
        <w:ind w:left="254"/>
        <w:jc w:val="both"/>
      </w:pPr>
      <w:r>
        <w:lastRenderedPageBreak/>
        <w:t>выполнение</w:t>
      </w:r>
      <w:r w:rsidR="00E96D3B">
        <w:t xml:space="preserve"> </w:t>
      </w:r>
      <w:r>
        <w:rPr>
          <w:spacing w:val="-2"/>
        </w:rPr>
        <w:t>квеста).</w:t>
      </w:r>
    </w:p>
    <w:p w:rsidR="00963FF9" w:rsidRDefault="00807D15">
      <w:pPr>
        <w:pStyle w:val="a5"/>
        <w:numPr>
          <w:ilvl w:val="0"/>
          <w:numId w:val="20"/>
        </w:numPr>
        <w:tabs>
          <w:tab w:val="left" w:pos="1889"/>
        </w:tabs>
        <w:spacing w:before="13" w:line="225" w:lineRule="auto"/>
        <w:ind w:left="254" w:right="740" w:firstLine="710"/>
        <w:jc w:val="both"/>
        <w:rPr>
          <w:sz w:val="24"/>
        </w:rPr>
      </w:pPr>
      <w:r>
        <w:rPr>
          <w:sz w:val="24"/>
        </w:rPr>
        <w:t>Умение соотносить свои действия с планируемыми результатами, осуществлять контроль своей деятельности в процессе достижения результата. Обучающийся сможет:</w:t>
      </w:r>
    </w:p>
    <w:p w:rsidR="00963FF9" w:rsidRDefault="00807D15">
      <w:pPr>
        <w:pStyle w:val="a5"/>
        <w:numPr>
          <w:ilvl w:val="1"/>
          <w:numId w:val="20"/>
        </w:numPr>
        <w:tabs>
          <w:tab w:val="left" w:pos="1755"/>
        </w:tabs>
        <w:spacing w:before="24" w:line="220" w:lineRule="auto"/>
        <w:ind w:right="733" w:firstLine="710"/>
        <w:rPr>
          <w:sz w:val="24"/>
        </w:rPr>
      </w:pPr>
      <w:r>
        <w:rPr>
          <w:sz w:val="24"/>
        </w:rPr>
        <w:t xml:space="preserve">вносить необходимые изменения в план и способ действий с учётом изменившихся </w:t>
      </w:r>
      <w:r>
        <w:rPr>
          <w:spacing w:val="-2"/>
          <w:sz w:val="24"/>
        </w:rPr>
        <w:t>обстоятельств;</w:t>
      </w:r>
    </w:p>
    <w:p w:rsidR="00963FF9" w:rsidRDefault="00807D15">
      <w:pPr>
        <w:pStyle w:val="a5"/>
        <w:numPr>
          <w:ilvl w:val="1"/>
          <w:numId w:val="20"/>
        </w:numPr>
        <w:tabs>
          <w:tab w:val="left" w:pos="1756"/>
        </w:tabs>
        <w:spacing w:before="3"/>
        <w:ind w:left="1756" w:hanging="791"/>
        <w:rPr>
          <w:sz w:val="24"/>
        </w:rPr>
      </w:pPr>
      <w:r>
        <w:rPr>
          <w:sz w:val="24"/>
        </w:rPr>
        <w:t>оценивать</w:t>
      </w:r>
      <w:r w:rsidR="00E96D3B">
        <w:rPr>
          <w:sz w:val="24"/>
        </w:rPr>
        <w:t xml:space="preserve"> </w:t>
      </w:r>
      <w:r>
        <w:rPr>
          <w:sz w:val="24"/>
        </w:rPr>
        <w:t>состояние</w:t>
      </w:r>
      <w:r w:rsidR="00E96D3B">
        <w:rPr>
          <w:sz w:val="24"/>
        </w:rPr>
        <w:t xml:space="preserve"> </w:t>
      </w:r>
      <w:r>
        <w:rPr>
          <w:sz w:val="24"/>
        </w:rPr>
        <w:t>личных</w:t>
      </w:r>
      <w:r w:rsidR="00E96D3B">
        <w:rPr>
          <w:sz w:val="24"/>
        </w:rPr>
        <w:t xml:space="preserve"> </w:t>
      </w:r>
      <w:r>
        <w:rPr>
          <w:sz w:val="24"/>
        </w:rPr>
        <w:t>финансов</w:t>
      </w:r>
      <w:r w:rsidR="00E96D3B">
        <w:rPr>
          <w:sz w:val="24"/>
        </w:rPr>
        <w:t xml:space="preserve"> </w:t>
      </w:r>
      <w:r>
        <w:rPr>
          <w:sz w:val="24"/>
        </w:rPr>
        <w:t>до</w:t>
      </w:r>
      <w:r w:rsidR="00E96D3B">
        <w:rPr>
          <w:sz w:val="24"/>
        </w:rPr>
        <w:t xml:space="preserve"> </w:t>
      </w:r>
      <w:r>
        <w:rPr>
          <w:sz w:val="24"/>
        </w:rPr>
        <w:t>и</w:t>
      </w:r>
      <w:r w:rsidR="00E96D3B">
        <w:rPr>
          <w:sz w:val="24"/>
        </w:rPr>
        <w:t xml:space="preserve"> </w:t>
      </w:r>
      <w:r>
        <w:rPr>
          <w:sz w:val="24"/>
        </w:rPr>
        <w:t>после</w:t>
      </w:r>
      <w:r w:rsidR="00E96D3B">
        <w:rPr>
          <w:sz w:val="24"/>
        </w:rPr>
        <w:t xml:space="preserve"> </w:t>
      </w:r>
      <w:r>
        <w:rPr>
          <w:sz w:val="24"/>
        </w:rPr>
        <w:t xml:space="preserve">уплаты </w:t>
      </w:r>
      <w:r>
        <w:rPr>
          <w:spacing w:val="-2"/>
          <w:sz w:val="24"/>
        </w:rPr>
        <w:t>налогов;</w:t>
      </w:r>
    </w:p>
    <w:p w:rsidR="00963FF9" w:rsidRDefault="00807D15">
      <w:pPr>
        <w:pStyle w:val="a5"/>
        <w:numPr>
          <w:ilvl w:val="1"/>
          <w:numId w:val="20"/>
        </w:numPr>
        <w:tabs>
          <w:tab w:val="left" w:pos="1755"/>
        </w:tabs>
        <w:spacing w:before="23" w:line="223" w:lineRule="auto"/>
        <w:ind w:right="738" w:firstLine="710"/>
        <w:rPr>
          <w:sz w:val="24"/>
        </w:rPr>
      </w:pPr>
      <w:r>
        <w:rPr>
          <w:sz w:val="24"/>
        </w:rPr>
        <w:t>оценивать свою деятельность, аргументируя причины достижения или отсутствия планируемого результата;</w:t>
      </w:r>
    </w:p>
    <w:p w:rsidR="00963FF9" w:rsidRDefault="00807D15">
      <w:pPr>
        <w:pStyle w:val="a5"/>
        <w:numPr>
          <w:ilvl w:val="1"/>
          <w:numId w:val="20"/>
        </w:numPr>
        <w:tabs>
          <w:tab w:val="left" w:pos="1755"/>
        </w:tabs>
        <w:spacing w:before="27" w:line="220" w:lineRule="auto"/>
        <w:ind w:right="739" w:firstLine="710"/>
        <w:rPr>
          <w:sz w:val="24"/>
        </w:rPr>
      </w:pPr>
      <w:r>
        <w:rPr>
          <w:sz w:val="24"/>
        </w:rPr>
        <w:t>вносить коррективы в текущую деятельность на основе анализа изменений ситуации для получения запланированного результата;</w:t>
      </w:r>
    </w:p>
    <w:p w:rsidR="00963FF9" w:rsidRDefault="00807D15">
      <w:pPr>
        <w:pStyle w:val="a5"/>
        <w:numPr>
          <w:ilvl w:val="1"/>
          <w:numId w:val="20"/>
        </w:numPr>
        <w:tabs>
          <w:tab w:val="left" w:pos="1755"/>
        </w:tabs>
        <w:spacing w:before="17" w:line="232" w:lineRule="auto"/>
        <w:ind w:right="722" w:firstLine="710"/>
        <w:rPr>
          <w:sz w:val="24"/>
        </w:rPr>
      </w:pPr>
      <w:r>
        <w:rPr>
          <w:sz w:val="24"/>
        </w:rPr>
        <w:t>оценивать варианты открытия депозита на различные сроки; результаты выбора условий кредитования; результаты выбора условий депозита; требования кнедвижимому имуществу, служащему для банка залогом;</w:t>
      </w:r>
    </w:p>
    <w:p w:rsidR="00963FF9" w:rsidRDefault="00807D15">
      <w:pPr>
        <w:pStyle w:val="a5"/>
        <w:numPr>
          <w:ilvl w:val="1"/>
          <w:numId w:val="20"/>
        </w:numPr>
        <w:tabs>
          <w:tab w:val="left" w:pos="1755"/>
        </w:tabs>
        <w:spacing w:before="25" w:line="220" w:lineRule="auto"/>
        <w:ind w:right="727" w:firstLine="710"/>
        <w:rPr>
          <w:sz w:val="24"/>
        </w:rPr>
      </w:pPr>
      <w:r>
        <w:rPr>
          <w:sz w:val="24"/>
        </w:rPr>
        <w:t>оценивать подходы субъектов к покупке дорогостоящих товаров, исходя из финансовых возможностей их семей.</w:t>
      </w:r>
    </w:p>
    <w:p w:rsidR="00963FF9" w:rsidRDefault="00807D15">
      <w:pPr>
        <w:spacing w:before="7"/>
        <w:ind w:left="1210"/>
        <w:jc w:val="both"/>
        <w:rPr>
          <w:b/>
          <w:sz w:val="24"/>
        </w:rPr>
      </w:pPr>
      <w:r>
        <w:rPr>
          <w:b/>
          <w:i/>
          <w:sz w:val="24"/>
        </w:rPr>
        <w:t>Познавательные</w:t>
      </w:r>
      <w:r w:rsidR="00E96D3B">
        <w:rPr>
          <w:b/>
          <w:i/>
          <w:sz w:val="24"/>
        </w:rPr>
        <w:t xml:space="preserve"> </w:t>
      </w:r>
      <w:r>
        <w:rPr>
          <w:sz w:val="24"/>
        </w:rPr>
        <w:t>универсальные</w:t>
      </w:r>
      <w:r w:rsidR="00E96D3B">
        <w:rPr>
          <w:sz w:val="24"/>
        </w:rPr>
        <w:t xml:space="preserve"> </w:t>
      </w:r>
      <w:r>
        <w:rPr>
          <w:sz w:val="24"/>
        </w:rPr>
        <w:t>учебные</w:t>
      </w:r>
      <w:r w:rsidR="00E96D3B">
        <w:rPr>
          <w:sz w:val="24"/>
        </w:rPr>
        <w:t xml:space="preserve"> </w:t>
      </w:r>
      <w:r>
        <w:rPr>
          <w:spacing w:val="-2"/>
          <w:sz w:val="24"/>
        </w:rPr>
        <w:t>действия</w:t>
      </w:r>
      <w:r>
        <w:rPr>
          <w:b/>
          <w:spacing w:val="-2"/>
          <w:sz w:val="24"/>
        </w:rPr>
        <w:t>:</w:t>
      </w:r>
    </w:p>
    <w:p w:rsidR="00963FF9" w:rsidRDefault="00807D15">
      <w:pPr>
        <w:pStyle w:val="a5"/>
        <w:numPr>
          <w:ilvl w:val="0"/>
          <w:numId w:val="18"/>
        </w:numPr>
        <w:tabs>
          <w:tab w:val="left" w:pos="1889"/>
        </w:tabs>
        <w:spacing w:before="14" w:line="230" w:lineRule="auto"/>
        <w:ind w:right="739" w:firstLine="710"/>
        <w:jc w:val="both"/>
        <w:rPr>
          <w:sz w:val="28"/>
        </w:rPr>
      </w:pPr>
      <w:r>
        <w:rPr>
          <w:sz w:val="24"/>
        </w:rPr>
        <w:t>Умение определять содержание понятий, создавать обобщения, классифицировать, устанавливать аналогии, проводить анализ, устанавливать причинно-следственные связи и делать выводы. Обучающийся сможет:</w:t>
      </w:r>
    </w:p>
    <w:p w:rsidR="00963FF9" w:rsidRDefault="00963FF9">
      <w:pPr>
        <w:pStyle w:val="a3"/>
        <w:spacing w:before="3"/>
        <w:rPr>
          <w:sz w:val="30"/>
        </w:rPr>
      </w:pPr>
    </w:p>
    <w:p w:rsidR="00963FF9" w:rsidRDefault="00807D15">
      <w:pPr>
        <w:pStyle w:val="a3"/>
        <w:spacing w:line="237" w:lineRule="auto"/>
        <w:ind w:left="965" w:right="723"/>
        <w:jc w:val="both"/>
      </w:pPr>
      <w:r>
        <w:t xml:space="preserve">сравнивать способы получения доходов, альтернативные варианты достижения финансовых целей, направления инвестирования, условия кредитования и условия размещения денежных </w:t>
      </w:r>
      <w:r>
        <w:rPr>
          <w:spacing w:val="-2"/>
        </w:rPr>
        <w:t>средств;</w:t>
      </w:r>
    </w:p>
    <w:p w:rsidR="00963FF9" w:rsidRDefault="00807D15">
      <w:pPr>
        <w:pStyle w:val="a5"/>
        <w:numPr>
          <w:ilvl w:val="1"/>
          <w:numId w:val="18"/>
        </w:numPr>
        <w:tabs>
          <w:tab w:val="left" w:pos="1611"/>
        </w:tabs>
        <w:spacing w:before="7" w:line="232" w:lineRule="auto"/>
        <w:ind w:right="724" w:firstLine="710"/>
        <w:rPr>
          <w:sz w:val="24"/>
        </w:rPr>
      </w:pPr>
      <w:r>
        <w:rPr>
          <w:sz w:val="24"/>
        </w:rPr>
        <w:t>устанавливать причинно-следственные связи между различными финансовыми явлениями: доходами семьи и правом собственности на имущество; индексацией и размерами денежных доходов населения; размером доходов и риском; бизнес-планом и действительностью; креативностью инвестиционного проекта и доходами авторов;</w:t>
      </w:r>
    </w:p>
    <w:p w:rsidR="00963FF9" w:rsidRDefault="00807D15">
      <w:pPr>
        <w:pStyle w:val="a5"/>
        <w:numPr>
          <w:ilvl w:val="1"/>
          <w:numId w:val="18"/>
        </w:numPr>
        <w:tabs>
          <w:tab w:val="left" w:pos="1611"/>
        </w:tabs>
        <w:spacing w:before="20" w:line="230" w:lineRule="auto"/>
        <w:ind w:right="725" w:firstLine="710"/>
        <w:rPr>
          <w:sz w:val="24"/>
        </w:rPr>
      </w:pPr>
      <w:r>
        <w:rPr>
          <w:sz w:val="24"/>
        </w:rPr>
        <w:t xml:space="preserve">объяснять выгоды наличия прав собственности; признаки финансовой пирамиды; особенности каждого слоя атмосферы инвестирования; причины появления сверхновых источников </w:t>
      </w:r>
      <w:r>
        <w:rPr>
          <w:spacing w:val="-2"/>
          <w:sz w:val="24"/>
        </w:rPr>
        <w:t>доходов;</w:t>
      </w:r>
    </w:p>
    <w:p w:rsidR="00963FF9" w:rsidRDefault="00807D15">
      <w:pPr>
        <w:pStyle w:val="a5"/>
        <w:numPr>
          <w:ilvl w:val="1"/>
          <w:numId w:val="18"/>
        </w:numPr>
        <w:tabs>
          <w:tab w:val="left" w:pos="1611"/>
        </w:tabs>
        <w:spacing w:before="15" w:line="230" w:lineRule="auto"/>
        <w:ind w:right="722" w:firstLine="710"/>
        <w:rPr>
          <w:sz w:val="24"/>
        </w:rPr>
      </w:pPr>
      <w:r>
        <w:rPr>
          <w:sz w:val="24"/>
        </w:rPr>
        <w:t>анализировать статистические данные о доходах населения; положения</w:t>
      </w:r>
      <w:r w:rsidR="00E96D3B">
        <w:rPr>
          <w:sz w:val="24"/>
        </w:rPr>
        <w:t xml:space="preserve"> </w:t>
      </w:r>
      <w:r>
        <w:rPr>
          <w:sz w:val="24"/>
        </w:rPr>
        <w:t>статей ГК РФ по вопросу получения доходов от интеллектуальной собственности; положения статей ТК РФ по вопросу</w:t>
      </w:r>
      <w:r w:rsidR="00E96D3B">
        <w:rPr>
          <w:sz w:val="24"/>
        </w:rPr>
        <w:t xml:space="preserve"> </w:t>
      </w:r>
      <w:r>
        <w:rPr>
          <w:sz w:val="24"/>
        </w:rPr>
        <w:t>получения заработной платы; положения статей НК РФ по вопросам налогообложения;</w:t>
      </w:r>
    </w:p>
    <w:p w:rsidR="00963FF9" w:rsidRDefault="00807D15">
      <w:pPr>
        <w:pStyle w:val="a5"/>
        <w:numPr>
          <w:ilvl w:val="1"/>
          <w:numId w:val="18"/>
        </w:numPr>
        <w:tabs>
          <w:tab w:val="left" w:pos="1611"/>
        </w:tabs>
        <w:spacing w:before="30" w:line="220" w:lineRule="auto"/>
        <w:ind w:right="728" w:firstLine="710"/>
        <w:rPr>
          <w:sz w:val="24"/>
        </w:rPr>
      </w:pPr>
      <w:r>
        <w:rPr>
          <w:sz w:val="24"/>
        </w:rPr>
        <w:t>классифицировать виды доходов, расходов, имущества, налогов, шкал налогообложения, банковских вкладов, кредитных организаций;</w:t>
      </w:r>
    </w:p>
    <w:p w:rsidR="00963FF9" w:rsidRDefault="00807D15">
      <w:pPr>
        <w:pStyle w:val="a5"/>
        <w:numPr>
          <w:ilvl w:val="1"/>
          <w:numId w:val="18"/>
        </w:numPr>
        <w:tabs>
          <w:tab w:val="left" w:pos="1611"/>
        </w:tabs>
        <w:spacing w:before="17" w:line="232" w:lineRule="auto"/>
        <w:ind w:right="727" w:firstLine="710"/>
        <w:rPr>
          <w:sz w:val="24"/>
        </w:rPr>
      </w:pPr>
      <w:r>
        <w:rPr>
          <w:sz w:val="24"/>
        </w:rPr>
        <w:t>выявлять преимущества и недостатки деятельности микрофинансовых организаций, покупки товаров</w:t>
      </w:r>
      <w:r w:rsidR="00E96D3B">
        <w:rPr>
          <w:sz w:val="24"/>
        </w:rPr>
        <w:t xml:space="preserve"> </w:t>
      </w:r>
      <w:r>
        <w:rPr>
          <w:sz w:val="24"/>
        </w:rPr>
        <w:t>в</w:t>
      </w:r>
      <w:r w:rsidR="00E96D3B">
        <w:rPr>
          <w:sz w:val="24"/>
        </w:rPr>
        <w:t xml:space="preserve"> </w:t>
      </w:r>
      <w:r>
        <w:rPr>
          <w:sz w:val="24"/>
        </w:rPr>
        <w:t>рассрочку, активных</w:t>
      </w:r>
      <w:r w:rsidR="00E96D3B">
        <w:rPr>
          <w:sz w:val="24"/>
        </w:rPr>
        <w:t xml:space="preserve"> </w:t>
      </w:r>
      <w:r>
        <w:rPr>
          <w:sz w:val="24"/>
        </w:rPr>
        <w:t>и</w:t>
      </w:r>
      <w:r w:rsidR="00E96D3B">
        <w:rPr>
          <w:sz w:val="24"/>
        </w:rPr>
        <w:t xml:space="preserve"> </w:t>
      </w:r>
      <w:r>
        <w:rPr>
          <w:sz w:val="24"/>
        </w:rPr>
        <w:t>пассивных</w:t>
      </w:r>
      <w:r w:rsidR="00E96D3B">
        <w:rPr>
          <w:sz w:val="24"/>
        </w:rPr>
        <w:t xml:space="preserve"> </w:t>
      </w:r>
      <w:r>
        <w:rPr>
          <w:sz w:val="24"/>
        </w:rPr>
        <w:t>источников</w:t>
      </w:r>
      <w:r w:rsidR="00E96D3B">
        <w:rPr>
          <w:sz w:val="24"/>
        </w:rPr>
        <w:t xml:space="preserve"> </w:t>
      </w:r>
      <w:r>
        <w:rPr>
          <w:sz w:val="24"/>
        </w:rPr>
        <w:t>дохода,</w:t>
      </w:r>
      <w:r w:rsidR="00E96D3B">
        <w:rPr>
          <w:sz w:val="24"/>
        </w:rPr>
        <w:t xml:space="preserve"> </w:t>
      </w:r>
      <w:r>
        <w:rPr>
          <w:sz w:val="24"/>
        </w:rPr>
        <w:t>обладания собственностью, банковской картой;</w:t>
      </w:r>
    </w:p>
    <w:p w:rsidR="00963FF9" w:rsidRDefault="00807D15">
      <w:pPr>
        <w:pStyle w:val="a5"/>
        <w:numPr>
          <w:ilvl w:val="1"/>
          <w:numId w:val="18"/>
        </w:numPr>
        <w:tabs>
          <w:tab w:val="left" w:pos="1611"/>
        </w:tabs>
        <w:spacing w:before="24" w:line="220" w:lineRule="auto"/>
        <w:ind w:right="725" w:firstLine="710"/>
        <w:rPr>
          <w:sz w:val="24"/>
        </w:rPr>
      </w:pPr>
      <w:r>
        <w:rPr>
          <w:sz w:val="24"/>
        </w:rPr>
        <w:t>делать вывод на основе критического анализа разных точек зрения, подтверждая его собственной аргументацией, в том числе математическими расчётами.</w:t>
      </w:r>
    </w:p>
    <w:p w:rsidR="00963FF9" w:rsidRDefault="00963FF9">
      <w:pPr>
        <w:spacing w:line="220" w:lineRule="auto"/>
        <w:jc w:val="both"/>
        <w:rPr>
          <w:sz w:val="24"/>
        </w:rPr>
        <w:sectPr w:rsidR="00963FF9">
          <w:type w:val="continuous"/>
          <w:pgSz w:w="11910" w:h="16840"/>
          <w:pgMar w:top="1220" w:right="0" w:bottom="280" w:left="480" w:header="0" w:footer="219" w:gutter="0"/>
          <w:cols w:space="720"/>
        </w:sectPr>
      </w:pPr>
    </w:p>
    <w:p w:rsidR="00963FF9" w:rsidRDefault="00807D15">
      <w:pPr>
        <w:pStyle w:val="a5"/>
        <w:numPr>
          <w:ilvl w:val="0"/>
          <w:numId w:val="18"/>
        </w:numPr>
        <w:tabs>
          <w:tab w:val="left" w:pos="892"/>
        </w:tabs>
        <w:spacing w:before="78" w:line="275" w:lineRule="exact"/>
        <w:ind w:left="892" w:hanging="239"/>
        <w:jc w:val="both"/>
        <w:rPr>
          <w:sz w:val="24"/>
        </w:rPr>
      </w:pPr>
      <w:r>
        <w:rPr>
          <w:sz w:val="24"/>
        </w:rPr>
        <w:lastRenderedPageBreak/>
        <w:t>Смысловое</w:t>
      </w:r>
      <w:r w:rsidR="00E96D3B">
        <w:rPr>
          <w:sz w:val="24"/>
        </w:rPr>
        <w:t xml:space="preserve"> </w:t>
      </w:r>
      <w:r>
        <w:rPr>
          <w:sz w:val="24"/>
        </w:rPr>
        <w:t>чтение.</w:t>
      </w:r>
      <w:r w:rsidR="00E96D3B">
        <w:rPr>
          <w:sz w:val="24"/>
        </w:rPr>
        <w:t xml:space="preserve"> </w:t>
      </w:r>
      <w:r>
        <w:rPr>
          <w:sz w:val="24"/>
        </w:rPr>
        <w:t>Обучающийся</w:t>
      </w:r>
      <w:r w:rsidR="00E96D3B">
        <w:rPr>
          <w:sz w:val="24"/>
        </w:rPr>
        <w:t xml:space="preserve"> </w:t>
      </w:r>
      <w:r>
        <w:rPr>
          <w:spacing w:val="-2"/>
          <w:sz w:val="24"/>
        </w:rPr>
        <w:t>сможет:</w:t>
      </w:r>
    </w:p>
    <w:p w:rsidR="00963FF9" w:rsidRDefault="00807D15">
      <w:pPr>
        <w:pStyle w:val="a5"/>
        <w:numPr>
          <w:ilvl w:val="1"/>
          <w:numId w:val="18"/>
        </w:numPr>
        <w:tabs>
          <w:tab w:val="left" w:pos="1612"/>
        </w:tabs>
        <w:spacing w:before="21" w:line="220" w:lineRule="auto"/>
        <w:ind w:left="461" w:right="655" w:firstLine="710"/>
        <w:rPr>
          <w:sz w:val="24"/>
        </w:rPr>
      </w:pPr>
      <w:r>
        <w:rPr>
          <w:sz w:val="24"/>
        </w:rPr>
        <w:t>ориентироваться в содержании текста, понимать смысл текста, структурировать текст, идентифицируя финансовые ситуации в литературных произведениях;</w:t>
      </w:r>
    </w:p>
    <w:p w:rsidR="00963FF9" w:rsidRDefault="00807D15">
      <w:pPr>
        <w:pStyle w:val="a5"/>
        <w:numPr>
          <w:ilvl w:val="1"/>
          <w:numId w:val="18"/>
        </w:numPr>
        <w:tabs>
          <w:tab w:val="left" w:pos="1612"/>
        </w:tabs>
        <w:spacing w:before="31" w:line="220" w:lineRule="auto"/>
        <w:ind w:left="461" w:right="644" w:firstLine="710"/>
        <w:rPr>
          <w:sz w:val="24"/>
        </w:rPr>
      </w:pPr>
      <w:r>
        <w:rPr>
          <w:sz w:val="24"/>
        </w:rPr>
        <w:t xml:space="preserve">устанавливать взаимосвязь описанных в тексте финансовых событий в конкретной </w:t>
      </w:r>
      <w:r>
        <w:rPr>
          <w:spacing w:val="-2"/>
          <w:sz w:val="24"/>
        </w:rPr>
        <w:t>ситуации;</w:t>
      </w:r>
    </w:p>
    <w:p w:rsidR="00963FF9" w:rsidRDefault="00807D15">
      <w:pPr>
        <w:pStyle w:val="a3"/>
        <w:spacing w:before="61"/>
        <w:ind w:left="461"/>
        <w:jc w:val="both"/>
      </w:pPr>
      <w:r>
        <w:t>критически</w:t>
      </w:r>
      <w:r w:rsidR="00E96D3B">
        <w:t xml:space="preserve"> </w:t>
      </w:r>
      <w:r>
        <w:t>оценивать</w:t>
      </w:r>
      <w:r w:rsidR="00E96D3B">
        <w:t xml:space="preserve"> </w:t>
      </w:r>
      <w:r>
        <w:t>финансовую</w:t>
      </w:r>
      <w:r w:rsidR="00E96D3B">
        <w:t xml:space="preserve"> </w:t>
      </w:r>
      <w:r>
        <w:t>ситуацию,</w:t>
      </w:r>
      <w:r w:rsidR="00E96D3B">
        <w:t xml:space="preserve"> </w:t>
      </w:r>
      <w:r>
        <w:t>описанную</w:t>
      </w:r>
      <w:r w:rsidR="00E96D3B">
        <w:t xml:space="preserve"> </w:t>
      </w:r>
      <w:r>
        <w:t>в</w:t>
      </w:r>
      <w:r w:rsidR="00E96D3B">
        <w:t xml:space="preserve"> </w:t>
      </w:r>
      <w:r>
        <w:rPr>
          <w:spacing w:val="-2"/>
        </w:rPr>
        <w:t>тексте;</w:t>
      </w:r>
    </w:p>
    <w:p w:rsidR="00963FF9" w:rsidRDefault="00807D15">
      <w:pPr>
        <w:pStyle w:val="a3"/>
        <w:spacing w:before="65" w:line="275" w:lineRule="exact"/>
        <w:ind w:left="461"/>
        <w:jc w:val="both"/>
      </w:pPr>
      <w:r>
        <w:t>аргументироватьсобственнуюпозициюпоприведённойвтекстефинансовой</w:t>
      </w:r>
      <w:r>
        <w:rPr>
          <w:spacing w:val="-2"/>
        </w:rPr>
        <w:t>ситуации.</w:t>
      </w:r>
    </w:p>
    <w:p w:rsidR="00963FF9" w:rsidRDefault="00807D15">
      <w:pPr>
        <w:pStyle w:val="a5"/>
        <w:numPr>
          <w:ilvl w:val="0"/>
          <w:numId w:val="17"/>
        </w:numPr>
        <w:tabs>
          <w:tab w:val="left" w:pos="1530"/>
        </w:tabs>
        <w:spacing w:before="15" w:line="225" w:lineRule="auto"/>
        <w:ind w:right="647" w:firstLine="710"/>
        <w:jc w:val="both"/>
        <w:rPr>
          <w:sz w:val="24"/>
        </w:rPr>
      </w:pPr>
      <w:r>
        <w:rPr>
          <w:sz w:val="24"/>
        </w:rPr>
        <w:t>Развитие мотивации к овладению культурой поиска источников информации. Обучающийся сможет:</w:t>
      </w:r>
    </w:p>
    <w:p w:rsidR="00963FF9" w:rsidRDefault="00E96D3B">
      <w:pPr>
        <w:pStyle w:val="a3"/>
        <w:spacing w:before="59"/>
        <w:ind w:left="461"/>
        <w:jc w:val="both"/>
      </w:pPr>
      <w:r>
        <w:t>О</w:t>
      </w:r>
      <w:r w:rsidR="00807D15">
        <w:t>пределять</w:t>
      </w:r>
      <w:r>
        <w:t xml:space="preserve"> </w:t>
      </w:r>
      <w:r w:rsidR="00807D15">
        <w:t>необходимые</w:t>
      </w:r>
      <w:r>
        <w:t xml:space="preserve"> </w:t>
      </w:r>
      <w:r w:rsidR="00807D15">
        <w:t>ключевые</w:t>
      </w:r>
      <w:r>
        <w:t xml:space="preserve"> </w:t>
      </w:r>
      <w:r w:rsidR="00807D15">
        <w:t>поисковые</w:t>
      </w:r>
      <w:r>
        <w:t xml:space="preserve"> </w:t>
      </w:r>
      <w:r w:rsidR="00807D15">
        <w:rPr>
          <w:spacing w:val="-2"/>
        </w:rPr>
        <w:t>слова;</w:t>
      </w:r>
    </w:p>
    <w:p w:rsidR="00963FF9" w:rsidRDefault="00807D15">
      <w:pPr>
        <w:pStyle w:val="a3"/>
        <w:spacing w:before="55"/>
        <w:ind w:left="461"/>
        <w:jc w:val="both"/>
      </w:pPr>
      <w:r>
        <w:t>осуществлятьвзаимодействиесэлектроннымипоисковымисистемами,</w:t>
      </w:r>
      <w:r>
        <w:rPr>
          <w:spacing w:val="-2"/>
        </w:rPr>
        <w:t>словарями;</w:t>
      </w:r>
    </w:p>
    <w:p w:rsidR="00963FF9" w:rsidRDefault="00807D15">
      <w:pPr>
        <w:pStyle w:val="a5"/>
        <w:numPr>
          <w:ilvl w:val="1"/>
          <w:numId w:val="17"/>
        </w:numPr>
        <w:tabs>
          <w:tab w:val="left" w:pos="1607"/>
        </w:tabs>
        <w:spacing w:before="31" w:line="220" w:lineRule="auto"/>
        <w:ind w:right="643" w:firstLine="710"/>
        <w:rPr>
          <w:sz w:val="24"/>
        </w:rPr>
      </w:pPr>
      <w:r>
        <w:rPr>
          <w:sz w:val="24"/>
        </w:rPr>
        <w:t>соотносить полученные результаты поиска информации с условиями поставленных финансовых задач.</w:t>
      </w:r>
    </w:p>
    <w:p w:rsidR="00963FF9" w:rsidRDefault="00807D15">
      <w:pPr>
        <w:spacing w:before="8" w:line="275" w:lineRule="exact"/>
        <w:ind w:left="461"/>
        <w:jc w:val="both"/>
        <w:rPr>
          <w:b/>
          <w:i/>
          <w:sz w:val="24"/>
        </w:rPr>
      </w:pPr>
      <w:r>
        <w:rPr>
          <w:b/>
          <w:i/>
          <w:sz w:val="24"/>
        </w:rPr>
        <w:t>Коммуникативные</w:t>
      </w:r>
      <w:r>
        <w:rPr>
          <w:sz w:val="24"/>
        </w:rPr>
        <w:t>универсальныеучебные</w:t>
      </w:r>
      <w:r>
        <w:rPr>
          <w:spacing w:val="-2"/>
          <w:sz w:val="24"/>
        </w:rPr>
        <w:t>действия</w:t>
      </w:r>
      <w:r>
        <w:rPr>
          <w:b/>
          <w:i/>
          <w:spacing w:val="-2"/>
          <w:sz w:val="24"/>
        </w:rPr>
        <w:t>:</w:t>
      </w:r>
    </w:p>
    <w:p w:rsidR="00963FF9" w:rsidRDefault="00807D15">
      <w:pPr>
        <w:pStyle w:val="a5"/>
        <w:numPr>
          <w:ilvl w:val="0"/>
          <w:numId w:val="16"/>
        </w:numPr>
        <w:tabs>
          <w:tab w:val="left" w:pos="1530"/>
        </w:tabs>
        <w:spacing w:before="15" w:line="225" w:lineRule="auto"/>
        <w:ind w:right="645" w:firstLine="710"/>
        <w:jc w:val="both"/>
        <w:rPr>
          <w:sz w:val="24"/>
        </w:rPr>
      </w:pPr>
      <w:r>
        <w:rPr>
          <w:sz w:val="24"/>
        </w:rPr>
        <w:t>Умение организовывать учебное сотрудничество и совместную деятельность. Обучающийся сможет:</w:t>
      </w:r>
    </w:p>
    <w:p w:rsidR="00963FF9" w:rsidRDefault="00807D15">
      <w:pPr>
        <w:pStyle w:val="a5"/>
        <w:numPr>
          <w:ilvl w:val="1"/>
          <w:numId w:val="16"/>
        </w:numPr>
        <w:tabs>
          <w:tab w:val="left" w:pos="1545"/>
        </w:tabs>
        <w:spacing w:before="18" w:line="230" w:lineRule="auto"/>
        <w:ind w:right="640" w:firstLine="710"/>
        <w:rPr>
          <w:sz w:val="24"/>
        </w:rPr>
      </w:pPr>
      <w:r>
        <w:rPr>
          <w:sz w:val="24"/>
        </w:rPr>
        <w:t>инициировать сотрудничество в группе при обсуждении ситуаций, при работе с творческими заданиями, приобсужденииправилпланированиясемейногобюджета, формирования резервов и сбережений, постановки финансовых целей;</w:t>
      </w:r>
    </w:p>
    <w:p w:rsidR="00963FF9" w:rsidRDefault="00807D15">
      <w:pPr>
        <w:pStyle w:val="a3"/>
        <w:spacing w:before="56" w:line="292" w:lineRule="auto"/>
        <w:ind w:left="461" w:right="2780"/>
        <w:jc w:val="both"/>
      </w:pPr>
      <w:r>
        <w:t>выстраиватьлогическуюцепьрассужденийпри анализефинансовыхситуаций; задавать вопросы при обсуждении финансовых проблем.</w:t>
      </w:r>
    </w:p>
    <w:p w:rsidR="00963FF9" w:rsidRDefault="00807D15">
      <w:pPr>
        <w:pStyle w:val="a5"/>
        <w:numPr>
          <w:ilvl w:val="0"/>
          <w:numId w:val="16"/>
        </w:numPr>
        <w:tabs>
          <w:tab w:val="left" w:pos="1530"/>
          <w:tab w:val="left" w:pos="2569"/>
          <w:tab w:val="left" w:pos="3870"/>
          <w:tab w:val="left" w:pos="5479"/>
          <w:tab w:val="left" w:pos="6549"/>
          <w:tab w:val="left" w:pos="7678"/>
          <w:tab w:val="left" w:pos="8038"/>
          <w:tab w:val="left" w:pos="9647"/>
          <w:tab w:val="left" w:pos="9993"/>
        </w:tabs>
        <w:spacing w:line="256" w:lineRule="exact"/>
        <w:ind w:left="1530" w:hanging="359"/>
        <w:rPr>
          <w:sz w:val="24"/>
        </w:rPr>
      </w:pPr>
      <w:r>
        <w:rPr>
          <w:spacing w:val="-2"/>
          <w:sz w:val="24"/>
        </w:rPr>
        <w:t>Умение</w:t>
      </w:r>
      <w:r>
        <w:rPr>
          <w:sz w:val="24"/>
        </w:rPr>
        <w:tab/>
      </w:r>
      <w:r>
        <w:rPr>
          <w:spacing w:val="-2"/>
          <w:sz w:val="24"/>
        </w:rPr>
        <w:t>осознанно</w:t>
      </w:r>
      <w:r>
        <w:rPr>
          <w:sz w:val="24"/>
        </w:rPr>
        <w:tab/>
      </w:r>
      <w:r>
        <w:rPr>
          <w:spacing w:val="-2"/>
          <w:sz w:val="24"/>
        </w:rPr>
        <w:t>использовать</w:t>
      </w:r>
      <w:r>
        <w:rPr>
          <w:sz w:val="24"/>
        </w:rPr>
        <w:tab/>
      </w:r>
      <w:r>
        <w:rPr>
          <w:spacing w:val="-2"/>
          <w:sz w:val="24"/>
        </w:rPr>
        <w:t>речевые</w:t>
      </w:r>
      <w:r>
        <w:rPr>
          <w:sz w:val="24"/>
        </w:rPr>
        <w:tab/>
      </w:r>
      <w:r>
        <w:rPr>
          <w:spacing w:val="-2"/>
          <w:sz w:val="24"/>
        </w:rPr>
        <w:t>средства</w:t>
      </w:r>
      <w:r>
        <w:rPr>
          <w:sz w:val="24"/>
        </w:rPr>
        <w:tab/>
      </w:r>
      <w:r>
        <w:rPr>
          <w:spacing w:val="-10"/>
          <w:sz w:val="24"/>
        </w:rPr>
        <w:t>в</w:t>
      </w:r>
      <w:r>
        <w:rPr>
          <w:sz w:val="24"/>
        </w:rPr>
        <w:tab/>
      </w:r>
      <w:r>
        <w:rPr>
          <w:spacing w:val="-2"/>
          <w:sz w:val="24"/>
        </w:rPr>
        <w:t>соответствии</w:t>
      </w:r>
      <w:r>
        <w:rPr>
          <w:sz w:val="24"/>
        </w:rPr>
        <w:tab/>
      </w:r>
      <w:r>
        <w:rPr>
          <w:spacing w:val="-10"/>
          <w:sz w:val="24"/>
        </w:rPr>
        <w:t>с</w:t>
      </w:r>
      <w:r>
        <w:rPr>
          <w:sz w:val="24"/>
        </w:rPr>
        <w:tab/>
      </w:r>
      <w:r>
        <w:rPr>
          <w:spacing w:val="-2"/>
          <w:sz w:val="24"/>
        </w:rPr>
        <w:t>задачей</w:t>
      </w:r>
    </w:p>
    <w:p w:rsidR="00963FF9" w:rsidRDefault="00807D15">
      <w:pPr>
        <w:pStyle w:val="a3"/>
        <w:spacing w:line="232" w:lineRule="auto"/>
        <w:ind w:left="461"/>
      </w:pPr>
      <w:r>
        <w:t xml:space="preserve">коммуникации для выражения своих мыслей; владение устной и письменной речью. Обучающийся </w:t>
      </w:r>
      <w:r>
        <w:rPr>
          <w:spacing w:val="-2"/>
        </w:rPr>
        <w:t>сможет:</w:t>
      </w:r>
    </w:p>
    <w:p w:rsidR="00963FF9" w:rsidRDefault="00807D15">
      <w:pPr>
        <w:pStyle w:val="a3"/>
        <w:spacing w:before="62" w:line="292" w:lineRule="auto"/>
        <w:ind w:left="461" w:right="1340"/>
      </w:pPr>
      <w:r>
        <w:t>соблюдатьправилапубличнойречиипроведениядискуссиипофинансовой тематике; принимать решение в групповой работе, учитывая мнения собеседников;</w:t>
      </w:r>
    </w:p>
    <w:p w:rsidR="00963FF9" w:rsidRDefault="00807D15">
      <w:pPr>
        <w:pStyle w:val="a3"/>
        <w:spacing w:line="275" w:lineRule="exact"/>
        <w:ind w:left="461"/>
      </w:pPr>
      <w:r>
        <w:t>создаватьписьменныетекстыпривыполнениитворческих</w:t>
      </w:r>
      <w:r>
        <w:rPr>
          <w:spacing w:val="-2"/>
        </w:rPr>
        <w:t>заданий</w:t>
      </w:r>
    </w:p>
    <w:p w:rsidR="00963FF9" w:rsidRDefault="00963FF9">
      <w:pPr>
        <w:pStyle w:val="a3"/>
        <w:spacing w:before="10"/>
        <w:rPr>
          <w:sz w:val="23"/>
        </w:rPr>
      </w:pPr>
    </w:p>
    <w:p w:rsidR="00963FF9" w:rsidRDefault="00807D15">
      <w:pPr>
        <w:pStyle w:val="a5"/>
        <w:numPr>
          <w:ilvl w:val="0"/>
          <w:numId w:val="15"/>
        </w:numPr>
        <w:tabs>
          <w:tab w:val="left" w:pos="1224"/>
        </w:tabs>
        <w:spacing w:line="237" w:lineRule="auto"/>
        <w:ind w:right="1200" w:firstLine="115"/>
        <w:jc w:val="left"/>
        <w:rPr>
          <w:sz w:val="24"/>
        </w:rPr>
      </w:pPr>
      <w:r>
        <w:rPr>
          <w:sz w:val="24"/>
        </w:rPr>
        <w:t>анализировать результатыкоммуникациипослееёзавершениявходевыполнениягруппового задания и представленияего решения.</w:t>
      </w:r>
    </w:p>
    <w:p w:rsidR="00963FF9" w:rsidRDefault="00963FF9">
      <w:pPr>
        <w:pStyle w:val="a3"/>
        <w:spacing w:before="1"/>
        <w:rPr>
          <w:sz w:val="29"/>
        </w:rPr>
      </w:pPr>
    </w:p>
    <w:p w:rsidR="00963FF9" w:rsidRDefault="00807D15">
      <w:pPr>
        <w:ind w:left="2819"/>
        <w:jc w:val="both"/>
        <w:rPr>
          <w:sz w:val="24"/>
        </w:rPr>
      </w:pPr>
      <w:r>
        <w:rPr>
          <w:b/>
          <w:sz w:val="24"/>
        </w:rPr>
        <w:t>Предметные</w:t>
      </w:r>
      <w:r>
        <w:rPr>
          <w:sz w:val="24"/>
        </w:rPr>
        <w:t>результаты</w:t>
      </w:r>
      <w:r>
        <w:rPr>
          <w:spacing w:val="-2"/>
          <w:sz w:val="24"/>
        </w:rPr>
        <w:t>обучения.</w:t>
      </w:r>
    </w:p>
    <w:p w:rsidR="00963FF9" w:rsidRDefault="00807D15">
      <w:pPr>
        <w:pStyle w:val="a5"/>
        <w:numPr>
          <w:ilvl w:val="1"/>
          <w:numId w:val="15"/>
        </w:numPr>
        <w:tabs>
          <w:tab w:val="left" w:pos="1611"/>
        </w:tabs>
        <w:spacing w:before="22" w:line="223" w:lineRule="auto"/>
        <w:ind w:right="731" w:firstLine="710"/>
        <w:rPr>
          <w:sz w:val="24"/>
        </w:rPr>
      </w:pPr>
      <w:r>
        <w:rPr>
          <w:sz w:val="24"/>
        </w:rPr>
        <w:t>освоение и применение системы финансовых знаний, и их необходимости для решения современных практических задач;</w:t>
      </w:r>
    </w:p>
    <w:p w:rsidR="00963FF9" w:rsidRDefault="00807D15">
      <w:pPr>
        <w:pStyle w:val="a5"/>
        <w:numPr>
          <w:ilvl w:val="1"/>
          <w:numId w:val="15"/>
        </w:numPr>
        <w:tabs>
          <w:tab w:val="left" w:pos="1611"/>
        </w:tabs>
        <w:spacing w:before="14" w:line="232" w:lineRule="auto"/>
        <w:ind w:right="726" w:firstLine="710"/>
        <w:rPr>
          <w:sz w:val="24"/>
        </w:rPr>
      </w:pPr>
      <w:r>
        <w:rPr>
          <w:sz w:val="24"/>
        </w:rPr>
        <w:t>умение классифицировать по разным признакам (в том числе устанавливать существенный признак классификации) финансовые объекты, явления, процессы, выявляя их существенные признаки, элементы и основные функции;</w:t>
      </w:r>
    </w:p>
    <w:p w:rsidR="00963FF9" w:rsidRDefault="00807D15">
      <w:pPr>
        <w:pStyle w:val="a5"/>
        <w:numPr>
          <w:ilvl w:val="1"/>
          <w:numId w:val="15"/>
        </w:numPr>
        <w:tabs>
          <w:tab w:val="left" w:pos="1611"/>
        </w:tabs>
        <w:spacing w:before="10" w:line="232" w:lineRule="auto"/>
        <w:ind w:right="731" w:firstLine="710"/>
        <w:rPr>
          <w:sz w:val="24"/>
        </w:rPr>
      </w:pPr>
      <w:r>
        <w:rPr>
          <w:sz w:val="24"/>
        </w:rPr>
        <w:t>умение использовать полученные знания для объяснения (устного и письменного) сущности,взаимосвязейфинансовыхявленийипроцессов;необходимостиправомерного налогового поведения; осмысления личного опыта принятия финансовых решений;</w:t>
      </w:r>
    </w:p>
    <w:p w:rsidR="00963FF9" w:rsidRDefault="00807D15">
      <w:pPr>
        <w:pStyle w:val="a5"/>
        <w:numPr>
          <w:ilvl w:val="1"/>
          <w:numId w:val="15"/>
        </w:numPr>
        <w:tabs>
          <w:tab w:val="left" w:pos="1611"/>
        </w:tabs>
        <w:spacing w:before="14" w:line="230" w:lineRule="auto"/>
        <w:ind w:right="731" w:firstLine="710"/>
        <w:rPr>
          <w:sz w:val="24"/>
        </w:rPr>
      </w:pPr>
      <w:r>
        <w:rPr>
          <w:sz w:val="24"/>
        </w:rPr>
        <w:t>умение решать в рамках изученного материала познавательные и практические задачи, отражающие процессы постановки финансовых целей, управления доходами и расходами, формирования резервов и сбережений, принятия инвестиционных решений;</w:t>
      </w:r>
    </w:p>
    <w:p w:rsidR="00963FF9" w:rsidRDefault="00807D15">
      <w:pPr>
        <w:pStyle w:val="a5"/>
        <w:numPr>
          <w:ilvl w:val="1"/>
          <w:numId w:val="15"/>
        </w:numPr>
        <w:tabs>
          <w:tab w:val="left" w:pos="1611"/>
        </w:tabs>
        <w:spacing w:before="9" w:line="235" w:lineRule="auto"/>
        <w:ind w:right="721" w:firstLine="710"/>
        <w:rPr>
          <w:sz w:val="24"/>
        </w:rPr>
      </w:pPr>
      <w:r>
        <w:rPr>
          <w:sz w:val="24"/>
        </w:rPr>
        <w:t>овладение смысловым чтением текстов финансовой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нормативных правовых актов; умение преобразовывать текстовую информацию в модели (таблицу, диаграмму, схему) и преобразовывать предложенные модели в текст;</w:t>
      </w:r>
    </w:p>
    <w:p w:rsidR="00963FF9" w:rsidRDefault="00963FF9">
      <w:pPr>
        <w:spacing w:line="235" w:lineRule="auto"/>
        <w:jc w:val="both"/>
        <w:rPr>
          <w:sz w:val="24"/>
        </w:rPr>
        <w:sectPr w:rsidR="00963FF9">
          <w:pgSz w:w="11910" w:h="16840"/>
          <w:pgMar w:top="640" w:right="0" w:bottom="480" w:left="480" w:header="0" w:footer="219" w:gutter="0"/>
          <w:cols w:space="720"/>
        </w:sectPr>
      </w:pPr>
    </w:p>
    <w:p w:rsidR="00963FF9" w:rsidRDefault="00807D15">
      <w:pPr>
        <w:pStyle w:val="a5"/>
        <w:numPr>
          <w:ilvl w:val="2"/>
          <w:numId w:val="15"/>
        </w:numPr>
        <w:tabs>
          <w:tab w:val="left" w:pos="2490"/>
        </w:tabs>
        <w:spacing w:before="84" w:line="232" w:lineRule="auto"/>
        <w:ind w:right="1144" w:firstLine="710"/>
        <w:rPr>
          <w:sz w:val="24"/>
        </w:rPr>
      </w:pPr>
      <w:r>
        <w:rPr>
          <w:sz w:val="24"/>
        </w:rPr>
        <w:lastRenderedPageBreak/>
        <w:t>умение анализировать, обобщать, систематизировать, конкретизировать и критически оценивать статистическую финансовую информацию, соотносить ее с собственными знаниями и опытом; формулировать выводы, подкрепляя их</w:t>
      </w:r>
      <w:r>
        <w:rPr>
          <w:spacing w:val="-2"/>
          <w:sz w:val="24"/>
        </w:rPr>
        <w:t>аргументами;</w:t>
      </w:r>
    </w:p>
    <w:p w:rsidR="00963FF9" w:rsidRDefault="00807D15">
      <w:pPr>
        <w:pStyle w:val="a5"/>
        <w:numPr>
          <w:ilvl w:val="2"/>
          <w:numId w:val="15"/>
        </w:numPr>
        <w:tabs>
          <w:tab w:val="left" w:pos="2490"/>
        </w:tabs>
        <w:spacing w:before="22" w:line="223" w:lineRule="auto"/>
        <w:ind w:right="1159" w:firstLine="710"/>
        <w:rPr>
          <w:sz w:val="24"/>
        </w:rPr>
      </w:pPr>
      <w:r>
        <w:rPr>
          <w:sz w:val="24"/>
        </w:rPr>
        <w:t>умение оценивать собственные поступки и поведение других людей с точки зрения финансово-экономических и правовых норм,</w:t>
      </w:r>
    </w:p>
    <w:p w:rsidR="00963FF9" w:rsidRDefault="00807D15">
      <w:pPr>
        <w:pStyle w:val="a3"/>
        <w:spacing w:before="6" w:line="242" w:lineRule="auto"/>
        <w:ind w:left="1133" w:right="1151" w:firstLine="710"/>
        <w:jc w:val="both"/>
      </w:pPr>
      <w:r>
        <w:t>включая вопросы, связанные с личными финансами, финансовыми рисками и угрозами финансового мошенничества; осознание неприемлемости всех форм антиобщественного поведения;</w:t>
      </w:r>
    </w:p>
    <w:p w:rsidR="00963FF9" w:rsidRDefault="00807D15">
      <w:pPr>
        <w:pStyle w:val="a5"/>
        <w:numPr>
          <w:ilvl w:val="2"/>
          <w:numId w:val="15"/>
        </w:numPr>
        <w:tabs>
          <w:tab w:val="left" w:pos="2490"/>
        </w:tabs>
        <w:spacing w:before="4" w:line="235" w:lineRule="auto"/>
        <w:ind w:right="1145" w:firstLine="710"/>
        <w:rPr>
          <w:sz w:val="24"/>
        </w:rPr>
      </w:pPr>
      <w:r>
        <w:rPr>
          <w:sz w:val="24"/>
        </w:rPr>
        <w:t>приобретение опыта использования полученных знаний по финансовой грамотности в практической (индивидуальной и/или групповой) деятельности: для составления личного финансового плана; для принятия решений о приобретении финансовых услуг и имущества; для приобретения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963FF9" w:rsidRDefault="00807D15">
      <w:pPr>
        <w:pStyle w:val="a3"/>
        <w:spacing w:before="6" w:line="242" w:lineRule="auto"/>
        <w:ind w:left="1844" w:right="615"/>
        <w:jc w:val="both"/>
      </w:pPr>
      <w:r>
        <w:t xml:space="preserve">В результате обучения данному курсу, обучающиеся 5—7 смогут сформировать </w:t>
      </w:r>
      <w:r>
        <w:rPr>
          <w:spacing w:val="-2"/>
        </w:rPr>
        <w:t>следующие</w:t>
      </w:r>
    </w:p>
    <w:p w:rsidR="00963FF9" w:rsidRDefault="00807D15">
      <w:pPr>
        <w:pStyle w:val="Heading1"/>
        <w:spacing w:line="268" w:lineRule="exact"/>
        <w:ind w:left="1085"/>
        <w:jc w:val="both"/>
      </w:pPr>
      <w:bookmarkStart w:id="5" w:name="Компетенции_по_финансовой_грамотности:"/>
      <w:bookmarkEnd w:id="5"/>
      <w:r>
        <w:t>Компетенции по</w:t>
      </w:r>
      <w:r w:rsidR="00E96D3B">
        <w:t xml:space="preserve"> </w:t>
      </w:r>
      <w:r>
        <w:t>финансовой</w:t>
      </w:r>
      <w:r w:rsidR="00E96D3B">
        <w:t xml:space="preserve"> </w:t>
      </w:r>
      <w:r>
        <w:rPr>
          <w:spacing w:val="-2"/>
        </w:rPr>
        <w:t>грамотности:</w:t>
      </w:r>
    </w:p>
    <w:p w:rsidR="00963FF9" w:rsidRDefault="00807D15">
      <w:pPr>
        <w:pStyle w:val="a5"/>
        <w:numPr>
          <w:ilvl w:val="2"/>
          <w:numId w:val="15"/>
        </w:numPr>
        <w:tabs>
          <w:tab w:val="left" w:pos="2423"/>
        </w:tabs>
        <w:spacing w:before="5" w:line="232" w:lineRule="auto"/>
        <w:ind w:right="1147" w:firstLine="710"/>
        <w:rPr>
          <w:sz w:val="24"/>
        </w:rPr>
      </w:pPr>
      <w:r>
        <w:rPr>
          <w:sz w:val="24"/>
        </w:rPr>
        <w:t>способность планировать свои доходы и расходы на основе оценки имеющихся финансовых возможностей и</w:t>
      </w:r>
      <w:r w:rsidR="00E96D3B">
        <w:rPr>
          <w:sz w:val="24"/>
        </w:rPr>
        <w:t xml:space="preserve"> </w:t>
      </w:r>
      <w:r>
        <w:rPr>
          <w:sz w:val="24"/>
        </w:rPr>
        <w:t>ограничений, избегая несоразмерных доходам долгов и неплатежей по ним;</w:t>
      </w:r>
    </w:p>
    <w:p w:rsidR="00963FF9" w:rsidRDefault="00807D15">
      <w:pPr>
        <w:pStyle w:val="a5"/>
        <w:numPr>
          <w:ilvl w:val="2"/>
          <w:numId w:val="15"/>
        </w:numPr>
        <w:tabs>
          <w:tab w:val="left" w:pos="2424"/>
        </w:tabs>
        <w:spacing w:line="337" w:lineRule="exact"/>
        <w:ind w:left="2424" w:hanging="580"/>
        <w:rPr>
          <w:sz w:val="24"/>
        </w:rPr>
      </w:pPr>
      <w:r>
        <w:rPr>
          <w:sz w:val="24"/>
        </w:rPr>
        <w:t>способность</w:t>
      </w:r>
      <w:r w:rsidR="00E96D3B">
        <w:rPr>
          <w:sz w:val="24"/>
        </w:rPr>
        <w:t xml:space="preserve"> </w:t>
      </w:r>
      <w:r>
        <w:rPr>
          <w:sz w:val="24"/>
        </w:rPr>
        <w:t>формировать</w:t>
      </w:r>
      <w:r w:rsidR="00E96D3B">
        <w:rPr>
          <w:sz w:val="24"/>
        </w:rPr>
        <w:t xml:space="preserve"> </w:t>
      </w:r>
      <w:r>
        <w:rPr>
          <w:sz w:val="24"/>
        </w:rPr>
        <w:t>резервы</w:t>
      </w:r>
      <w:r w:rsidR="00E96D3B">
        <w:rPr>
          <w:sz w:val="24"/>
        </w:rPr>
        <w:t xml:space="preserve"> </w:t>
      </w:r>
      <w:r>
        <w:rPr>
          <w:sz w:val="24"/>
        </w:rPr>
        <w:t>и</w:t>
      </w:r>
      <w:r w:rsidR="00E96D3B">
        <w:rPr>
          <w:sz w:val="24"/>
        </w:rPr>
        <w:t xml:space="preserve"> </w:t>
      </w:r>
      <w:r>
        <w:rPr>
          <w:sz w:val="24"/>
        </w:rPr>
        <w:t>сбережения</w:t>
      </w:r>
      <w:r w:rsidR="00E96D3B">
        <w:rPr>
          <w:sz w:val="24"/>
        </w:rPr>
        <w:t xml:space="preserve"> </w:t>
      </w:r>
      <w:r>
        <w:rPr>
          <w:sz w:val="24"/>
        </w:rPr>
        <w:t xml:space="preserve">денежных </w:t>
      </w:r>
      <w:r>
        <w:rPr>
          <w:spacing w:val="-2"/>
          <w:sz w:val="24"/>
        </w:rPr>
        <w:t>средств;</w:t>
      </w:r>
    </w:p>
    <w:p w:rsidR="00963FF9" w:rsidRDefault="00807D15">
      <w:pPr>
        <w:pStyle w:val="a5"/>
        <w:numPr>
          <w:ilvl w:val="2"/>
          <w:numId w:val="15"/>
        </w:numPr>
        <w:tabs>
          <w:tab w:val="left" w:pos="2423"/>
        </w:tabs>
        <w:spacing w:before="19" w:line="220" w:lineRule="auto"/>
        <w:ind w:right="1993" w:firstLine="710"/>
        <w:rPr>
          <w:sz w:val="24"/>
        </w:rPr>
      </w:pPr>
      <w:r>
        <w:rPr>
          <w:sz w:val="24"/>
        </w:rPr>
        <w:t>способность следить</w:t>
      </w:r>
      <w:r w:rsidR="00E96D3B">
        <w:rPr>
          <w:sz w:val="24"/>
        </w:rPr>
        <w:t xml:space="preserve"> </w:t>
      </w:r>
      <w:r>
        <w:rPr>
          <w:sz w:val="24"/>
        </w:rPr>
        <w:t>за</w:t>
      </w:r>
      <w:r w:rsidR="00844C1F">
        <w:rPr>
          <w:sz w:val="24"/>
        </w:rPr>
        <w:t xml:space="preserve"> </w:t>
      </w:r>
      <w:r>
        <w:rPr>
          <w:sz w:val="24"/>
        </w:rPr>
        <w:t>состоянием</w:t>
      </w:r>
      <w:r w:rsidR="00844C1F">
        <w:rPr>
          <w:sz w:val="24"/>
        </w:rPr>
        <w:t xml:space="preserve"> </w:t>
      </w:r>
      <w:r>
        <w:rPr>
          <w:sz w:val="24"/>
        </w:rPr>
        <w:t>личных</w:t>
      </w:r>
      <w:r w:rsidR="00844C1F">
        <w:rPr>
          <w:sz w:val="24"/>
        </w:rPr>
        <w:t xml:space="preserve"> </w:t>
      </w:r>
      <w:r>
        <w:rPr>
          <w:sz w:val="24"/>
        </w:rPr>
        <w:t>финансов</w:t>
      </w:r>
      <w:r w:rsidR="00844C1F">
        <w:rPr>
          <w:sz w:val="24"/>
        </w:rPr>
        <w:t xml:space="preserve"> </w:t>
      </w:r>
      <w:r>
        <w:rPr>
          <w:sz w:val="24"/>
        </w:rPr>
        <w:t>посредством планирования</w:t>
      </w:r>
      <w:r w:rsidR="00844C1F">
        <w:rPr>
          <w:sz w:val="24"/>
        </w:rPr>
        <w:t xml:space="preserve">  </w:t>
      </w:r>
      <w:r>
        <w:rPr>
          <w:sz w:val="24"/>
        </w:rPr>
        <w:t>личного бюджета;</w:t>
      </w:r>
    </w:p>
    <w:p w:rsidR="00963FF9" w:rsidRDefault="00807D15">
      <w:pPr>
        <w:pStyle w:val="a5"/>
        <w:numPr>
          <w:ilvl w:val="2"/>
          <w:numId w:val="15"/>
        </w:numPr>
        <w:tabs>
          <w:tab w:val="left" w:pos="2425"/>
        </w:tabs>
        <w:spacing w:before="25" w:line="225" w:lineRule="auto"/>
        <w:ind w:left="2425" w:right="2486" w:hanging="581"/>
        <w:rPr>
          <w:sz w:val="24"/>
        </w:rPr>
      </w:pPr>
      <w:r>
        <w:rPr>
          <w:sz w:val="24"/>
        </w:rPr>
        <w:t>способность рационально выбирать финансовые услуги, распознавая</w:t>
      </w:r>
      <w:r w:rsidR="00844C1F">
        <w:rPr>
          <w:sz w:val="24"/>
        </w:rPr>
        <w:t xml:space="preserve"> </w:t>
      </w:r>
      <w:r>
        <w:rPr>
          <w:sz w:val="24"/>
        </w:rPr>
        <w:t>признаки</w:t>
      </w:r>
      <w:r w:rsidR="00844C1F">
        <w:rPr>
          <w:sz w:val="24"/>
        </w:rPr>
        <w:t xml:space="preserve"> </w:t>
      </w:r>
      <w:r>
        <w:rPr>
          <w:sz w:val="24"/>
        </w:rPr>
        <w:t>финансового</w:t>
      </w:r>
      <w:r w:rsidR="00844C1F">
        <w:rPr>
          <w:sz w:val="24"/>
        </w:rPr>
        <w:t xml:space="preserve"> </w:t>
      </w:r>
      <w:r>
        <w:rPr>
          <w:sz w:val="24"/>
        </w:rPr>
        <w:t>мошенничества, учитывая</w:t>
      </w:r>
    </w:p>
    <w:p w:rsidR="00963FF9" w:rsidRDefault="00807D15">
      <w:pPr>
        <w:pStyle w:val="a3"/>
        <w:spacing w:line="267" w:lineRule="exact"/>
        <w:ind w:left="1133"/>
        <w:jc w:val="both"/>
      </w:pPr>
      <w:r>
        <w:t>информацию</w:t>
      </w:r>
      <w:r w:rsidR="00844C1F">
        <w:t xml:space="preserve"> </w:t>
      </w:r>
      <w:r>
        <w:t>об</w:t>
      </w:r>
      <w:r w:rsidR="00844C1F">
        <w:t xml:space="preserve"> </w:t>
      </w:r>
      <w:r>
        <w:t>имеющихся</w:t>
      </w:r>
      <w:r w:rsidR="00844C1F">
        <w:t xml:space="preserve"> </w:t>
      </w:r>
      <w:r>
        <w:t>на</w:t>
      </w:r>
      <w:r w:rsidR="00844C1F">
        <w:t xml:space="preserve"> </w:t>
      </w:r>
      <w:r>
        <w:t>рынке</w:t>
      </w:r>
      <w:r w:rsidR="00844C1F">
        <w:t xml:space="preserve"> </w:t>
      </w:r>
      <w:r>
        <w:t>финансовых</w:t>
      </w:r>
      <w:r w:rsidR="00844C1F">
        <w:t xml:space="preserve"> </w:t>
      </w:r>
      <w:r>
        <w:rPr>
          <w:spacing w:val="-2"/>
        </w:rPr>
        <w:t>рисках;</w:t>
      </w:r>
    </w:p>
    <w:p w:rsidR="00963FF9" w:rsidRDefault="00807D15">
      <w:pPr>
        <w:pStyle w:val="a5"/>
        <w:numPr>
          <w:ilvl w:val="2"/>
          <w:numId w:val="15"/>
        </w:numPr>
        <w:tabs>
          <w:tab w:val="left" w:pos="2424"/>
        </w:tabs>
        <w:spacing w:before="2"/>
        <w:ind w:left="2424" w:hanging="580"/>
        <w:rPr>
          <w:sz w:val="24"/>
        </w:rPr>
      </w:pPr>
      <w:r>
        <w:rPr>
          <w:sz w:val="24"/>
        </w:rPr>
        <w:t>способность</w:t>
      </w:r>
      <w:r w:rsidR="00844C1F">
        <w:rPr>
          <w:sz w:val="24"/>
        </w:rPr>
        <w:t xml:space="preserve"> </w:t>
      </w:r>
      <w:r>
        <w:rPr>
          <w:sz w:val="24"/>
        </w:rPr>
        <w:t>искать</w:t>
      </w:r>
      <w:r w:rsidR="00844C1F">
        <w:rPr>
          <w:sz w:val="24"/>
        </w:rPr>
        <w:t xml:space="preserve"> </w:t>
      </w:r>
      <w:r>
        <w:rPr>
          <w:sz w:val="24"/>
        </w:rPr>
        <w:t>и</w:t>
      </w:r>
      <w:r w:rsidR="00844C1F">
        <w:rPr>
          <w:sz w:val="24"/>
        </w:rPr>
        <w:t xml:space="preserve"> </w:t>
      </w:r>
      <w:r>
        <w:rPr>
          <w:sz w:val="24"/>
        </w:rPr>
        <w:t>использовать</w:t>
      </w:r>
      <w:r w:rsidR="00844C1F">
        <w:rPr>
          <w:sz w:val="24"/>
        </w:rPr>
        <w:t xml:space="preserve"> </w:t>
      </w:r>
      <w:r>
        <w:rPr>
          <w:sz w:val="24"/>
        </w:rPr>
        <w:t>необходимую</w:t>
      </w:r>
      <w:r w:rsidR="00844C1F">
        <w:rPr>
          <w:sz w:val="24"/>
        </w:rPr>
        <w:t xml:space="preserve"> </w:t>
      </w:r>
      <w:r>
        <w:rPr>
          <w:sz w:val="24"/>
        </w:rPr>
        <w:t>финансовую</w:t>
      </w:r>
      <w:r w:rsidR="00844C1F">
        <w:rPr>
          <w:sz w:val="24"/>
        </w:rPr>
        <w:t xml:space="preserve"> </w:t>
      </w:r>
      <w:r>
        <w:rPr>
          <w:spacing w:val="-2"/>
          <w:sz w:val="24"/>
        </w:rPr>
        <w:t>информацию.</w:t>
      </w:r>
    </w:p>
    <w:p w:rsidR="00963FF9" w:rsidRDefault="00963FF9">
      <w:pPr>
        <w:pStyle w:val="a3"/>
        <w:rPr>
          <w:sz w:val="20"/>
        </w:rPr>
      </w:pPr>
    </w:p>
    <w:p w:rsidR="00963FF9" w:rsidRDefault="00963FF9">
      <w:pPr>
        <w:pStyle w:val="a3"/>
        <w:spacing w:before="7"/>
        <w:rPr>
          <w:sz w:val="19"/>
        </w:rPr>
      </w:pPr>
    </w:p>
    <w:p w:rsidR="00963FF9" w:rsidRDefault="00807D15">
      <w:pPr>
        <w:pStyle w:val="Heading1"/>
        <w:spacing w:before="90" w:line="275" w:lineRule="exact"/>
        <w:ind w:right="1129"/>
        <w:jc w:val="center"/>
      </w:pPr>
      <w:bookmarkStart w:id="6" w:name="Финансовая_грамотность_(5_класс)"/>
      <w:bookmarkEnd w:id="6"/>
      <w:r>
        <w:t>Финансовая</w:t>
      </w:r>
      <w:r w:rsidR="00844C1F">
        <w:t xml:space="preserve"> </w:t>
      </w:r>
      <w:r>
        <w:t>грамотность(5</w:t>
      </w:r>
      <w:r>
        <w:rPr>
          <w:spacing w:val="-2"/>
        </w:rPr>
        <w:t>класс)</w:t>
      </w:r>
    </w:p>
    <w:p w:rsidR="00963FF9" w:rsidRDefault="00807D15">
      <w:pPr>
        <w:pStyle w:val="a3"/>
        <w:spacing w:line="275" w:lineRule="exact"/>
        <w:ind w:left="1395" w:right="7696"/>
        <w:jc w:val="center"/>
      </w:pPr>
      <w:bookmarkStart w:id="7" w:name="Выпускник_научиться:"/>
      <w:bookmarkEnd w:id="7"/>
      <w:r>
        <w:t>Выпускник</w:t>
      </w:r>
      <w:r w:rsidR="00844C1F">
        <w:t xml:space="preserve"> </w:t>
      </w:r>
      <w:r>
        <w:rPr>
          <w:spacing w:val="-2"/>
        </w:rPr>
        <w:t>научиться:</w:t>
      </w:r>
    </w:p>
    <w:p w:rsidR="00963FF9" w:rsidRDefault="00807D15">
      <w:pPr>
        <w:pStyle w:val="a5"/>
        <w:numPr>
          <w:ilvl w:val="0"/>
          <w:numId w:val="14"/>
        </w:numPr>
        <w:tabs>
          <w:tab w:val="left" w:pos="1339"/>
        </w:tabs>
        <w:spacing w:line="274" w:lineRule="exact"/>
        <w:ind w:left="1339" w:hanging="422"/>
        <w:rPr>
          <w:rFonts w:ascii="Wingdings" w:hAnsi="Wingdings"/>
          <w:sz w:val="20"/>
        </w:rPr>
      </w:pPr>
      <w:r>
        <w:rPr>
          <w:sz w:val="24"/>
        </w:rPr>
        <w:t>грамотнораспоряжаться</w:t>
      </w:r>
      <w:r>
        <w:rPr>
          <w:spacing w:val="-2"/>
          <w:sz w:val="24"/>
        </w:rPr>
        <w:t>деньгами.</w:t>
      </w:r>
    </w:p>
    <w:p w:rsidR="00963FF9" w:rsidRDefault="00807D15">
      <w:pPr>
        <w:pStyle w:val="a5"/>
        <w:numPr>
          <w:ilvl w:val="0"/>
          <w:numId w:val="14"/>
        </w:numPr>
        <w:tabs>
          <w:tab w:val="left" w:pos="1340"/>
        </w:tabs>
        <w:spacing w:before="7" w:line="242" w:lineRule="auto"/>
        <w:ind w:right="1071"/>
        <w:rPr>
          <w:rFonts w:ascii="Wingdings" w:hAnsi="Wingdings"/>
          <w:sz w:val="20"/>
        </w:rPr>
      </w:pPr>
      <w:r>
        <w:rPr>
          <w:sz w:val="24"/>
        </w:rPr>
        <w:t>овладеет начальными навыками адаптации в мире финансовых отношений: сопоставление доходов и расходов;</w:t>
      </w:r>
    </w:p>
    <w:p w:rsidR="00963FF9" w:rsidRDefault="00807D15">
      <w:pPr>
        <w:pStyle w:val="a5"/>
        <w:numPr>
          <w:ilvl w:val="0"/>
          <w:numId w:val="14"/>
        </w:numPr>
        <w:tabs>
          <w:tab w:val="left" w:pos="1340"/>
        </w:tabs>
        <w:spacing w:line="237" w:lineRule="auto"/>
        <w:ind w:right="1067"/>
        <w:rPr>
          <w:rFonts w:ascii="Wingdings" w:hAnsi="Wingdings"/>
          <w:sz w:val="20"/>
        </w:rPr>
      </w:pPr>
      <w:r>
        <w:rPr>
          <w:sz w:val="24"/>
        </w:rPr>
        <w:t>нести ответственность за свои поступки; планировать собственный бюджет,предлагать варианты собственного заработка;</w:t>
      </w:r>
    </w:p>
    <w:p w:rsidR="00963FF9" w:rsidRDefault="00807D15">
      <w:pPr>
        <w:pStyle w:val="a5"/>
        <w:numPr>
          <w:ilvl w:val="0"/>
          <w:numId w:val="14"/>
        </w:numPr>
        <w:tabs>
          <w:tab w:val="left" w:pos="1340"/>
        </w:tabs>
        <w:spacing w:before="1"/>
        <w:ind w:right="1069"/>
        <w:rPr>
          <w:rFonts w:ascii="Wingdings" w:hAnsi="Wingdings"/>
          <w:sz w:val="20"/>
        </w:rPr>
      </w:pPr>
      <w:r>
        <w:rPr>
          <w:sz w:val="24"/>
        </w:rPr>
        <w:t>разовьёт навыки сотрудничества со взрослыми и сверстниками в разных игровых и реальных экономических ситуациях; принимать участие в принятии решении о семейном бюджете.</w:t>
      </w:r>
    </w:p>
    <w:p w:rsidR="00963FF9" w:rsidRDefault="00807D15">
      <w:pPr>
        <w:pStyle w:val="a5"/>
        <w:numPr>
          <w:ilvl w:val="0"/>
          <w:numId w:val="14"/>
        </w:numPr>
        <w:tabs>
          <w:tab w:val="left" w:pos="1340"/>
        </w:tabs>
        <w:ind w:right="1064"/>
        <w:rPr>
          <w:rFonts w:ascii="Wingdings" w:hAnsi="Wingdings"/>
          <w:sz w:val="20"/>
        </w:rPr>
      </w:pPr>
      <w:r>
        <w:rPr>
          <w:sz w:val="24"/>
        </w:rPr>
        <w:t>овладеет понятиями: деньги и денежная масса, покупательная способность денег, благосостояние семьи, профицит и дефицит семейного бюджета, банк, финансовое планирование, налогообложение.</w:t>
      </w:r>
    </w:p>
    <w:p w:rsidR="00963FF9" w:rsidRDefault="00807D15">
      <w:pPr>
        <w:pStyle w:val="Heading1"/>
        <w:spacing w:before="5"/>
        <w:ind w:left="3957"/>
        <w:jc w:val="both"/>
      </w:pPr>
      <w:bookmarkStart w:id="8" w:name="Финансовая_грамотность_(6_класс)"/>
      <w:bookmarkEnd w:id="8"/>
      <w:r>
        <w:t>Финансовая</w:t>
      </w:r>
      <w:r w:rsidR="00844C1F">
        <w:t xml:space="preserve"> </w:t>
      </w:r>
      <w:r>
        <w:t>грамотность(6</w:t>
      </w:r>
      <w:r>
        <w:rPr>
          <w:spacing w:val="-2"/>
        </w:rPr>
        <w:t>класс)</w:t>
      </w:r>
    </w:p>
    <w:p w:rsidR="00963FF9" w:rsidRDefault="00807D15">
      <w:pPr>
        <w:pStyle w:val="a3"/>
        <w:spacing w:line="269" w:lineRule="exact"/>
        <w:ind w:left="1340"/>
        <w:jc w:val="both"/>
      </w:pPr>
      <w:r>
        <w:t>Выпускник</w:t>
      </w:r>
      <w:r>
        <w:rPr>
          <w:spacing w:val="-2"/>
        </w:rPr>
        <w:t>научится:</w:t>
      </w:r>
    </w:p>
    <w:p w:rsidR="00963FF9" w:rsidRDefault="00807D15">
      <w:pPr>
        <w:pStyle w:val="a5"/>
        <w:numPr>
          <w:ilvl w:val="0"/>
          <w:numId w:val="14"/>
        </w:numPr>
        <w:tabs>
          <w:tab w:val="left" w:pos="1339"/>
        </w:tabs>
        <w:spacing w:before="2" w:line="275" w:lineRule="exact"/>
        <w:ind w:left="1339" w:hanging="422"/>
        <w:rPr>
          <w:rFonts w:ascii="Wingdings" w:hAnsi="Wingdings"/>
          <w:sz w:val="20"/>
        </w:rPr>
      </w:pPr>
      <w:r>
        <w:rPr>
          <w:sz w:val="24"/>
        </w:rPr>
        <w:t>грамотнораспоряжаться</w:t>
      </w:r>
      <w:r>
        <w:rPr>
          <w:spacing w:val="-2"/>
          <w:sz w:val="24"/>
        </w:rPr>
        <w:t>деньгами.</w:t>
      </w:r>
    </w:p>
    <w:p w:rsidR="00963FF9" w:rsidRDefault="00807D15">
      <w:pPr>
        <w:pStyle w:val="a5"/>
        <w:numPr>
          <w:ilvl w:val="0"/>
          <w:numId w:val="14"/>
        </w:numPr>
        <w:tabs>
          <w:tab w:val="left" w:pos="1340"/>
        </w:tabs>
        <w:spacing w:line="242" w:lineRule="auto"/>
        <w:ind w:right="1071"/>
        <w:rPr>
          <w:rFonts w:ascii="Wingdings" w:hAnsi="Wingdings"/>
          <w:sz w:val="20"/>
        </w:rPr>
      </w:pPr>
      <w:r>
        <w:rPr>
          <w:sz w:val="24"/>
        </w:rPr>
        <w:t>овладеет начальными навыками адаптации в мире финансовых отношений: сопоставление доходов и расходов;</w:t>
      </w:r>
    </w:p>
    <w:p w:rsidR="00963FF9" w:rsidRDefault="00807D15">
      <w:pPr>
        <w:pStyle w:val="a5"/>
        <w:numPr>
          <w:ilvl w:val="0"/>
          <w:numId w:val="14"/>
        </w:numPr>
        <w:tabs>
          <w:tab w:val="left" w:pos="1340"/>
        </w:tabs>
        <w:ind w:right="1064"/>
        <w:rPr>
          <w:rFonts w:ascii="Wingdings" w:hAnsi="Wingdings"/>
          <w:sz w:val="20"/>
        </w:rPr>
      </w:pPr>
      <w:r>
        <w:rPr>
          <w:sz w:val="24"/>
        </w:rPr>
        <w:t>овладеет понятиями: деньги и денежная масса, покупательная способность денег, благосостояние семьи, профицит и дефицит семейного бюджета, банк, финансовое планирование, социальные выплаты.</w:t>
      </w:r>
    </w:p>
    <w:p w:rsidR="00963FF9" w:rsidRDefault="00807D15">
      <w:pPr>
        <w:pStyle w:val="a5"/>
        <w:numPr>
          <w:ilvl w:val="0"/>
          <w:numId w:val="14"/>
        </w:numPr>
        <w:tabs>
          <w:tab w:val="left" w:pos="1340"/>
        </w:tabs>
        <w:ind w:right="1062"/>
        <w:rPr>
          <w:rFonts w:ascii="Wingdings" w:hAnsi="Wingdings"/>
          <w:sz w:val="20"/>
        </w:rPr>
      </w:pPr>
      <w:r>
        <w:rPr>
          <w:sz w:val="24"/>
        </w:rPr>
        <w:t>поймёт основные принципы экономической жизни общества: представление о роли денегвсемьеиобществе,опричинахипоследствияхизменениядоходовирасходов</w:t>
      </w:r>
    </w:p>
    <w:p w:rsidR="00963FF9" w:rsidRDefault="00963FF9">
      <w:pPr>
        <w:jc w:val="both"/>
        <w:rPr>
          <w:rFonts w:ascii="Wingdings" w:hAnsi="Wingdings"/>
          <w:sz w:val="20"/>
        </w:rPr>
        <w:sectPr w:rsidR="00963FF9">
          <w:pgSz w:w="11910" w:h="16840"/>
          <w:pgMar w:top="940" w:right="0" w:bottom="480" w:left="480" w:header="0" w:footer="219" w:gutter="0"/>
          <w:cols w:space="720"/>
        </w:sectPr>
      </w:pPr>
    </w:p>
    <w:p w:rsidR="00963FF9" w:rsidRDefault="00807D15">
      <w:pPr>
        <w:pStyle w:val="a3"/>
        <w:spacing w:before="75" w:line="275" w:lineRule="exact"/>
        <w:ind w:left="1340"/>
      </w:pPr>
      <w:r>
        <w:rPr>
          <w:spacing w:val="-2"/>
        </w:rPr>
        <w:lastRenderedPageBreak/>
        <w:t>семьи;</w:t>
      </w:r>
    </w:p>
    <w:p w:rsidR="00963FF9" w:rsidRDefault="00807D15">
      <w:pPr>
        <w:pStyle w:val="a5"/>
        <w:numPr>
          <w:ilvl w:val="0"/>
          <w:numId w:val="14"/>
        </w:numPr>
        <w:tabs>
          <w:tab w:val="left" w:pos="1339"/>
        </w:tabs>
        <w:spacing w:line="275" w:lineRule="exact"/>
        <w:ind w:left="1339" w:hanging="422"/>
        <w:rPr>
          <w:rFonts w:ascii="Wingdings" w:hAnsi="Wingdings"/>
          <w:sz w:val="20"/>
        </w:rPr>
      </w:pPr>
      <w:r>
        <w:rPr>
          <w:sz w:val="24"/>
        </w:rPr>
        <w:t>поймётибудетправильноиспользоватьэкономические</w:t>
      </w:r>
      <w:r>
        <w:rPr>
          <w:spacing w:val="-2"/>
          <w:sz w:val="24"/>
        </w:rPr>
        <w:t>термины;</w:t>
      </w:r>
    </w:p>
    <w:p w:rsidR="00963FF9" w:rsidRDefault="00807D15">
      <w:pPr>
        <w:pStyle w:val="a5"/>
        <w:numPr>
          <w:ilvl w:val="0"/>
          <w:numId w:val="14"/>
        </w:numPr>
        <w:tabs>
          <w:tab w:val="left" w:pos="1340"/>
        </w:tabs>
        <w:spacing w:before="5" w:line="237" w:lineRule="auto"/>
        <w:ind w:right="1064"/>
        <w:rPr>
          <w:rFonts w:ascii="Wingdings" w:hAnsi="Wingdings"/>
          <w:sz w:val="20"/>
        </w:rPr>
      </w:pPr>
      <w:r>
        <w:rPr>
          <w:sz w:val="24"/>
        </w:rPr>
        <w:t>освоит приёмов работы с экономической информацией, её осмысление;проведение простых финансовых расчётов.</w:t>
      </w:r>
    </w:p>
    <w:p w:rsidR="00963FF9" w:rsidRDefault="00807D15">
      <w:pPr>
        <w:pStyle w:val="a5"/>
        <w:numPr>
          <w:ilvl w:val="0"/>
          <w:numId w:val="14"/>
        </w:numPr>
        <w:tabs>
          <w:tab w:val="left" w:pos="1340"/>
        </w:tabs>
        <w:spacing w:before="3"/>
        <w:ind w:right="1065"/>
        <w:rPr>
          <w:rFonts w:ascii="Wingdings" w:hAnsi="Wingdings"/>
          <w:sz w:val="20"/>
        </w:rPr>
      </w:pPr>
      <w:r>
        <w:rPr>
          <w:sz w:val="24"/>
        </w:rPr>
        <w:t>приобретёт знания и опыт применения полученных знаний и умений длярешения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w:t>
      </w:r>
    </w:p>
    <w:p w:rsidR="00963FF9" w:rsidRDefault="00807D15">
      <w:pPr>
        <w:pStyle w:val="Heading1"/>
        <w:spacing w:before="3"/>
        <w:ind w:left="3957"/>
        <w:jc w:val="both"/>
      </w:pPr>
      <w:bookmarkStart w:id="9" w:name="Финансовая_грамотность_(7_класс)"/>
      <w:bookmarkEnd w:id="9"/>
      <w:r>
        <w:t>Финансовая</w:t>
      </w:r>
      <w:r w:rsidR="00844C1F">
        <w:t xml:space="preserve"> </w:t>
      </w:r>
      <w:r>
        <w:t>грамотность(7</w:t>
      </w:r>
      <w:r>
        <w:rPr>
          <w:spacing w:val="-2"/>
        </w:rPr>
        <w:t>класс)</w:t>
      </w:r>
    </w:p>
    <w:p w:rsidR="00963FF9" w:rsidRDefault="00807D15">
      <w:pPr>
        <w:pStyle w:val="a3"/>
        <w:spacing w:before="3" w:line="272" w:lineRule="exact"/>
        <w:ind w:left="1340"/>
      </w:pPr>
      <w:r>
        <w:t>Выпускник</w:t>
      </w:r>
      <w:r>
        <w:rPr>
          <w:spacing w:val="-2"/>
        </w:rPr>
        <w:t>научится:</w:t>
      </w:r>
    </w:p>
    <w:p w:rsidR="00963FF9" w:rsidRDefault="00807D15">
      <w:pPr>
        <w:pStyle w:val="a5"/>
        <w:numPr>
          <w:ilvl w:val="0"/>
          <w:numId w:val="14"/>
        </w:numPr>
        <w:tabs>
          <w:tab w:val="left" w:pos="1340"/>
        </w:tabs>
        <w:spacing w:line="271" w:lineRule="exact"/>
        <w:jc w:val="left"/>
        <w:rPr>
          <w:rFonts w:ascii="Wingdings" w:hAnsi="Wingdings"/>
          <w:sz w:val="24"/>
        </w:rPr>
      </w:pPr>
      <w:r>
        <w:rPr>
          <w:sz w:val="24"/>
        </w:rPr>
        <w:t>нестиответственностьзапринятиерешенийвсфереличных</w:t>
      </w:r>
      <w:r>
        <w:rPr>
          <w:spacing w:val="-2"/>
          <w:sz w:val="24"/>
        </w:rPr>
        <w:t>финансов;</w:t>
      </w:r>
    </w:p>
    <w:p w:rsidR="00963FF9" w:rsidRDefault="00807D15">
      <w:pPr>
        <w:pStyle w:val="a5"/>
        <w:numPr>
          <w:ilvl w:val="0"/>
          <w:numId w:val="14"/>
        </w:numPr>
        <w:tabs>
          <w:tab w:val="left" w:pos="1340"/>
        </w:tabs>
        <w:spacing w:line="242" w:lineRule="auto"/>
        <w:ind w:right="1493"/>
        <w:jc w:val="left"/>
        <w:rPr>
          <w:rFonts w:ascii="Wingdings" w:hAnsi="Wingdings"/>
          <w:sz w:val="20"/>
        </w:rPr>
      </w:pPr>
      <w:r>
        <w:rPr>
          <w:sz w:val="24"/>
        </w:rPr>
        <w:t>пользоватьсясвоимиправамивфинансовойсфереиисполнятьвозникающиев связисвзаимодействием с финансовыми институтами обязанности.</w:t>
      </w:r>
    </w:p>
    <w:p w:rsidR="00963FF9" w:rsidRDefault="00807D15">
      <w:pPr>
        <w:pStyle w:val="a5"/>
        <w:numPr>
          <w:ilvl w:val="0"/>
          <w:numId w:val="14"/>
        </w:numPr>
        <w:tabs>
          <w:tab w:val="left" w:pos="1340"/>
        </w:tabs>
        <w:spacing w:line="242" w:lineRule="auto"/>
        <w:ind w:right="2424"/>
        <w:jc w:val="left"/>
        <w:rPr>
          <w:rFonts w:ascii="Wingdings" w:hAnsi="Wingdings"/>
          <w:sz w:val="20"/>
        </w:rPr>
      </w:pPr>
      <w:r>
        <w:rPr>
          <w:sz w:val="24"/>
        </w:rPr>
        <w:t>уметь устанавливатьпричинно-следственныесвязимеждусоциальнымии финансовымиявлениями и процессами;</w:t>
      </w:r>
    </w:p>
    <w:p w:rsidR="00963FF9" w:rsidRDefault="00807D15">
      <w:pPr>
        <w:pStyle w:val="a5"/>
        <w:numPr>
          <w:ilvl w:val="0"/>
          <w:numId w:val="14"/>
        </w:numPr>
        <w:tabs>
          <w:tab w:val="left" w:pos="1340"/>
        </w:tabs>
        <w:spacing w:line="242" w:lineRule="auto"/>
        <w:ind w:right="1187"/>
        <w:jc w:val="left"/>
        <w:rPr>
          <w:rFonts w:ascii="Wingdings" w:hAnsi="Wingdings"/>
          <w:sz w:val="20"/>
        </w:rPr>
      </w:pPr>
      <w:r>
        <w:rPr>
          <w:sz w:val="24"/>
        </w:rPr>
        <w:t xml:space="preserve">уметьосуществлятьэлементарныйпрогнозвсфереличныхфинансовиоценивать </w:t>
      </w:r>
      <w:r>
        <w:rPr>
          <w:spacing w:val="-2"/>
          <w:sz w:val="24"/>
        </w:rPr>
        <w:t>своипоступки.</w:t>
      </w:r>
    </w:p>
    <w:p w:rsidR="00963FF9" w:rsidRDefault="00807D15">
      <w:pPr>
        <w:pStyle w:val="a5"/>
        <w:numPr>
          <w:ilvl w:val="0"/>
          <w:numId w:val="21"/>
        </w:numPr>
        <w:tabs>
          <w:tab w:val="left" w:pos="2982"/>
          <w:tab w:val="left" w:pos="3101"/>
        </w:tabs>
        <w:spacing w:line="242" w:lineRule="auto"/>
        <w:ind w:left="2982" w:right="2491" w:hanging="120"/>
        <w:jc w:val="left"/>
        <w:rPr>
          <w:b/>
          <w:sz w:val="24"/>
        </w:rPr>
      </w:pPr>
      <w:r>
        <w:rPr>
          <w:b/>
          <w:sz w:val="24"/>
        </w:rPr>
        <w:t>Содержание программы учебного курсадля 5 класса Содержание программы «Финансовая грамотность»</w:t>
      </w:r>
    </w:p>
    <w:p w:rsidR="00963FF9" w:rsidRDefault="00963FF9">
      <w:pPr>
        <w:pStyle w:val="a3"/>
        <w:spacing w:before="8"/>
        <w:rPr>
          <w:b/>
          <w:sz w:val="22"/>
        </w:rPr>
      </w:pPr>
    </w:p>
    <w:p w:rsidR="00061D08" w:rsidRDefault="00061D08">
      <w:pPr>
        <w:ind w:left="1395" w:right="1008"/>
        <w:jc w:val="center"/>
        <w:rPr>
          <w:b/>
          <w:sz w:val="24"/>
        </w:rPr>
      </w:pPr>
      <w:bookmarkStart w:id="10" w:name="Тематическое_планирование"/>
      <w:bookmarkEnd w:id="10"/>
    </w:p>
    <w:p w:rsidR="00061D08" w:rsidRDefault="00061D08">
      <w:pPr>
        <w:ind w:left="1395" w:right="1008"/>
        <w:jc w:val="center"/>
        <w:rPr>
          <w:b/>
          <w:sz w:val="24"/>
        </w:rPr>
      </w:pPr>
    </w:p>
    <w:p w:rsidR="00061D08" w:rsidRDefault="00061D08">
      <w:pPr>
        <w:ind w:left="1395" w:right="1008"/>
        <w:jc w:val="center"/>
        <w:rPr>
          <w:b/>
          <w:sz w:val="24"/>
        </w:rPr>
      </w:pPr>
    </w:p>
    <w:p w:rsidR="00061D08" w:rsidRDefault="00061D08">
      <w:pPr>
        <w:ind w:left="1395" w:right="1008"/>
        <w:jc w:val="center"/>
        <w:rPr>
          <w:b/>
          <w:sz w:val="24"/>
        </w:rPr>
      </w:pPr>
    </w:p>
    <w:p w:rsidR="00061D08" w:rsidRDefault="00061D08">
      <w:pPr>
        <w:ind w:left="1395" w:right="1008"/>
        <w:jc w:val="center"/>
        <w:rPr>
          <w:b/>
          <w:sz w:val="24"/>
        </w:rPr>
      </w:pPr>
    </w:p>
    <w:p w:rsidR="00061D08" w:rsidRDefault="00061D08">
      <w:pPr>
        <w:ind w:left="1395" w:right="1008"/>
        <w:jc w:val="center"/>
        <w:rPr>
          <w:b/>
          <w:sz w:val="24"/>
        </w:rPr>
      </w:pPr>
    </w:p>
    <w:p w:rsidR="00061D08" w:rsidRDefault="00061D08">
      <w:pPr>
        <w:ind w:left="1395" w:right="1008"/>
        <w:jc w:val="center"/>
        <w:rPr>
          <w:b/>
          <w:sz w:val="24"/>
        </w:rPr>
      </w:pPr>
    </w:p>
    <w:p w:rsidR="00061D08" w:rsidRDefault="00061D08">
      <w:pPr>
        <w:ind w:left="1395" w:right="1008"/>
        <w:jc w:val="center"/>
        <w:rPr>
          <w:b/>
          <w:sz w:val="24"/>
        </w:rPr>
      </w:pPr>
    </w:p>
    <w:p w:rsidR="00061D08" w:rsidRDefault="00061D08">
      <w:pPr>
        <w:ind w:left="1395" w:right="1008"/>
        <w:jc w:val="center"/>
        <w:rPr>
          <w:b/>
          <w:sz w:val="24"/>
        </w:rPr>
      </w:pPr>
    </w:p>
    <w:p w:rsidR="00061D08" w:rsidRDefault="00061D08">
      <w:pPr>
        <w:ind w:left="1395" w:right="1008"/>
        <w:jc w:val="center"/>
        <w:rPr>
          <w:b/>
          <w:sz w:val="24"/>
        </w:rPr>
      </w:pPr>
    </w:p>
    <w:p w:rsidR="00061D08" w:rsidRDefault="00061D08">
      <w:pPr>
        <w:ind w:left="1395" w:right="1008"/>
        <w:jc w:val="center"/>
        <w:rPr>
          <w:b/>
          <w:sz w:val="24"/>
        </w:rPr>
      </w:pPr>
    </w:p>
    <w:p w:rsidR="00061D08" w:rsidRDefault="00061D08">
      <w:pPr>
        <w:ind w:left="1395" w:right="1008"/>
        <w:jc w:val="center"/>
        <w:rPr>
          <w:b/>
          <w:sz w:val="24"/>
        </w:rPr>
      </w:pPr>
    </w:p>
    <w:p w:rsidR="00061D08" w:rsidRDefault="00061D08">
      <w:pPr>
        <w:ind w:left="1395" w:right="1008"/>
        <w:jc w:val="center"/>
        <w:rPr>
          <w:b/>
          <w:sz w:val="24"/>
        </w:rPr>
      </w:pPr>
    </w:p>
    <w:p w:rsidR="00061D08" w:rsidRDefault="00061D08">
      <w:pPr>
        <w:ind w:left="1395" w:right="1008"/>
        <w:jc w:val="center"/>
        <w:rPr>
          <w:b/>
          <w:sz w:val="24"/>
        </w:rPr>
      </w:pPr>
    </w:p>
    <w:p w:rsidR="00061D08" w:rsidRDefault="00061D08">
      <w:pPr>
        <w:ind w:left="1395" w:right="1008"/>
        <w:jc w:val="center"/>
        <w:rPr>
          <w:b/>
          <w:sz w:val="24"/>
        </w:rPr>
      </w:pPr>
    </w:p>
    <w:p w:rsidR="00061D08" w:rsidRDefault="00061D08">
      <w:pPr>
        <w:ind w:left="1395" w:right="1008"/>
        <w:jc w:val="center"/>
        <w:rPr>
          <w:b/>
          <w:sz w:val="24"/>
        </w:rPr>
      </w:pPr>
    </w:p>
    <w:p w:rsidR="00061D08" w:rsidRDefault="00061D08">
      <w:pPr>
        <w:ind w:left="1395" w:right="1008"/>
        <w:jc w:val="center"/>
        <w:rPr>
          <w:b/>
          <w:sz w:val="24"/>
        </w:rPr>
      </w:pPr>
    </w:p>
    <w:p w:rsidR="00061D08" w:rsidRDefault="00061D08">
      <w:pPr>
        <w:ind w:left="1395" w:right="1008"/>
        <w:jc w:val="center"/>
        <w:rPr>
          <w:b/>
          <w:sz w:val="24"/>
        </w:rPr>
      </w:pPr>
    </w:p>
    <w:p w:rsidR="00061D08" w:rsidRDefault="00061D08">
      <w:pPr>
        <w:ind w:left="1395" w:right="1008"/>
        <w:jc w:val="center"/>
        <w:rPr>
          <w:b/>
          <w:sz w:val="24"/>
        </w:rPr>
      </w:pPr>
    </w:p>
    <w:p w:rsidR="00061D08" w:rsidRDefault="00061D08">
      <w:pPr>
        <w:ind w:left="1395" w:right="1008"/>
        <w:jc w:val="center"/>
        <w:rPr>
          <w:b/>
          <w:sz w:val="24"/>
        </w:rPr>
      </w:pPr>
    </w:p>
    <w:p w:rsidR="00061D08" w:rsidRDefault="00061D08">
      <w:pPr>
        <w:ind w:left="1395" w:right="1008"/>
        <w:jc w:val="center"/>
        <w:rPr>
          <w:b/>
          <w:sz w:val="24"/>
        </w:rPr>
      </w:pPr>
    </w:p>
    <w:p w:rsidR="00061D08" w:rsidRDefault="00061D08">
      <w:pPr>
        <w:ind w:left="1395" w:right="1008"/>
        <w:jc w:val="center"/>
        <w:rPr>
          <w:b/>
          <w:sz w:val="24"/>
        </w:rPr>
      </w:pPr>
    </w:p>
    <w:p w:rsidR="00061D08" w:rsidRDefault="00061D08">
      <w:pPr>
        <w:ind w:left="1395" w:right="1008"/>
        <w:jc w:val="center"/>
        <w:rPr>
          <w:b/>
          <w:sz w:val="24"/>
        </w:rPr>
      </w:pPr>
    </w:p>
    <w:p w:rsidR="00061D08" w:rsidRDefault="00061D08">
      <w:pPr>
        <w:ind w:left="1395" w:right="1008"/>
        <w:jc w:val="center"/>
        <w:rPr>
          <w:b/>
          <w:sz w:val="24"/>
        </w:rPr>
      </w:pPr>
    </w:p>
    <w:p w:rsidR="00061D08" w:rsidRDefault="00061D08">
      <w:pPr>
        <w:ind w:left="1395" w:right="1008"/>
        <w:jc w:val="center"/>
        <w:rPr>
          <w:b/>
          <w:sz w:val="24"/>
        </w:rPr>
      </w:pPr>
    </w:p>
    <w:p w:rsidR="00061D08" w:rsidRDefault="00061D08">
      <w:pPr>
        <w:ind w:left="1395" w:right="1008"/>
        <w:jc w:val="center"/>
        <w:rPr>
          <w:b/>
          <w:sz w:val="24"/>
        </w:rPr>
      </w:pPr>
    </w:p>
    <w:p w:rsidR="00061D08" w:rsidRDefault="00061D08">
      <w:pPr>
        <w:ind w:left="1395" w:right="1008"/>
        <w:jc w:val="center"/>
        <w:rPr>
          <w:b/>
          <w:sz w:val="24"/>
        </w:rPr>
      </w:pPr>
    </w:p>
    <w:p w:rsidR="00061D08" w:rsidRDefault="00061D08">
      <w:pPr>
        <w:ind w:left="1395" w:right="1008"/>
        <w:jc w:val="center"/>
        <w:rPr>
          <w:b/>
          <w:sz w:val="24"/>
        </w:rPr>
      </w:pPr>
    </w:p>
    <w:p w:rsidR="00061D08" w:rsidRDefault="00061D08">
      <w:pPr>
        <w:ind w:left="1395" w:right="1008"/>
        <w:jc w:val="center"/>
        <w:rPr>
          <w:b/>
          <w:sz w:val="24"/>
        </w:rPr>
      </w:pPr>
    </w:p>
    <w:p w:rsidR="00061D08" w:rsidRDefault="00061D08">
      <w:pPr>
        <w:ind w:left="1395" w:right="1008"/>
        <w:jc w:val="center"/>
        <w:rPr>
          <w:b/>
          <w:sz w:val="24"/>
        </w:rPr>
      </w:pPr>
    </w:p>
    <w:p w:rsidR="00061D08" w:rsidRDefault="00061D08">
      <w:pPr>
        <w:ind w:left="1395" w:right="1008"/>
        <w:jc w:val="center"/>
        <w:rPr>
          <w:b/>
          <w:sz w:val="24"/>
        </w:rPr>
      </w:pPr>
    </w:p>
    <w:p w:rsidR="00061D08" w:rsidRDefault="00061D08">
      <w:pPr>
        <w:ind w:left="1395" w:right="1008"/>
        <w:jc w:val="center"/>
        <w:rPr>
          <w:b/>
          <w:sz w:val="24"/>
        </w:rPr>
      </w:pPr>
    </w:p>
    <w:p w:rsidR="00061D08" w:rsidRDefault="00061D08">
      <w:pPr>
        <w:ind w:left="1395" w:right="1008"/>
        <w:jc w:val="center"/>
        <w:rPr>
          <w:b/>
          <w:sz w:val="24"/>
        </w:rPr>
      </w:pPr>
    </w:p>
    <w:p w:rsidR="00061D08" w:rsidRDefault="00061D08">
      <w:pPr>
        <w:ind w:left="1395" w:right="1008"/>
        <w:jc w:val="center"/>
        <w:rPr>
          <w:b/>
          <w:sz w:val="24"/>
        </w:rPr>
      </w:pPr>
    </w:p>
    <w:p w:rsidR="00061D08" w:rsidRDefault="00061D08">
      <w:pPr>
        <w:ind w:left="1395" w:right="1008"/>
        <w:jc w:val="center"/>
        <w:rPr>
          <w:b/>
          <w:sz w:val="24"/>
        </w:rPr>
      </w:pPr>
    </w:p>
    <w:p w:rsidR="00061D08" w:rsidRDefault="00061D08">
      <w:pPr>
        <w:ind w:left="1395" w:right="1008"/>
        <w:jc w:val="center"/>
        <w:rPr>
          <w:b/>
          <w:sz w:val="24"/>
        </w:rPr>
      </w:pPr>
    </w:p>
    <w:p w:rsidR="00963FF9" w:rsidRDefault="00807D15">
      <w:pPr>
        <w:ind w:left="1395" w:right="1008"/>
        <w:jc w:val="center"/>
        <w:rPr>
          <w:b/>
          <w:sz w:val="24"/>
        </w:rPr>
      </w:pPr>
      <w:r>
        <w:rPr>
          <w:b/>
          <w:sz w:val="24"/>
        </w:rPr>
        <w:lastRenderedPageBreak/>
        <w:t>Тематическое</w:t>
      </w:r>
      <w:r w:rsidR="00061D08">
        <w:rPr>
          <w:b/>
          <w:sz w:val="24"/>
        </w:rPr>
        <w:t xml:space="preserve"> </w:t>
      </w:r>
      <w:r>
        <w:rPr>
          <w:b/>
          <w:spacing w:val="-2"/>
          <w:sz w:val="24"/>
        </w:rPr>
        <w:t>планирование</w:t>
      </w:r>
    </w:p>
    <w:p w:rsidR="00963FF9" w:rsidRDefault="00963FF9">
      <w:pPr>
        <w:pStyle w:val="a3"/>
        <w:spacing w:before="3"/>
        <w:rPr>
          <w:b/>
        </w:rPr>
      </w:pPr>
    </w:p>
    <w:tbl>
      <w:tblPr>
        <w:tblStyle w:val="TableNormal"/>
        <w:tblW w:w="0" w:type="auto"/>
        <w:tblInd w:w="7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01"/>
        <w:gridCol w:w="6439"/>
        <w:gridCol w:w="3241"/>
      </w:tblGrid>
      <w:tr w:rsidR="00963FF9">
        <w:trPr>
          <w:trHeight w:val="330"/>
        </w:trPr>
        <w:tc>
          <w:tcPr>
            <w:tcW w:w="701" w:type="dxa"/>
          </w:tcPr>
          <w:p w:rsidR="00963FF9" w:rsidRDefault="00807D15">
            <w:pPr>
              <w:pStyle w:val="TableParagraph"/>
              <w:spacing w:before="20"/>
              <w:ind w:left="20"/>
              <w:jc w:val="center"/>
              <w:rPr>
                <w:b/>
                <w:sz w:val="24"/>
              </w:rPr>
            </w:pPr>
            <w:r>
              <w:rPr>
                <w:b/>
                <w:sz w:val="24"/>
              </w:rPr>
              <w:t>№</w:t>
            </w:r>
          </w:p>
        </w:tc>
        <w:tc>
          <w:tcPr>
            <w:tcW w:w="6439" w:type="dxa"/>
          </w:tcPr>
          <w:p w:rsidR="00963FF9" w:rsidRDefault="00807D15">
            <w:pPr>
              <w:pStyle w:val="TableParagraph"/>
              <w:spacing w:before="20"/>
              <w:ind w:left="2183" w:right="2160"/>
              <w:jc w:val="center"/>
              <w:rPr>
                <w:b/>
                <w:sz w:val="24"/>
              </w:rPr>
            </w:pPr>
            <w:r>
              <w:rPr>
                <w:b/>
                <w:sz w:val="24"/>
              </w:rPr>
              <w:t>Название</w:t>
            </w:r>
            <w:r w:rsidR="00061D08">
              <w:rPr>
                <w:b/>
                <w:sz w:val="24"/>
              </w:rPr>
              <w:t xml:space="preserve"> </w:t>
            </w:r>
            <w:r>
              <w:rPr>
                <w:b/>
                <w:spacing w:val="-2"/>
                <w:sz w:val="24"/>
              </w:rPr>
              <w:t>разделов</w:t>
            </w:r>
          </w:p>
        </w:tc>
        <w:tc>
          <w:tcPr>
            <w:tcW w:w="3241" w:type="dxa"/>
          </w:tcPr>
          <w:p w:rsidR="00963FF9" w:rsidRDefault="00807D15">
            <w:pPr>
              <w:pStyle w:val="TableParagraph"/>
              <w:spacing w:before="20"/>
              <w:ind w:left="639" w:right="614"/>
              <w:jc w:val="center"/>
              <w:rPr>
                <w:b/>
                <w:sz w:val="24"/>
              </w:rPr>
            </w:pPr>
            <w:r>
              <w:rPr>
                <w:b/>
                <w:sz w:val="24"/>
              </w:rPr>
              <w:t>Количество</w:t>
            </w:r>
            <w:r>
              <w:rPr>
                <w:b/>
                <w:spacing w:val="-4"/>
                <w:sz w:val="24"/>
              </w:rPr>
              <w:t>часов</w:t>
            </w:r>
          </w:p>
        </w:tc>
      </w:tr>
      <w:tr w:rsidR="00963FF9">
        <w:trPr>
          <w:trHeight w:val="263"/>
        </w:trPr>
        <w:tc>
          <w:tcPr>
            <w:tcW w:w="701" w:type="dxa"/>
          </w:tcPr>
          <w:p w:rsidR="00963FF9" w:rsidRDefault="00807D15">
            <w:pPr>
              <w:pStyle w:val="TableParagraph"/>
              <w:spacing w:line="243" w:lineRule="exact"/>
              <w:ind w:left="14"/>
              <w:jc w:val="center"/>
              <w:rPr>
                <w:sz w:val="24"/>
              </w:rPr>
            </w:pPr>
            <w:r>
              <w:rPr>
                <w:sz w:val="24"/>
              </w:rPr>
              <w:t>1</w:t>
            </w:r>
          </w:p>
        </w:tc>
        <w:tc>
          <w:tcPr>
            <w:tcW w:w="6439" w:type="dxa"/>
          </w:tcPr>
          <w:p w:rsidR="00963FF9" w:rsidRDefault="00807D15">
            <w:pPr>
              <w:pStyle w:val="TableParagraph"/>
              <w:spacing w:line="243" w:lineRule="exact"/>
              <w:ind w:left="9"/>
              <w:rPr>
                <w:sz w:val="24"/>
              </w:rPr>
            </w:pPr>
            <w:r>
              <w:rPr>
                <w:spacing w:val="-2"/>
                <w:sz w:val="24"/>
              </w:rPr>
              <w:t>Введение</w:t>
            </w:r>
          </w:p>
        </w:tc>
        <w:tc>
          <w:tcPr>
            <w:tcW w:w="3241" w:type="dxa"/>
          </w:tcPr>
          <w:p w:rsidR="00963FF9" w:rsidRDefault="00807D15">
            <w:pPr>
              <w:pStyle w:val="TableParagraph"/>
              <w:spacing w:line="243" w:lineRule="exact"/>
              <w:ind w:left="23"/>
              <w:jc w:val="center"/>
              <w:rPr>
                <w:sz w:val="24"/>
              </w:rPr>
            </w:pPr>
            <w:r>
              <w:rPr>
                <w:w w:val="95"/>
                <w:sz w:val="24"/>
              </w:rPr>
              <w:t>1</w:t>
            </w:r>
          </w:p>
        </w:tc>
      </w:tr>
      <w:tr w:rsidR="00963FF9">
        <w:trPr>
          <w:trHeight w:val="263"/>
        </w:trPr>
        <w:tc>
          <w:tcPr>
            <w:tcW w:w="701" w:type="dxa"/>
          </w:tcPr>
          <w:p w:rsidR="00963FF9" w:rsidRDefault="00807D15">
            <w:pPr>
              <w:pStyle w:val="TableParagraph"/>
              <w:spacing w:line="244" w:lineRule="exact"/>
              <w:ind w:left="14"/>
              <w:jc w:val="center"/>
              <w:rPr>
                <w:sz w:val="24"/>
              </w:rPr>
            </w:pPr>
            <w:r>
              <w:rPr>
                <w:sz w:val="24"/>
              </w:rPr>
              <w:t>2</w:t>
            </w:r>
          </w:p>
        </w:tc>
        <w:tc>
          <w:tcPr>
            <w:tcW w:w="6439" w:type="dxa"/>
          </w:tcPr>
          <w:p w:rsidR="00963FF9" w:rsidRDefault="00807D15">
            <w:pPr>
              <w:pStyle w:val="TableParagraph"/>
              <w:spacing w:line="244" w:lineRule="exact"/>
              <w:ind w:left="9"/>
              <w:rPr>
                <w:sz w:val="24"/>
              </w:rPr>
            </w:pPr>
            <w:r>
              <w:rPr>
                <w:sz w:val="24"/>
              </w:rPr>
              <w:t>Из</w:t>
            </w:r>
            <w:r w:rsidR="00844C1F">
              <w:rPr>
                <w:sz w:val="24"/>
              </w:rPr>
              <w:t xml:space="preserve"> </w:t>
            </w:r>
            <w:r>
              <w:rPr>
                <w:sz w:val="24"/>
              </w:rPr>
              <w:t>копеек</w:t>
            </w:r>
            <w:r w:rsidR="00844C1F">
              <w:rPr>
                <w:sz w:val="24"/>
              </w:rPr>
              <w:t xml:space="preserve"> </w:t>
            </w:r>
            <w:r>
              <w:rPr>
                <w:sz w:val="24"/>
              </w:rPr>
              <w:t>рубль,</w:t>
            </w:r>
            <w:r w:rsidR="00844C1F">
              <w:rPr>
                <w:sz w:val="24"/>
              </w:rPr>
              <w:t xml:space="preserve"> </w:t>
            </w:r>
            <w:r>
              <w:rPr>
                <w:sz w:val="24"/>
              </w:rPr>
              <w:t>из</w:t>
            </w:r>
            <w:r w:rsidR="00844C1F">
              <w:rPr>
                <w:sz w:val="24"/>
              </w:rPr>
              <w:t xml:space="preserve"> </w:t>
            </w:r>
            <w:r>
              <w:rPr>
                <w:sz w:val="24"/>
              </w:rPr>
              <w:t>ручейков</w:t>
            </w:r>
            <w:r w:rsidR="00844C1F">
              <w:rPr>
                <w:sz w:val="24"/>
              </w:rPr>
              <w:t xml:space="preserve"> </w:t>
            </w:r>
            <w:r>
              <w:rPr>
                <w:spacing w:val="-4"/>
                <w:sz w:val="24"/>
              </w:rPr>
              <w:t>море</w:t>
            </w:r>
          </w:p>
        </w:tc>
        <w:tc>
          <w:tcPr>
            <w:tcW w:w="3241" w:type="dxa"/>
          </w:tcPr>
          <w:p w:rsidR="00963FF9" w:rsidRDefault="00807D15">
            <w:pPr>
              <w:pStyle w:val="TableParagraph"/>
              <w:spacing w:line="244" w:lineRule="exact"/>
              <w:ind w:left="638" w:right="614"/>
              <w:jc w:val="center"/>
              <w:rPr>
                <w:sz w:val="24"/>
              </w:rPr>
            </w:pPr>
            <w:r>
              <w:rPr>
                <w:spacing w:val="-5"/>
                <w:sz w:val="24"/>
              </w:rPr>
              <w:t>13</w:t>
            </w:r>
          </w:p>
        </w:tc>
      </w:tr>
      <w:tr w:rsidR="00963FF9">
        <w:trPr>
          <w:trHeight w:val="263"/>
        </w:trPr>
        <w:tc>
          <w:tcPr>
            <w:tcW w:w="701" w:type="dxa"/>
          </w:tcPr>
          <w:p w:rsidR="00963FF9" w:rsidRDefault="00807D15">
            <w:pPr>
              <w:pStyle w:val="TableParagraph"/>
              <w:spacing w:line="243" w:lineRule="exact"/>
              <w:ind w:left="14"/>
              <w:jc w:val="center"/>
              <w:rPr>
                <w:sz w:val="24"/>
              </w:rPr>
            </w:pPr>
            <w:r>
              <w:rPr>
                <w:sz w:val="24"/>
              </w:rPr>
              <w:t>3</w:t>
            </w:r>
          </w:p>
        </w:tc>
        <w:tc>
          <w:tcPr>
            <w:tcW w:w="6439" w:type="dxa"/>
          </w:tcPr>
          <w:p w:rsidR="00963FF9" w:rsidRDefault="00807D15">
            <w:pPr>
              <w:pStyle w:val="TableParagraph"/>
              <w:spacing w:line="243" w:lineRule="exact"/>
              <w:ind w:left="9"/>
              <w:rPr>
                <w:sz w:val="24"/>
              </w:rPr>
            </w:pPr>
            <w:r>
              <w:rPr>
                <w:sz w:val="24"/>
              </w:rPr>
              <w:t>Одними надеждами</w:t>
            </w:r>
            <w:r w:rsidR="00844C1F">
              <w:rPr>
                <w:sz w:val="24"/>
              </w:rPr>
              <w:t xml:space="preserve"> </w:t>
            </w:r>
            <w:r>
              <w:rPr>
                <w:sz w:val="24"/>
              </w:rPr>
              <w:t>цели</w:t>
            </w:r>
            <w:r w:rsidR="00844C1F">
              <w:rPr>
                <w:sz w:val="24"/>
              </w:rPr>
              <w:t xml:space="preserve"> </w:t>
            </w:r>
            <w:r>
              <w:rPr>
                <w:sz w:val="24"/>
              </w:rPr>
              <w:t>не</w:t>
            </w:r>
            <w:r w:rsidR="00844C1F">
              <w:rPr>
                <w:sz w:val="24"/>
              </w:rPr>
              <w:t xml:space="preserve"> </w:t>
            </w:r>
            <w:r>
              <w:rPr>
                <w:spacing w:val="-2"/>
                <w:sz w:val="24"/>
              </w:rPr>
              <w:t>достигнуть</w:t>
            </w:r>
          </w:p>
        </w:tc>
        <w:tc>
          <w:tcPr>
            <w:tcW w:w="3241" w:type="dxa"/>
          </w:tcPr>
          <w:p w:rsidR="00963FF9" w:rsidRDefault="00807D15">
            <w:pPr>
              <w:pStyle w:val="TableParagraph"/>
              <w:spacing w:line="243" w:lineRule="exact"/>
              <w:ind w:left="29"/>
              <w:jc w:val="center"/>
              <w:rPr>
                <w:sz w:val="24"/>
              </w:rPr>
            </w:pPr>
            <w:r>
              <w:rPr>
                <w:sz w:val="24"/>
              </w:rPr>
              <w:t>9</w:t>
            </w:r>
          </w:p>
        </w:tc>
      </w:tr>
      <w:tr w:rsidR="00963FF9">
        <w:trPr>
          <w:trHeight w:val="267"/>
        </w:trPr>
        <w:tc>
          <w:tcPr>
            <w:tcW w:w="701" w:type="dxa"/>
          </w:tcPr>
          <w:p w:rsidR="00963FF9" w:rsidRDefault="00807D15">
            <w:pPr>
              <w:pStyle w:val="TableParagraph"/>
              <w:spacing w:line="248" w:lineRule="exact"/>
              <w:ind w:left="14"/>
              <w:jc w:val="center"/>
              <w:rPr>
                <w:sz w:val="24"/>
              </w:rPr>
            </w:pPr>
            <w:r>
              <w:rPr>
                <w:sz w:val="24"/>
              </w:rPr>
              <w:t>4</w:t>
            </w:r>
          </w:p>
        </w:tc>
        <w:tc>
          <w:tcPr>
            <w:tcW w:w="6439" w:type="dxa"/>
          </w:tcPr>
          <w:p w:rsidR="00963FF9" w:rsidRDefault="00807D15">
            <w:pPr>
              <w:pStyle w:val="TableParagraph"/>
              <w:spacing w:line="248" w:lineRule="exact"/>
              <w:ind w:left="9"/>
              <w:rPr>
                <w:sz w:val="24"/>
              </w:rPr>
            </w:pPr>
            <w:r>
              <w:rPr>
                <w:sz w:val="24"/>
              </w:rPr>
              <w:t>Не</w:t>
            </w:r>
            <w:r w:rsidR="00844C1F">
              <w:rPr>
                <w:sz w:val="24"/>
              </w:rPr>
              <w:t xml:space="preserve"> </w:t>
            </w:r>
            <w:r>
              <w:rPr>
                <w:sz w:val="24"/>
              </w:rPr>
              <w:t>доходом экономят,</w:t>
            </w:r>
            <w:r w:rsidR="00844C1F">
              <w:rPr>
                <w:sz w:val="24"/>
              </w:rPr>
              <w:t xml:space="preserve"> </w:t>
            </w:r>
            <w:r>
              <w:rPr>
                <w:sz w:val="24"/>
              </w:rPr>
              <w:t>а</w:t>
            </w:r>
            <w:r w:rsidR="00844C1F">
              <w:rPr>
                <w:sz w:val="24"/>
              </w:rPr>
              <w:t xml:space="preserve"> </w:t>
            </w:r>
            <w:r>
              <w:rPr>
                <w:spacing w:val="-2"/>
                <w:sz w:val="24"/>
              </w:rPr>
              <w:t>расходом</w:t>
            </w:r>
          </w:p>
        </w:tc>
        <w:tc>
          <w:tcPr>
            <w:tcW w:w="3241" w:type="dxa"/>
          </w:tcPr>
          <w:p w:rsidR="00963FF9" w:rsidRDefault="00807D15">
            <w:pPr>
              <w:pStyle w:val="TableParagraph"/>
              <w:spacing w:line="248" w:lineRule="exact"/>
              <w:ind w:left="638" w:right="614"/>
              <w:jc w:val="center"/>
              <w:rPr>
                <w:sz w:val="24"/>
              </w:rPr>
            </w:pPr>
            <w:r>
              <w:rPr>
                <w:spacing w:val="-5"/>
                <w:sz w:val="24"/>
              </w:rPr>
              <w:t>11</w:t>
            </w:r>
          </w:p>
        </w:tc>
      </w:tr>
      <w:tr w:rsidR="00963FF9">
        <w:trPr>
          <w:trHeight w:val="272"/>
        </w:trPr>
        <w:tc>
          <w:tcPr>
            <w:tcW w:w="701" w:type="dxa"/>
          </w:tcPr>
          <w:p w:rsidR="00963FF9" w:rsidRDefault="00963FF9">
            <w:pPr>
              <w:pStyle w:val="TableParagraph"/>
              <w:rPr>
                <w:sz w:val="20"/>
              </w:rPr>
            </w:pPr>
          </w:p>
        </w:tc>
        <w:tc>
          <w:tcPr>
            <w:tcW w:w="6439" w:type="dxa"/>
          </w:tcPr>
          <w:p w:rsidR="00963FF9" w:rsidRDefault="00807D15">
            <w:pPr>
              <w:pStyle w:val="TableParagraph"/>
              <w:spacing w:line="248" w:lineRule="exact"/>
              <w:ind w:left="9"/>
              <w:rPr>
                <w:sz w:val="24"/>
              </w:rPr>
            </w:pPr>
            <w:r>
              <w:rPr>
                <w:spacing w:val="-2"/>
                <w:sz w:val="24"/>
              </w:rPr>
              <w:t>ИТОГО:</w:t>
            </w:r>
          </w:p>
        </w:tc>
        <w:tc>
          <w:tcPr>
            <w:tcW w:w="3241" w:type="dxa"/>
          </w:tcPr>
          <w:p w:rsidR="00963FF9" w:rsidRDefault="00807D15">
            <w:pPr>
              <w:pStyle w:val="TableParagraph"/>
              <w:spacing w:line="248" w:lineRule="exact"/>
              <w:ind w:left="639" w:right="605"/>
              <w:jc w:val="center"/>
              <w:rPr>
                <w:b/>
                <w:sz w:val="24"/>
              </w:rPr>
            </w:pPr>
            <w:r>
              <w:rPr>
                <w:b/>
                <w:sz w:val="24"/>
              </w:rPr>
              <w:t>34</w:t>
            </w:r>
            <w:r>
              <w:rPr>
                <w:b/>
                <w:spacing w:val="-2"/>
                <w:sz w:val="24"/>
              </w:rPr>
              <w:t>часов</w:t>
            </w:r>
          </w:p>
        </w:tc>
      </w:tr>
    </w:tbl>
    <w:p w:rsidR="00963FF9" w:rsidRDefault="00963FF9">
      <w:pPr>
        <w:pStyle w:val="a3"/>
        <w:spacing w:before="1"/>
        <w:rPr>
          <w:b/>
        </w:rPr>
      </w:pPr>
    </w:p>
    <w:p w:rsidR="00963FF9" w:rsidRDefault="00807D15">
      <w:pPr>
        <w:ind w:left="2924" w:right="1340" w:firstLine="62"/>
        <w:rPr>
          <w:b/>
          <w:sz w:val="24"/>
        </w:rPr>
      </w:pPr>
      <w:r>
        <w:rPr>
          <w:b/>
          <w:sz w:val="24"/>
        </w:rPr>
        <w:t>Содержаниепрограммыучебногокурсадля6класса Содержание программы «Финансовая грамотность»</w:t>
      </w:r>
    </w:p>
    <w:p w:rsidR="00963FF9" w:rsidRDefault="00963FF9">
      <w:pPr>
        <w:pStyle w:val="a3"/>
        <w:spacing w:before="10"/>
        <w:rPr>
          <w:b/>
          <w:sz w:val="23"/>
        </w:rPr>
      </w:pPr>
    </w:p>
    <w:p w:rsidR="00963FF9" w:rsidRDefault="00807D15">
      <w:pPr>
        <w:ind w:left="1395" w:right="1008"/>
        <w:jc w:val="center"/>
        <w:rPr>
          <w:b/>
          <w:sz w:val="24"/>
        </w:rPr>
      </w:pPr>
      <w:bookmarkStart w:id="11" w:name="Тематическое_планирование_(1)"/>
      <w:bookmarkEnd w:id="11"/>
      <w:r>
        <w:rPr>
          <w:b/>
          <w:sz w:val="24"/>
        </w:rPr>
        <w:t>Тематическое</w:t>
      </w:r>
      <w:r w:rsidR="00061D08">
        <w:rPr>
          <w:b/>
          <w:sz w:val="24"/>
        </w:rPr>
        <w:t xml:space="preserve"> </w:t>
      </w:r>
      <w:r>
        <w:rPr>
          <w:b/>
          <w:spacing w:val="-2"/>
          <w:sz w:val="24"/>
        </w:rPr>
        <w:t>планирование</w:t>
      </w:r>
    </w:p>
    <w:p w:rsidR="00963FF9" w:rsidRDefault="00963FF9">
      <w:pPr>
        <w:pStyle w:val="a3"/>
        <w:spacing w:before="3"/>
        <w:rPr>
          <w:b/>
        </w:rPr>
      </w:pPr>
    </w:p>
    <w:tbl>
      <w:tblPr>
        <w:tblStyle w:val="TableNormal"/>
        <w:tblW w:w="0" w:type="auto"/>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01"/>
        <w:gridCol w:w="6444"/>
        <w:gridCol w:w="3280"/>
      </w:tblGrid>
      <w:tr w:rsidR="00963FF9">
        <w:trPr>
          <w:trHeight w:val="330"/>
        </w:trPr>
        <w:tc>
          <w:tcPr>
            <w:tcW w:w="701" w:type="dxa"/>
          </w:tcPr>
          <w:p w:rsidR="00963FF9" w:rsidRDefault="00807D15">
            <w:pPr>
              <w:pStyle w:val="TableParagraph"/>
              <w:spacing w:before="25"/>
              <w:ind w:left="29"/>
              <w:jc w:val="center"/>
              <w:rPr>
                <w:b/>
                <w:sz w:val="24"/>
              </w:rPr>
            </w:pPr>
            <w:r>
              <w:rPr>
                <w:b/>
                <w:sz w:val="24"/>
              </w:rPr>
              <w:t>№</w:t>
            </w:r>
          </w:p>
        </w:tc>
        <w:tc>
          <w:tcPr>
            <w:tcW w:w="6444" w:type="dxa"/>
          </w:tcPr>
          <w:p w:rsidR="00963FF9" w:rsidRDefault="00807D15">
            <w:pPr>
              <w:pStyle w:val="TableParagraph"/>
              <w:spacing w:before="25"/>
              <w:ind w:left="2188" w:right="2160"/>
              <w:jc w:val="center"/>
              <w:rPr>
                <w:b/>
                <w:sz w:val="24"/>
              </w:rPr>
            </w:pPr>
            <w:r>
              <w:rPr>
                <w:b/>
                <w:sz w:val="24"/>
              </w:rPr>
              <w:t>Название</w:t>
            </w:r>
            <w:r w:rsidR="00061D08">
              <w:rPr>
                <w:b/>
                <w:sz w:val="24"/>
              </w:rPr>
              <w:t xml:space="preserve"> </w:t>
            </w:r>
            <w:r>
              <w:rPr>
                <w:b/>
                <w:spacing w:val="-2"/>
                <w:sz w:val="24"/>
              </w:rPr>
              <w:t>разделов</w:t>
            </w:r>
          </w:p>
        </w:tc>
        <w:tc>
          <w:tcPr>
            <w:tcW w:w="3280" w:type="dxa"/>
          </w:tcPr>
          <w:p w:rsidR="00963FF9" w:rsidRDefault="00807D15">
            <w:pPr>
              <w:pStyle w:val="TableParagraph"/>
              <w:spacing w:before="25"/>
              <w:ind w:left="653" w:right="639"/>
              <w:jc w:val="center"/>
              <w:rPr>
                <w:b/>
                <w:sz w:val="24"/>
              </w:rPr>
            </w:pPr>
            <w:r>
              <w:rPr>
                <w:b/>
                <w:sz w:val="24"/>
              </w:rPr>
              <w:t>Количество</w:t>
            </w:r>
            <w:r>
              <w:rPr>
                <w:b/>
                <w:spacing w:val="-4"/>
                <w:sz w:val="24"/>
              </w:rPr>
              <w:t>часов</w:t>
            </w:r>
          </w:p>
        </w:tc>
      </w:tr>
      <w:tr w:rsidR="00963FF9">
        <w:trPr>
          <w:trHeight w:val="263"/>
        </w:trPr>
        <w:tc>
          <w:tcPr>
            <w:tcW w:w="701" w:type="dxa"/>
          </w:tcPr>
          <w:p w:rsidR="00963FF9" w:rsidRDefault="00807D15">
            <w:pPr>
              <w:pStyle w:val="TableParagraph"/>
              <w:spacing w:line="244" w:lineRule="exact"/>
              <w:ind w:left="23"/>
              <w:jc w:val="center"/>
              <w:rPr>
                <w:sz w:val="24"/>
              </w:rPr>
            </w:pPr>
            <w:r>
              <w:rPr>
                <w:sz w:val="24"/>
              </w:rPr>
              <w:t>1</w:t>
            </w:r>
          </w:p>
        </w:tc>
        <w:tc>
          <w:tcPr>
            <w:tcW w:w="6444" w:type="dxa"/>
          </w:tcPr>
          <w:p w:rsidR="00963FF9" w:rsidRDefault="00807D15">
            <w:pPr>
              <w:pStyle w:val="TableParagraph"/>
              <w:spacing w:line="244" w:lineRule="exact"/>
              <w:ind w:left="14"/>
            </w:pPr>
            <w:r>
              <w:rPr>
                <w:spacing w:val="-2"/>
              </w:rPr>
              <w:t>Введение</w:t>
            </w:r>
          </w:p>
        </w:tc>
        <w:tc>
          <w:tcPr>
            <w:tcW w:w="3280" w:type="dxa"/>
          </w:tcPr>
          <w:p w:rsidR="00963FF9" w:rsidRDefault="00807D15">
            <w:pPr>
              <w:pStyle w:val="TableParagraph"/>
              <w:spacing w:line="244" w:lineRule="exact"/>
              <w:ind w:left="19"/>
              <w:jc w:val="center"/>
              <w:rPr>
                <w:sz w:val="24"/>
              </w:rPr>
            </w:pPr>
            <w:r>
              <w:rPr>
                <w:sz w:val="24"/>
              </w:rPr>
              <w:t>1</w:t>
            </w:r>
          </w:p>
        </w:tc>
      </w:tr>
      <w:tr w:rsidR="00963FF9">
        <w:trPr>
          <w:trHeight w:val="263"/>
        </w:trPr>
        <w:tc>
          <w:tcPr>
            <w:tcW w:w="701" w:type="dxa"/>
          </w:tcPr>
          <w:p w:rsidR="00963FF9" w:rsidRDefault="00807D15">
            <w:pPr>
              <w:pStyle w:val="TableParagraph"/>
              <w:spacing w:line="243" w:lineRule="exact"/>
              <w:ind w:left="23"/>
              <w:jc w:val="center"/>
              <w:rPr>
                <w:sz w:val="24"/>
              </w:rPr>
            </w:pPr>
            <w:r>
              <w:rPr>
                <w:sz w:val="24"/>
              </w:rPr>
              <w:t>2</w:t>
            </w:r>
          </w:p>
        </w:tc>
        <w:tc>
          <w:tcPr>
            <w:tcW w:w="6444" w:type="dxa"/>
          </w:tcPr>
          <w:p w:rsidR="00963FF9" w:rsidRDefault="00807D15">
            <w:pPr>
              <w:pStyle w:val="TableParagraph"/>
              <w:spacing w:line="243" w:lineRule="exact"/>
              <w:ind w:left="14"/>
            </w:pPr>
            <w:r>
              <w:t>Нельзя</w:t>
            </w:r>
            <w:r w:rsidR="00844C1F">
              <w:t xml:space="preserve"> </w:t>
            </w:r>
            <w:r>
              <w:t>гоняться</w:t>
            </w:r>
            <w:r w:rsidR="00844C1F">
              <w:t xml:space="preserve"> </w:t>
            </w:r>
            <w:r>
              <w:t>за</w:t>
            </w:r>
            <w:r w:rsidR="00844C1F">
              <w:t xml:space="preserve"> </w:t>
            </w:r>
            <w:r>
              <w:t>деньгами-</w:t>
            </w:r>
            <w:r w:rsidR="00844C1F">
              <w:t xml:space="preserve"> </w:t>
            </w:r>
            <w:r>
              <w:t>нужно</w:t>
            </w:r>
            <w:r w:rsidR="00844C1F">
              <w:t xml:space="preserve"> </w:t>
            </w:r>
            <w:r>
              <w:t>идти</w:t>
            </w:r>
            <w:r w:rsidR="00844C1F">
              <w:t xml:space="preserve"> </w:t>
            </w:r>
            <w:r>
              <w:t>им</w:t>
            </w:r>
            <w:r w:rsidR="00844C1F">
              <w:t xml:space="preserve"> </w:t>
            </w:r>
            <w:r>
              <w:rPr>
                <w:spacing w:val="-2"/>
              </w:rPr>
              <w:t>на</w:t>
            </w:r>
            <w:r w:rsidR="00844C1F">
              <w:rPr>
                <w:spacing w:val="-2"/>
              </w:rPr>
              <w:t xml:space="preserve"> </w:t>
            </w:r>
            <w:r>
              <w:rPr>
                <w:spacing w:val="-2"/>
              </w:rPr>
              <w:t>встречу</w:t>
            </w:r>
          </w:p>
        </w:tc>
        <w:tc>
          <w:tcPr>
            <w:tcW w:w="3280" w:type="dxa"/>
          </w:tcPr>
          <w:p w:rsidR="00963FF9" w:rsidRDefault="00807D15">
            <w:pPr>
              <w:pStyle w:val="TableParagraph"/>
              <w:spacing w:line="243" w:lineRule="exact"/>
              <w:ind w:left="653" w:right="639"/>
              <w:jc w:val="center"/>
              <w:rPr>
                <w:sz w:val="24"/>
              </w:rPr>
            </w:pPr>
            <w:r>
              <w:rPr>
                <w:spacing w:val="-5"/>
                <w:sz w:val="24"/>
              </w:rPr>
              <w:t>13</w:t>
            </w:r>
          </w:p>
        </w:tc>
      </w:tr>
      <w:tr w:rsidR="00963FF9">
        <w:trPr>
          <w:trHeight w:val="268"/>
        </w:trPr>
        <w:tc>
          <w:tcPr>
            <w:tcW w:w="701" w:type="dxa"/>
          </w:tcPr>
          <w:p w:rsidR="00963FF9" w:rsidRDefault="00807D15">
            <w:pPr>
              <w:pStyle w:val="TableParagraph"/>
              <w:spacing w:line="248" w:lineRule="exact"/>
              <w:ind w:left="23"/>
              <w:jc w:val="center"/>
              <w:rPr>
                <w:sz w:val="24"/>
              </w:rPr>
            </w:pPr>
            <w:r>
              <w:rPr>
                <w:sz w:val="24"/>
              </w:rPr>
              <w:t>3</w:t>
            </w:r>
          </w:p>
        </w:tc>
        <w:tc>
          <w:tcPr>
            <w:tcW w:w="6444" w:type="dxa"/>
          </w:tcPr>
          <w:p w:rsidR="00963FF9" w:rsidRDefault="00807D15">
            <w:pPr>
              <w:pStyle w:val="TableParagraph"/>
              <w:spacing w:line="248" w:lineRule="exact"/>
              <w:ind w:left="14"/>
              <w:rPr>
                <w:sz w:val="24"/>
              </w:rPr>
            </w:pPr>
            <w:r>
              <w:rPr>
                <w:sz w:val="24"/>
              </w:rPr>
              <w:t>И</w:t>
            </w:r>
            <w:r w:rsidR="00844C1F">
              <w:rPr>
                <w:sz w:val="24"/>
              </w:rPr>
              <w:t xml:space="preserve"> </w:t>
            </w:r>
            <w:r>
              <w:rPr>
                <w:sz w:val="24"/>
              </w:rPr>
              <w:t>у</w:t>
            </w:r>
            <w:r w:rsidR="00844C1F">
              <w:rPr>
                <w:sz w:val="24"/>
              </w:rPr>
              <w:t xml:space="preserve"> </w:t>
            </w:r>
            <w:r>
              <w:rPr>
                <w:sz w:val="24"/>
              </w:rPr>
              <w:t>кредитной</w:t>
            </w:r>
            <w:r w:rsidR="00844C1F">
              <w:rPr>
                <w:sz w:val="24"/>
              </w:rPr>
              <w:t xml:space="preserve">  </w:t>
            </w:r>
            <w:r>
              <w:rPr>
                <w:sz w:val="24"/>
              </w:rPr>
              <w:t>организации</w:t>
            </w:r>
            <w:r w:rsidR="00844C1F">
              <w:rPr>
                <w:sz w:val="24"/>
              </w:rPr>
              <w:t xml:space="preserve"> </w:t>
            </w:r>
            <w:r>
              <w:rPr>
                <w:sz w:val="24"/>
              </w:rPr>
              <w:t xml:space="preserve">бывают </w:t>
            </w:r>
            <w:r>
              <w:rPr>
                <w:spacing w:val="-2"/>
                <w:sz w:val="24"/>
              </w:rPr>
              <w:t>проблемы</w:t>
            </w:r>
          </w:p>
        </w:tc>
        <w:tc>
          <w:tcPr>
            <w:tcW w:w="3280" w:type="dxa"/>
          </w:tcPr>
          <w:p w:rsidR="00963FF9" w:rsidRDefault="00807D15">
            <w:pPr>
              <w:pStyle w:val="TableParagraph"/>
              <w:spacing w:line="248" w:lineRule="exact"/>
              <w:ind w:left="653" w:right="639"/>
              <w:jc w:val="center"/>
              <w:rPr>
                <w:sz w:val="24"/>
              </w:rPr>
            </w:pPr>
            <w:r>
              <w:rPr>
                <w:spacing w:val="-5"/>
                <w:sz w:val="24"/>
              </w:rPr>
              <w:t>11</w:t>
            </w:r>
          </w:p>
        </w:tc>
      </w:tr>
      <w:tr w:rsidR="00963FF9">
        <w:trPr>
          <w:trHeight w:val="263"/>
        </w:trPr>
        <w:tc>
          <w:tcPr>
            <w:tcW w:w="701" w:type="dxa"/>
          </w:tcPr>
          <w:p w:rsidR="00963FF9" w:rsidRDefault="00807D15">
            <w:pPr>
              <w:pStyle w:val="TableParagraph"/>
              <w:spacing w:line="243" w:lineRule="exact"/>
              <w:ind w:left="23"/>
              <w:jc w:val="center"/>
              <w:rPr>
                <w:sz w:val="24"/>
              </w:rPr>
            </w:pPr>
            <w:r>
              <w:rPr>
                <w:sz w:val="24"/>
              </w:rPr>
              <w:t>4</w:t>
            </w:r>
          </w:p>
        </w:tc>
        <w:tc>
          <w:tcPr>
            <w:tcW w:w="6444" w:type="dxa"/>
          </w:tcPr>
          <w:p w:rsidR="00963FF9" w:rsidRDefault="00807D15">
            <w:pPr>
              <w:pStyle w:val="TableParagraph"/>
              <w:spacing w:line="243" w:lineRule="exact"/>
              <w:ind w:left="14"/>
              <w:rPr>
                <w:sz w:val="24"/>
              </w:rPr>
            </w:pPr>
            <w:r>
              <w:rPr>
                <w:sz w:val="24"/>
              </w:rPr>
              <w:t>На</w:t>
            </w:r>
            <w:r w:rsidR="00844C1F">
              <w:rPr>
                <w:sz w:val="24"/>
              </w:rPr>
              <w:t xml:space="preserve"> </w:t>
            </w:r>
            <w:r>
              <w:rPr>
                <w:sz w:val="24"/>
              </w:rPr>
              <w:t>чужое</w:t>
            </w:r>
            <w:r w:rsidR="00844C1F">
              <w:rPr>
                <w:sz w:val="24"/>
              </w:rPr>
              <w:t xml:space="preserve"> </w:t>
            </w:r>
            <w:r>
              <w:rPr>
                <w:sz w:val="24"/>
              </w:rPr>
              <w:t>богатство</w:t>
            </w:r>
            <w:r w:rsidR="00844C1F">
              <w:rPr>
                <w:sz w:val="24"/>
              </w:rPr>
              <w:t xml:space="preserve"> </w:t>
            </w:r>
            <w:r>
              <w:rPr>
                <w:sz w:val="24"/>
              </w:rPr>
              <w:t>не</w:t>
            </w:r>
            <w:r w:rsidR="00844C1F">
              <w:rPr>
                <w:sz w:val="24"/>
              </w:rPr>
              <w:t xml:space="preserve"> </w:t>
            </w:r>
            <w:r>
              <w:rPr>
                <w:sz w:val="24"/>
              </w:rPr>
              <w:t>надейся,</w:t>
            </w:r>
            <w:r w:rsidR="00844C1F">
              <w:rPr>
                <w:sz w:val="24"/>
              </w:rPr>
              <w:t xml:space="preserve"> </w:t>
            </w:r>
            <w:r>
              <w:rPr>
                <w:sz w:val="24"/>
              </w:rPr>
              <w:t>свое</w:t>
            </w:r>
            <w:r w:rsidR="00844C1F">
              <w:rPr>
                <w:sz w:val="24"/>
              </w:rPr>
              <w:t xml:space="preserve"> </w:t>
            </w:r>
            <w:r>
              <w:rPr>
                <w:spacing w:val="-2"/>
                <w:sz w:val="24"/>
              </w:rPr>
              <w:t>береги</w:t>
            </w:r>
          </w:p>
        </w:tc>
        <w:tc>
          <w:tcPr>
            <w:tcW w:w="3280" w:type="dxa"/>
          </w:tcPr>
          <w:p w:rsidR="00963FF9" w:rsidRDefault="00807D15">
            <w:pPr>
              <w:pStyle w:val="TableParagraph"/>
              <w:spacing w:line="243" w:lineRule="exact"/>
              <w:ind w:left="19"/>
              <w:jc w:val="center"/>
              <w:rPr>
                <w:sz w:val="24"/>
              </w:rPr>
            </w:pPr>
            <w:r>
              <w:rPr>
                <w:sz w:val="24"/>
              </w:rPr>
              <w:t>9</w:t>
            </w:r>
          </w:p>
        </w:tc>
      </w:tr>
      <w:tr w:rsidR="00963FF9">
        <w:trPr>
          <w:trHeight w:val="277"/>
        </w:trPr>
        <w:tc>
          <w:tcPr>
            <w:tcW w:w="701" w:type="dxa"/>
          </w:tcPr>
          <w:p w:rsidR="00963FF9" w:rsidRDefault="00963FF9">
            <w:pPr>
              <w:pStyle w:val="TableParagraph"/>
              <w:rPr>
                <w:sz w:val="20"/>
              </w:rPr>
            </w:pPr>
          </w:p>
        </w:tc>
        <w:tc>
          <w:tcPr>
            <w:tcW w:w="6444" w:type="dxa"/>
          </w:tcPr>
          <w:p w:rsidR="00963FF9" w:rsidRDefault="00807D15">
            <w:pPr>
              <w:pStyle w:val="TableParagraph"/>
              <w:spacing w:line="253" w:lineRule="exact"/>
              <w:ind w:left="14"/>
              <w:rPr>
                <w:sz w:val="24"/>
              </w:rPr>
            </w:pPr>
            <w:r>
              <w:rPr>
                <w:spacing w:val="-2"/>
                <w:sz w:val="24"/>
              </w:rPr>
              <w:t>ИТОГО:</w:t>
            </w:r>
          </w:p>
        </w:tc>
        <w:tc>
          <w:tcPr>
            <w:tcW w:w="3280" w:type="dxa"/>
          </w:tcPr>
          <w:p w:rsidR="00963FF9" w:rsidRDefault="00807D15">
            <w:pPr>
              <w:pStyle w:val="TableParagraph"/>
              <w:spacing w:line="253" w:lineRule="exact"/>
              <w:ind w:left="653" w:right="630"/>
              <w:jc w:val="center"/>
              <w:rPr>
                <w:b/>
                <w:sz w:val="24"/>
              </w:rPr>
            </w:pPr>
            <w:r>
              <w:rPr>
                <w:b/>
                <w:sz w:val="24"/>
              </w:rPr>
              <w:t>34</w:t>
            </w:r>
            <w:r>
              <w:rPr>
                <w:b/>
                <w:spacing w:val="-2"/>
                <w:sz w:val="24"/>
              </w:rPr>
              <w:t>часов</w:t>
            </w:r>
          </w:p>
        </w:tc>
      </w:tr>
    </w:tbl>
    <w:p w:rsidR="00963FF9" w:rsidRDefault="00963FF9">
      <w:pPr>
        <w:pStyle w:val="a3"/>
        <w:spacing w:before="7"/>
        <w:rPr>
          <w:b/>
          <w:sz w:val="23"/>
        </w:rPr>
      </w:pPr>
    </w:p>
    <w:p w:rsidR="00963FF9" w:rsidRDefault="00807D15">
      <w:pPr>
        <w:spacing w:line="242" w:lineRule="auto"/>
        <w:ind w:left="3164" w:right="1340" w:hanging="178"/>
        <w:rPr>
          <w:b/>
          <w:sz w:val="24"/>
        </w:rPr>
      </w:pPr>
      <w:r>
        <w:rPr>
          <w:b/>
          <w:sz w:val="24"/>
        </w:rPr>
        <w:t>Содержание программы учебного курса</w:t>
      </w:r>
      <w:r w:rsidR="00844C1F">
        <w:rPr>
          <w:b/>
          <w:sz w:val="24"/>
        </w:rPr>
        <w:t xml:space="preserve"> </w:t>
      </w:r>
      <w:r>
        <w:rPr>
          <w:b/>
          <w:sz w:val="24"/>
        </w:rPr>
        <w:t>для 7 класса Содержание</w:t>
      </w:r>
      <w:r w:rsidR="00844C1F">
        <w:rPr>
          <w:b/>
          <w:sz w:val="24"/>
        </w:rPr>
        <w:t xml:space="preserve"> </w:t>
      </w:r>
      <w:r>
        <w:rPr>
          <w:b/>
          <w:sz w:val="24"/>
        </w:rPr>
        <w:t>программы«Финансовая</w:t>
      </w:r>
      <w:r w:rsidR="00844C1F">
        <w:rPr>
          <w:b/>
          <w:sz w:val="24"/>
        </w:rPr>
        <w:t xml:space="preserve"> </w:t>
      </w:r>
      <w:r>
        <w:rPr>
          <w:b/>
          <w:sz w:val="24"/>
        </w:rPr>
        <w:t>грамотность»</w:t>
      </w:r>
    </w:p>
    <w:p w:rsidR="00963FF9" w:rsidRDefault="00807D15">
      <w:pPr>
        <w:spacing w:line="271" w:lineRule="exact"/>
        <w:ind w:left="4062"/>
        <w:rPr>
          <w:b/>
          <w:sz w:val="24"/>
        </w:rPr>
      </w:pPr>
      <w:bookmarkStart w:id="12" w:name="Тематическое_планирование_(2)"/>
      <w:bookmarkEnd w:id="12"/>
      <w:r>
        <w:rPr>
          <w:b/>
          <w:sz w:val="24"/>
        </w:rPr>
        <w:t>Тематическое</w:t>
      </w:r>
      <w:r w:rsidR="00844C1F">
        <w:rPr>
          <w:b/>
          <w:sz w:val="24"/>
        </w:rPr>
        <w:t xml:space="preserve"> </w:t>
      </w:r>
      <w:r>
        <w:rPr>
          <w:b/>
          <w:spacing w:val="-2"/>
          <w:sz w:val="24"/>
        </w:rPr>
        <w:t>планирование</w:t>
      </w:r>
    </w:p>
    <w:p w:rsidR="00963FF9" w:rsidRDefault="00963FF9">
      <w:pPr>
        <w:pStyle w:val="a3"/>
        <w:spacing w:before="3" w:after="1"/>
        <w:rPr>
          <w:b/>
        </w:rPr>
      </w:pPr>
    </w:p>
    <w:tbl>
      <w:tblPr>
        <w:tblStyle w:val="TableNormal"/>
        <w:tblW w:w="0" w:type="auto"/>
        <w:tblInd w:w="7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01"/>
        <w:gridCol w:w="6444"/>
        <w:gridCol w:w="3097"/>
      </w:tblGrid>
      <w:tr w:rsidR="00963FF9">
        <w:trPr>
          <w:trHeight w:val="330"/>
        </w:trPr>
        <w:tc>
          <w:tcPr>
            <w:tcW w:w="701" w:type="dxa"/>
          </w:tcPr>
          <w:p w:rsidR="00963FF9" w:rsidRDefault="00807D15">
            <w:pPr>
              <w:pStyle w:val="TableParagraph"/>
              <w:spacing w:before="25"/>
              <w:ind w:left="29"/>
              <w:jc w:val="center"/>
              <w:rPr>
                <w:b/>
                <w:sz w:val="24"/>
              </w:rPr>
            </w:pPr>
            <w:r>
              <w:rPr>
                <w:b/>
                <w:sz w:val="24"/>
              </w:rPr>
              <w:t>№</w:t>
            </w:r>
          </w:p>
        </w:tc>
        <w:tc>
          <w:tcPr>
            <w:tcW w:w="6444" w:type="dxa"/>
          </w:tcPr>
          <w:p w:rsidR="00963FF9" w:rsidRDefault="00807D15">
            <w:pPr>
              <w:pStyle w:val="TableParagraph"/>
              <w:spacing w:before="25"/>
              <w:ind w:left="2188" w:right="2159"/>
              <w:jc w:val="center"/>
              <w:rPr>
                <w:b/>
                <w:sz w:val="24"/>
              </w:rPr>
            </w:pPr>
            <w:r>
              <w:rPr>
                <w:b/>
                <w:sz w:val="24"/>
              </w:rPr>
              <w:t>Название</w:t>
            </w:r>
            <w:r w:rsidR="00844C1F">
              <w:rPr>
                <w:b/>
                <w:sz w:val="24"/>
              </w:rPr>
              <w:t xml:space="preserve"> </w:t>
            </w:r>
            <w:r>
              <w:rPr>
                <w:b/>
                <w:spacing w:val="-2"/>
                <w:sz w:val="24"/>
              </w:rPr>
              <w:t>разделов</w:t>
            </w:r>
          </w:p>
        </w:tc>
        <w:tc>
          <w:tcPr>
            <w:tcW w:w="3097" w:type="dxa"/>
          </w:tcPr>
          <w:p w:rsidR="00963FF9" w:rsidRDefault="00807D15">
            <w:pPr>
              <w:pStyle w:val="TableParagraph"/>
              <w:spacing w:before="25"/>
              <w:ind w:left="567" w:right="542"/>
              <w:jc w:val="center"/>
              <w:rPr>
                <w:b/>
                <w:sz w:val="24"/>
              </w:rPr>
            </w:pPr>
            <w:r>
              <w:rPr>
                <w:b/>
                <w:sz w:val="24"/>
              </w:rPr>
              <w:t>Количество</w:t>
            </w:r>
            <w:r w:rsidR="00844C1F">
              <w:rPr>
                <w:b/>
                <w:sz w:val="24"/>
              </w:rPr>
              <w:t xml:space="preserve"> </w:t>
            </w:r>
            <w:r>
              <w:rPr>
                <w:b/>
                <w:spacing w:val="-4"/>
                <w:sz w:val="24"/>
              </w:rPr>
              <w:t>часов</w:t>
            </w:r>
          </w:p>
        </w:tc>
      </w:tr>
      <w:tr w:rsidR="00963FF9">
        <w:trPr>
          <w:trHeight w:val="263"/>
        </w:trPr>
        <w:tc>
          <w:tcPr>
            <w:tcW w:w="701" w:type="dxa"/>
          </w:tcPr>
          <w:p w:rsidR="00963FF9" w:rsidRDefault="00807D15">
            <w:pPr>
              <w:pStyle w:val="TableParagraph"/>
              <w:spacing w:line="243" w:lineRule="exact"/>
              <w:ind w:left="23"/>
              <w:jc w:val="center"/>
              <w:rPr>
                <w:sz w:val="24"/>
              </w:rPr>
            </w:pPr>
            <w:r>
              <w:rPr>
                <w:sz w:val="24"/>
              </w:rPr>
              <w:t>1</w:t>
            </w:r>
          </w:p>
        </w:tc>
        <w:tc>
          <w:tcPr>
            <w:tcW w:w="6444" w:type="dxa"/>
          </w:tcPr>
          <w:p w:rsidR="00963FF9" w:rsidRDefault="00807D15">
            <w:pPr>
              <w:pStyle w:val="TableParagraph"/>
              <w:spacing w:line="243" w:lineRule="exact"/>
              <w:ind w:left="14"/>
              <w:rPr>
                <w:sz w:val="24"/>
              </w:rPr>
            </w:pPr>
            <w:r>
              <w:rPr>
                <w:spacing w:val="-2"/>
                <w:sz w:val="24"/>
              </w:rPr>
              <w:t>Введение</w:t>
            </w:r>
          </w:p>
        </w:tc>
        <w:tc>
          <w:tcPr>
            <w:tcW w:w="3097" w:type="dxa"/>
          </w:tcPr>
          <w:p w:rsidR="00963FF9" w:rsidRDefault="00807D15">
            <w:pPr>
              <w:pStyle w:val="TableParagraph"/>
              <w:spacing w:line="243" w:lineRule="exact"/>
              <w:ind w:left="23"/>
              <w:jc w:val="center"/>
              <w:rPr>
                <w:sz w:val="24"/>
              </w:rPr>
            </w:pPr>
            <w:r>
              <w:rPr>
                <w:w w:val="95"/>
                <w:sz w:val="24"/>
              </w:rPr>
              <w:t>1</w:t>
            </w:r>
          </w:p>
        </w:tc>
      </w:tr>
      <w:tr w:rsidR="00963FF9">
        <w:trPr>
          <w:trHeight w:val="268"/>
        </w:trPr>
        <w:tc>
          <w:tcPr>
            <w:tcW w:w="701" w:type="dxa"/>
          </w:tcPr>
          <w:p w:rsidR="00963FF9" w:rsidRDefault="00807D15">
            <w:pPr>
              <w:pStyle w:val="TableParagraph"/>
              <w:spacing w:line="249" w:lineRule="exact"/>
              <w:ind w:left="23"/>
              <w:jc w:val="center"/>
              <w:rPr>
                <w:sz w:val="24"/>
              </w:rPr>
            </w:pPr>
            <w:r>
              <w:rPr>
                <w:sz w:val="24"/>
              </w:rPr>
              <w:t>2</w:t>
            </w:r>
          </w:p>
        </w:tc>
        <w:tc>
          <w:tcPr>
            <w:tcW w:w="6444" w:type="dxa"/>
          </w:tcPr>
          <w:p w:rsidR="00963FF9" w:rsidRDefault="00807D15">
            <w:pPr>
              <w:pStyle w:val="TableParagraph"/>
              <w:spacing w:line="249" w:lineRule="exact"/>
              <w:ind w:left="14"/>
              <w:rPr>
                <w:sz w:val="24"/>
              </w:rPr>
            </w:pPr>
            <w:r>
              <w:rPr>
                <w:sz w:val="24"/>
              </w:rPr>
              <w:t>Богатство</w:t>
            </w:r>
            <w:r w:rsidR="00844C1F">
              <w:rPr>
                <w:sz w:val="24"/>
              </w:rPr>
              <w:t xml:space="preserve"> </w:t>
            </w:r>
            <w:r>
              <w:rPr>
                <w:sz w:val="24"/>
              </w:rPr>
              <w:t>ум</w:t>
            </w:r>
            <w:r w:rsidR="00844C1F">
              <w:rPr>
                <w:sz w:val="24"/>
              </w:rPr>
              <w:t xml:space="preserve"> </w:t>
            </w:r>
            <w:r>
              <w:rPr>
                <w:spacing w:val="-2"/>
                <w:sz w:val="24"/>
              </w:rPr>
              <w:t>рождает</w:t>
            </w:r>
          </w:p>
        </w:tc>
        <w:tc>
          <w:tcPr>
            <w:tcW w:w="3097" w:type="dxa"/>
          </w:tcPr>
          <w:p w:rsidR="00963FF9" w:rsidRDefault="00807D15">
            <w:pPr>
              <w:pStyle w:val="TableParagraph"/>
              <w:spacing w:line="249" w:lineRule="exact"/>
              <w:ind w:left="566" w:right="542"/>
              <w:jc w:val="center"/>
              <w:rPr>
                <w:sz w:val="24"/>
              </w:rPr>
            </w:pPr>
            <w:r>
              <w:rPr>
                <w:spacing w:val="-5"/>
                <w:sz w:val="24"/>
              </w:rPr>
              <w:t>13</w:t>
            </w:r>
          </w:p>
        </w:tc>
      </w:tr>
      <w:tr w:rsidR="00963FF9">
        <w:trPr>
          <w:trHeight w:val="263"/>
        </w:trPr>
        <w:tc>
          <w:tcPr>
            <w:tcW w:w="701" w:type="dxa"/>
          </w:tcPr>
          <w:p w:rsidR="00963FF9" w:rsidRDefault="00807D15">
            <w:pPr>
              <w:pStyle w:val="TableParagraph"/>
              <w:spacing w:line="243" w:lineRule="exact"/>
              <w:ind w:left="23"/>
              <w:jc w:val="center"/>
              <w:rPr>
                <w:sz w:val="24"/>
              </w:rPr>
            </w:pPr>
            <w:r>
              <w:rPr>
                <w:sz w:val="24"/>
              </w:rPr>
              <w:t>3</w:t>
            </w:r>
          </w:p>
        </w:tc>
        <w:tc>
          <w:tcPr>
            <w:tcW w:w="6444" w:type="dxa"/>
          </w:tcPr>
          <w:p w:rsidR="00963FF9" w:rsidRDefault="00807D15">
            <w:pPr>
              <w:pStyle w:val="TableParagraph"/>
              <w:spacing w:line="243" w:lineRule="exact"/>
              <w:ind w:left="14"/>
              <w:rPr>
                <w:sz w:val="24"/>
              </w:rPr>
            </w:pPr>
            <w:r>
              <w:rPr>
                <w:sz w:val="24"/>
              </w:rPr>
              <w:t>Кто</w:t>
            </w:r>
            <w:r w:rsidR="00844C1F">
              <w:rPr>
                <w:sz w:val="24"/>
              </w:rPr>
              <w:t xml:space="preserve"> </w:t>
            </w:r>
            <w:r>
              <w:rPr>
                <w:sz w:val="24"/>
              </w:rPr>
              <w:t>не</w:t>
            </w:r>
            <w:r w:rsidR="00844C1F">
              <w:rPr>
                <w:sz w:val="24"/>
              </w:rPr>
              <w:t xml:space="preserve"> </w:t>
            </w:r>
            <w:r>
              <w:rPr>
                <w:sz w:val="24"/>
              </w:rPr>
              <w:t>рискует,</w:t>
            </w:r>
            <w:r w:rsidR="00844C1F">
              <w:rPr>
                <w:sz w:val="24"/>
              </w:rPr>
              <w:t xml:space="preserve"> </w:t>
            </w:r>
            <w:r>
              <w:rPr>
                <w:sz w:val="24"/>
              </w:rPr>
              <w:t>тот</w:t>
            </w:r>
            <w:r w:rsidR="00844C1F">
              <w:rPr>
                <w:sz w:val="24"/>
              </w:rPr>
              <w:t xml:space="preserve"> </w:t>
            </w:r>
            <w:r>
              <w:rPr>
                <w:sz w:val="24"/>
              </w:rPr>
              <w:t>не</w:t>
            </w:r>
            <w:r w:rsidR="00844C1F">
              <w:rPr>
                <w:sz w:val="24"/>
              </w:rPr>
              <w:t xml:space="preserve"> </w:t>
            </w:r>
            <w:r>
              <w:rPr>
                <w:spacing w:val="-2"/>
                <w:sz w:val="24"/>
              </w:rPr>
              <w:t>инвестор</w:t>
            </w:r>
          </w:p>
        </w:tc>
        <w:tc>
          <w:tcPr>
            <w:tcW w:w="3097" w:type="dxa"/>
          </w:tcPr>
          <w:p w:rsidR="00963FF9" w:rsidRDefault="00807D15">
            <w:pPr>
              <w:pStyle w:val="TableParagraph"/>
              <w:spacing w:line="243" w:lineRule="exact"/>
              <w:ind w:left="566" w:right="542"/>
              <w:jc w:val="center"/>
              <w:rPr>
                <w:sz w:val="24"/>
              </w:rPr>
            </w:pPr>
            <w:r>
              <w:rPr>
                <w:spacing w:val="-5"/>
                <w:sz w:val="24"/>
              </w:rPr>
              <w:t>10</w:t>
            </w:r>
          </w:p>
        </w:tc>
      </w:tr>
      <w:tr w:rsidR="00963FF9">
        <w:trPr>
          <w:trHeight w:val="263"/>
        </w:trPr>
        <w:tc>
          <w:tcPr>
            <w:tcW w:w="701" w:type="dxa"/>
          </w:tcPr>
          <w:p w:rsidR="00963FF9" w:rsidRDefault="00807D15">
            <w:pPr>
              <w:pStyle w:val="TableParagraph"/>
              <w:spacing w:line="243" w:lineRule="exact"/>
              <w:ind w:left="23"/>
              <w:jc w:val="center"/>
              <w:rPr>
                <w:sz w:val="24"/>
              </w:rPr>
            </w:pPr>
            <w:r>
              <w:rPr>
                <w:sz w:val="24"/>
              </w:rPr>
              <w:t>4</w:t>
            </w:r>
          </w:p>
        </w:tc>
        <w:tc>
          <w:tcPr>
            <w:tcW w:w="6444" w:type="dxa"/>
          </w:tcPr>
          <w:p w:rsidR="00963FF9" w:rsidRDefault="00807D15">
            <w:pPr>
              <w:pStyle w:val="TableParagraph"/>
              <w:spacing w:line="243" w:lineRule="exact"/>
              <w:ind w:left="14"/>
              <w:rPr>
                <w:sz w:val="24"/>
              </w:rPr>
            </w:pPr>
            <w:r>
              <w:rPr>
                <w:sz w:val="24"/>
              </w:rPr>
              <w:t>Доход</w:t>
            </w:r>
            <w:r w:rsidR="00844C1F">
              <w:rPr>
                <w:sz w:val="24"/>
              </w:rPr>
              <w:t xml:space="preserve"> </w:t>
            </w:r>
            <w:r>
              <w:rPr>
                <w:sz w:val="24"/>
              </w:rPr>
              <w:t>не</w:t>
            </w:r>
            <w:r w:rsidR="00844C1F">
              <w:rPr>
                <w:sz w:val="24"/>
              </w:rPr>
              <w:t xml:space="preserve"> </w:t>
            </w:r>
            <w:r>
              <w:rPr>
                <w:sz w:val="24"/>
              </w:rPr>
              <w:t>живет</w:t>
            </w:r>
            <w:r w:rsidR="00844C1F">
              <w:rPr>
                <w:sz w:val="24"/>
              </w:rPr>
              <w:t xml:space="preserve"> </w:t>
            </w:r>
            <w:r>
              <w:rPr>
                <w:sz w:val="24"/>
              </w:rPr>
              <w:t>без</w:t>
            </w:r>
            <w:r w:rsidR="00844C1F">
              <w:rPr>
                <w:sz w:val="24"/>
              </w:rPr>
              <w:t xml:space="preserve"> </w:t>
            </w:r>
            <w:r>
              <w:rPr>
                <w:spacing w:val="-2"/>
                <w:sz w:val="24"/>
              </w:rPr>
              <w:t>хлопот</w:t>
            </w:r>
          </w:p>
        </w:tc>
        <w:tc>
          <w:tcPr>
            <w:tcW w:w="3097" w:type="dxa"/>
          </w:tcPr>
          <w:p w:rsidR="00963FF9" w:rsidRDefault="00807D15">
            <w:pPr>
              <w:pStyle w:val="TableParagraph"/>
              <w:spacing w:line="243" w:lineRule="exact"/>
              <w:ind w:left="29"/>
              <w:jc w:val="center"/>
              <w:rPr>
                <w:sz w:val="24"/>
              </w:rPr>
            </w:pPr>
            <w:r>
              <w:rPr>
                <w:sz w:val="24"/>
              </w:rPr>
              <w:t>9</w:t>
            </w:r>
          </w:p>
        </w:tc>
      </w:tr>
      <w:tr w:rsidR="00963FF9">
        <w:trPr>
          <w:trHeight w:val="267"/>
        </w:trPr>
        <w:tc>
          <w:tcPr>
            <w:tcW w:w="701" w:type="dxa"/>
          </w:tcPr>
          <w:p w:rsidR="00963FF9" w:rsidRDefault="00807D15">
            <w:pPr>
              <w:pStyle w:val="TableParagraph"/>
              <w:spacing w:line="248" w:lineRule="exact"/>
              <w:ind w:left="23"/>
              <w:jc w:val="center"/>
              <w:rPr>
                <w:sz w:val="24"/>
              </w:rPr>
            </w:pPr>
            <w:r>
              <w:rPr>
                <w:sz w:val="24"/>
              </w:rPr>
              <w:t>5</w:t>
            </w:r>
          </w:p>
        </w:tc>
        <w:tc>
          <w:tcPr>
            <w:tcW w:w="6444" w:type="dxa"/>
          </w:tcPr>
          <w:p w:rsidR="00963FF9" w:rsidRDefault="00807D15">
            <w:pPr>
              <w:pStyle w:val="TableParagraph"/>
              <w:spacing w:line="248" w:lineRule="exact"/>
              <w:ind w:left="14"/>
              <w:rPr>
                <w:sz w:val="24"/>
              </w:rPr>
            </w:pPr>
            <w:r>
              <w:rPr>
                <w:spacing w:val="-2"/>
                <w:sz w:val="24"/>
              </w:rPr>
              <w:t>Повторение</w:t>
            </w:r>
          </w:p>
        </w:tc>
        <w:tc>
          <w:tcPr>
            <w:tcW w:w="3097" w:type="dxa"/>
          </w:tcPr>
          <w:p w:rsidR="00963FF9" w:rsidRDefault="00807D15">
            <w:pPr>
              <w:pStyle w:val="TableParagraph"/>
              <w:spacing w:line="248" w:lineRule="exact"/>
              <w:ind w:left="29"/>
              <w:jc w:val="center"/>
              <w:rPr>
                <w:sz w:val="24"/>
              </w:rPr>
            </w:pPr>
            <w:r>
              <w:rPr>
                <w:sz w:val="24"/>
              </w:rPr>
              <w:t>1</w:t>
            </w:r>
          </w:p>
        </w:tc>
      </w:tr>
      <w:tr w:rsidR="00963FF9">
        <w:trPr>
          <w:trHeight w:val="277"/>
        </w:trPr>
        <w:tc>
          <w:tcPr>
            <w:tcW w:w="701" w:type="dxa"/>
          </w:tcPr>
          <w:p w:rsidR="00963FF9" w:rsidRDefault="00963FF9">
            <w:pPr>
              <w:pStyle w:val="TableParagraph"/>
              <w:rPr>
                <w:sz w:val="20"/>
              </w:rPr>
            </w:pPr>
          </w:p>
        </w:tc>
        <w:tc>
          <w:tcPr>
            <w:tcW w:w="6444" w:type="dxa"/>
          </w:tcPr>
          <w:p w:rsidR="00963FF9" w:rsidRDefault="00807D15">
            <w:pPr>
              <w:pStyle w:val="TableParagraph"/>
              <w:spacing w:line="253" w:lineRule="exact"/>
              <w:ind w:left="14"/>
              <w:rPr>
                <w:sz w:val="24"/>
              </w:rPr>
            </w:pPr>
            <w:r>
              <w:rPr>
                <w:spacing w:val="-2"/>
                <w:sz w:val="24"/>
              </w:rPr>
              <w:t>ИТОГО:</w:t>
            </w:r>
          </w:p>
        </w:tc>
        <w:tc>
          <w:tcPr>
            <w:tcW w:w="3097" w:type="dxa"/>
          </w:tcPr>
          <w:p w:rsidR="00963FF9" w:rsidRDefault="00807D15">
            <w:pPr>
              <w:pStyle w:val="TableParagraph"/>
              <w:spacing w:line="253" w:lineRule="exact"/>
              <w:ind w:left="567" w:right="533"/>
              <w:jc w:val="center"/>
              <w:rPr>
                <w:b/>
                <w:sz w:val="24"/>
              </w:rPr>
            </w:pPr>
            <w:r>
              <w:rPr>
                <w:b/>
                <w:sz w:val="24"/>
              </w:rPr>
              <w:t>34</w:t>
            </w:r>
            <w:r>
              <w:rPr>
                <w:b/>
                <w:spacing w:val="-2"/>
                <w:sz w:val="24"/>
              </w:rPr>
              <w:t>часов</w:t>
            </w:r>
          </w:p>
        </w:tc>
      </w:tr>
    </w:tbl>
    <w:p w:rsidR="00963FF9" w:rsidRDefault="00963FF9">
      <w:pPr>
        <w:spacing w:line="253" w:lineRule="exact"/>
        <w:jc w:val="center"/>
        <w:rPr>
          <w:sz w:val="24"/>
        </w:rPr>
        <w:sectPr w:rsidR="00963FF9">
          <w:pgSz w:w="11910" w:h="16840"/>
          <w:pgMar w:top="940" w:right="0" w:bottom="480" w:left="480" w:header="0" w:footer="219" w:gutter="0"/>
          <w:cols w:space="720"/>
        </w:sectPr>
      </w:pPr>
    </w:p>
    <w:p w:rsidR="00963FF9" w:rsidRDefault="00807D15">
      <w:pPr>
        <w:spacing w:before="72"/>
        <w:ind w:left="1395" w:right="1406"/>
        <w:jc w:val="center"/>
        <w:rPr>
          <w:b/>
          <w:sz w:val="24"/>
        </w:rPr>
      </w:pPr>
      <w:bookmarkStart w:id="13" w:name="Содержание_учебного_предмета_«Финансовая"/>
      <w:bookmarkEnd w:id="13"/>
      <w:r>
        <w:rPr>
          <w:b/>
          <w:sz w:val="24"/>
        </w:rPr>
        <w:lastRenderedPageBreak/>
        <w:t>Содержание</w:t>
      </w:r>
      <w:r w:rsidR="00844C1F">
        <w:rPr>
          <w:b/>
          <w:sz w:val="24"/>
        </w:rPr>
        <w:t xml:space="preserve"> </w:t>
      </w:r>
      <w:r>
        <w:rPr>
          <w:b/>
          <w:sz w:val="24"/>
        </w:rPr>
        <w:t>учебного</w:t>
      </w:r>
      <w:r w:rsidR="00844C1F">
        <w:rPr>
          <w:b/>
          <w:sz w:val="24"/>
        </w:rPr>
        <w:t xml:space="preserve"> </w:t>
      </w:r>
      <w:r>
        <w:rPr>
          <w:b/>
          <w:sz w:val="24"/>
        </w:rPr>
        <w:t>предмета«Финансовая</w:t>
      </w:r>
      <w:r w:rsidR="00844C1F">
        <w:rPr>
          <w:b/>
          <w:sz w:val="24"/>
        </w:rPr>
        <w:t xml:space="preserve"> </w:t>
      </w:r>
      <w:r>
        <w:rPr>
          <w:b/>
          <w:sz w:val="24"/>
        </w:rPr>
        <w:t>грамотность»5-7</w:t>
      </w:r>
      <w:r>
        <w:rPr>
          <w:b/>
          <w:spacing w:val="-2"/>
          <w:sz w:val="24"/>
        </w:rPr>
        <w:t>класс</w:t>
      </w:r>
    </w:p>
    <w:p w:rsidR="00963FF9" w:rsidRDefault="00963FF9">
      <w:pPr>
        <w:pStyle w:val="a3"/>
        <w:spacing w:before="2"/>
        <w:rPr>
          <w:b/>
          <w:sz w:val="16"/>
        </w:rPr>
      </w:pPr>
    </w:p>
    <w:p w:rsidR="00963FF9" w:rsidRDefault="00807D15">
      <w:pPr>
        <w:spacing w:before="90" w:line="275" w:lineRule="exact"/>
        <w:ind w:left="2958"/>
        <w:rPr>
          <w:b/>
          <w:sz w:val="24"/>
        </w:rPr>
      </w:pPr>
      <w:bookmarkStart w:id="14" w:name="ВВЕДЕНИЕ_В_КУРС_ФИНАНСОВАЯ_ГРАМОТНОСТЬ_("/>
      <w:bookmarkEnd w:id="14"/>
      <w:r>
        <w:rPr>
          <w:b/>
          <w:sz w:val="24"/>
        </w:rPr>
        <w:t>ВВЕДЕНИЕВКУРСФИНАНСОВАЯГРАМОТНОСТЬ(9</w:t>
      </w:r>
      <w:r>
        <w:rPr>
          <w:b/>
          <w:spacing w:val="-5"/>
          <w:sz w:val="24"/>
        </w:rPr>
        <w:t>ч.)</w:t>
      </w:r>
    </w:p>
    <w:p w:rsidR="00963FF9" w:rsidRDefault="00807D15">
      <w:pPr>
        <w:pStyle w:val="a3"/>
        <w:spacing w:line="275" w:lineRule="exact"/>
        <w:ind w:left="600"/>
      </w:pPr>
      <w:r>
        <w:t>Основные</w:t>
      </w:r>
      <w:r>
        <w:rPr>
          <w:spacing w:val="-2"/>
        </w:rPr>
        <w:t xml:space="preserve"> понятия.</w:t>
      </w:r>
    </w:p>
    <w:p w:rsidR="00963FF9" w:rsidRDefault="00807D15">
      <w:pPr>
        <w:pStyle w:val="a3"/>
        <w:spacing w:line="274" w:lineRule="exact"/>
        <w:ind w:left="600"/>
      </w:pPr>
      <w:r>
        <w:t>Финансовая</w:t>
      </w:r>
      <w:r w:rsidR="00844C1F">
        <w:t xml:space="preserve"> </w:t>
      </w:r>
      <w:r>
        <w:t>грамотность,</w:t>
      </w:r>
      <w:r w:rsidR="00844C1F">
        <w:t xml:space="preserve"> </w:t>
      </w:r>
      <w:r>
        <w:t>благосостояние,</w:t>
      </w:r>
      <w:r w:rsidR="00844C1F">
        <w:t xml:space="preserve"> </w:t>
      </w:r>
      <w:r>
        <w:t>финансовое</w:t>
      </w:r>
      <w:r w:rsidR="00844C1F">
        <w:t xml:space="preserve"> </w:t>
      </w:r>
      <w:r>
        <w:rPr>
          <w:spacing w:val="-2"/>
        </w:rPr>
        <w:t>поведение.</w:t>
      </w:r>
    </w:p>
    <w:p w:rsidR="00963FF9" w:rsidRDefault="00963FF9">
      <w:pPr>
        <w:pStyle w:val="a3"/>
        <w:spacing w:before="6"/>
        <w:rPr>
          <w:sz w:val="21"/>
        </w:rPr>
      </w:pPr>
    </w:p>
    <w:p w:rsidR="00963FF9" w:rsidRDefault="00807D15">
      <w:pPr>
        <w:pStyle w:val="Heading1"/>
        <w:spacing w:line="275" w:lineRule="exact"/>
        <w:ind w:left="2967"/>
        <w:jc w:val="both"/>
      </w:pPr>
      <w:bookmarkStart w:id="15" w:name="Глава_1._Из_копеек_рубль,_из_ручейков_мо"/>
      <w:bookmarkEnd w:id="15"/>
      <w:r>
        <w:t>Глава1.Из копеек рубль,</w:t>
      </w:r>
      <w:r w:rsidR="00844C1F">
        <w:t xml:space="preserve"> </w:t>
      </w:r>
      <w:r>
        <w:t>из</w:t>
      </w:r>
      <w:r w:rsidR="00844C1F">
        <w:t xml:space="preserve"> </w:t>
      </w:r>
      <w:r>
        <w:t>ручейков</w:t>
      </w:r>
      <w:r w:rsidR="00844C1F">
        <w:t xml:space="preserve"> </w:t>
      </w:r>
      <w:r>
        <w:t xml:space="preserve">море(13 </w:t>
      </w:r>
      <w:r>
        <w:rPr>
          <w:spacing w:val="-5"/>
        </w:rPr>
        <w:t>ч.)</w:t>
      </w:r>
    </w:p>
    <w:p w:rsidR="00963FF9" w:rsidRDefault="00807D15">
      <w:pPr>
        <w:pStyle w:val="a3"/>
        <w:ind w:left="600" w:right="611"/>
        <w:jc w:val="both"/>
      </w:pPr>
      <w:bookmarkStart w:id="16" w:name="Из_копеек_рубль,_из_ручейков_море._Финан"/>
      <w:bookmarkEnd w:id="16"/>
      <w:r>
        <w:t>Изкопеекрубль,изручейковморе.Финансыкакденьгивдвижении,которые,постоянно находясь в обращении, способны создавать другие деньги. Необходимость оценивать финансовые возможности в определённый момент располагать необходимой суммой денег. Наличие ограничений как пределов, границ, за которые не должна выходить деятельность человека. Сущность доходов как денег, получаемых человеком за осуществление определённой деятельности. Сущность заработной платы как вознаграждения за труд в зависимости от квалификации работника, сложности, количества, качества и условий выполняемой работы. Возможность временного пользования имуществом на основе договора аренды и внесения арендной платы.</w:t>
      </w:r>
    </w:p>
    <w:p w:rsidR="00963FF9" w:rsidRDefault="00963FF9">
      <w:pPr>
        <w:pStyle w:val="a3"/>
        <w:spacing w:before="11"/>
        <w:rPr>
          <w:sz w:val="23"/>
        </w:rPr>
      </w:pPr>
    </w:p>
    <w:p w:rsidR="00963FF9" w:rsidRDefault="00807D15">
      <w:pPr>
        <w:pStyle w:val="a3"/>
        <w:spacing w:line="275" w:lineRule="exact"/>
        <w:ind w:left="600"/>
      </w:pPr>
      <w:r>
        <w:t xml:space="preserve">Способы </w:t>
      </w:r>
      <w:r>
        <w:rPr>
          <w:spacing w:val="-2"/>
        </w:rPr>
        <w:t>деятельности:</w:t>
      </w:r>
    </w:p>
    <w:p w:rsidR="00963FF9" w:rsidRDefault="00807D15">
      <w:pPr>
        <w:pStyle w:val="a5"/>
        <w:numPr>
          <w:ilvl w:val="0"/>
          <w:numId w:val="13"/>
        </w:numPr>
        <w:tabs>
          <w:tab w:val="left" w:pos="743"/>
        </w:tabs>
        <w:spacing w:line="275" w:lineRule="exact"/>
        <w:ind w:left="743" w:hanging="143"/>
        <w:jc w:val="left"/>
        <w:rPr>
          <w:sz w:val="24"/>
        </w:rPr>
      </w:pPr>
      <w:r>
        <w:rPr>
          <w:sz w:val="24"/>
        </w:rPr>
        <w:t>Анализ</w:t>
      </w:r>
      <w:r w:rsidR="00061D08">
        <w:rPr>
          <w:sz w:val="24"/>
        </w:rPr>
        <w:t xml:space="preserve"> </w:t>
      </w:r>
      <w:r>
        <w:rPr>
          <w:sz w:val="24"/>
        </w:rPr>
        <w:t>состава</w:t>
      </w:r>
      <w:r w:rsidR="00061D08">
        <w:rPr>
          <w:sz w:val="24"/>
        </w:rPr>
        <w:t xml:space="preserve"> </w:t>
      </w:r>
      <w:r>
        <w:rPr>
          <w:sz w:val="24"/>
        </w:rPr>
        <w:t>семейных</w:t>
      </w:r>
      <w:r w:rsidR="00061D08">
        <w:rPr>
          <w:sz w:val="24"/>
        </w:rPr>
        <w:t xml:space="preserve"> </w:t>
      </w:r>
      <w:r>
        <w:rPr>
          <w:spacing w:val="-2"/>
          <w:sz w:val="24"/>
        </w:rPr>
        <w:t>финансов;</w:t>
      </w:r>
    </w:p>
    <w:p w:rsidR="00963FF9" w:rsidRDefault="00061D08">
      <w:pPr>
        <w:pStyle w:val="a5"/>
        <w:numPr>
          <w:ilvl w:val="0"/>
          <w:numId w:val="13"/>
        </w:numPr>
        <w:tabs>
          <w:tab w:val="left" w:pos="743"/>
        </w:tabs>
        <w:spacing w:before="2" w:line="275" w:lineRule="exact"/>
        <w:ind w:left="743" w:hanging="143"/>
        <w:jc w:val="left"/>
        <w:rPr>
          <w:sz w:val="24"/>
        </w:rPr>
      </w:pPr>
      <w:r>
        <w:rPr>
          <w:sz w:val="24"/>
        </w:rPr>
        <w:t>С</w:t>
      </w:r>
      <w:r w:rsidR="00807D15">
        <w:rPr>
          <w:sz w:val="24"/>
        </w:rPr>
        <w:t>равнение</w:t>
      </w:r>
      <w:r>
        <w:rPr>
          <w:sz w:val="24"/>
        </w:rPr>
        <w:t xml:space="preserve"> </w:t>
      </w:r>
      <w:r w:rsidR="00807D15">
        <w:rPr>
          <w:sz w:val="24"/>
        </w:rPr>
        <w:t>денежных</w:t>
      </w:r>
      <w:r>
        <w:rPr>
          <w:sz w:val="24"/>
        </w:rPr>
        <w:t xml:space="preserve"> </w:t>
      </w:r>
      <w:r w:rsidR="00807D15">
        <w:rPr>
          <w:sz w:val="24"/>
        </w:rPr>
        <w:t>и</w:t>
      </w:r>
      <w:r>
        <w:rPr>
          <w:sz w:val="24"/>
        </w:rPr>
        <w:t xml:space="preserve"> </w:t>
      </w:r>
      <w:r w:rsidR="00807D15">
        <w:rPr>
          <w:sz w:val="24"/>
        </w:rPr>
        <w:t>не</w:t>
      </w:r>
      <w:r>
        <w:rPr>
          <w:sz w:val="24"/>
        </w:rPr>
        <w:t xml:space="preserve"> </w:t>
      </w:r>
      <w:r w:rsidR="00807D15">
        <w:rPr>
          <w:sz w:val="24"/>
        </w:rPr>
        <w:t>денежных</w:t>
      </w:r>
      <w:r>
        <w:rPr>
          <w:sz w:val="24"/>
        </w:rPr>
        <w:t xml:space="preserve"> </w:t>
      </w:r>
      <w:r w:rsidR="00807D15">
        <w:rPr>
          <w:sz w:val="24"/>
        </w:rPr>
        <w:t>доходов</w:t>
      </w:r>
      <w:r w:rsidR="00807D15">
        <w:rPr>
          <w:spacing w:val="-2"/>
          <w:sz w:val="24"/>
        </w:rPr>
        <w:t xml:space="preserve"> семьи;</w:t>
      </w:r>
    </w:p>
    <w:p w:rsidR="00963FF9" w:rsidRDefault="00061D08">
      <w:pPr>
        <w:pStyle w:val="a5"/>
        <w:numPr>
          <w:ilvl w:val="0"/>
          <w:numId w:val="13"/>
        </w:numPr>
        <w:tabs>
          <w:tab w:val="left" w:pos="743"/>
        </w:tabs>
        <w:spacing w:line="275" w:lineRule="exact"/>
        <w:ind w:left="743" w:hanging="143"/>
        <w:jc w:val="left"/>
        <w:rPr>
          <w:sz w:val="24"/>
        </w:rPr>
      </w:pPr>
      <w:r>
        <w:rPr>
          <w:sz w:val="24"/>
        </w:rPr>
        <w:t>А</w:t>
      </w:r>
      <w:r w:rsidR="00807D15">
        <w:rPr>
          <w:sz w:val="24"/>
        </w:rPr>
        <w:t>нализ</w:t>
      </w:r>
      <w:r>
        <w:rPr>
          <w:sz w:val="24"/>
        </w:rPr>
        <w:t xml:space="preserve"> </w:t>
      </w:r>
      <w:r w:rsidR="00807D15">
        <w:rPr>
          <w:sz w:val="24"/>
        </w:rPr>
        <w:t>выполнимых</w:t>
      </w:r>
      <w:r>
        <w:rPr>
          <w:sz w:val="24"/>
        </w:rPr>
        <w:t xml:space="preserve"> </w:t>
      </w:r>
      <w:r w:rsidR="00807D15">
        <w:rPr>
          <w:sz w:val="24"/>
        </w:rPr>
        <w:t>и</w:t>
      </w:r>
      <w:r>
        <w:rPr>
          <w:sz w:val="24"/>
        </w:rPr>
        <w:t xml:space="preserve"> </w:t>
      </w:r>
      <w:r w:rsidR="00807D15">
        <w:rPr>
          <w:sz w:val="24"/>
        </w:rPr>
        <w:t>невыполнимых</w:t>
      </w:r>
      <w:r>
        <w:rPr>
          <w:sz w:val="24"/>
        </w:rPr>
        <w:t xml:space="preserve"> </w:t>
      </w:r>
      <w:r w:rsidR="00807D15">
        <w:rPr>
          <w:sz w:val="24"/>
        </w:rPr>
        <w:t xml:space="preserve">желаний </w:t>
      </w:r>
      <w:r w:rsidR="00807D15">
        <w:rPr>
          <w:spacing w:val="-2"/>
          <w:sz w:val="24"/>
        </w:rPr>
        <w:t>человека;</w:t>
      </w:r>
    </w:p>
    <w:p w:rsidR="00963FF9" w:rsidRDefault="00061D08">
      <w:pPr>
        <w:pStyle w:val="a5"/>
        <w:numPr>
          <w:ilvl w:val="0"/>
          <w:numId w:val="13"/>
        </w:numPr>
        <w:tabs>
          <w:tab w:val="left" w:pos="743"/>
        </w:tabs>
        <w:spacing w:before="3" w:line="275" w:lineRule="exact"/>
        <w:ind w:left="743" w:hanging="143"/>
        <w:jc w:val="left"/>
        <w:rPr>
          <w:sz w:val="24"/>
        </w:rPr>
      </w:pPr>
      <w:r>
        <w:rPr>
          <w:sz w:val="24"/>
        </w:rPr>
        <w:t>А</w:t>
      </w:r>
      <w:r w:rsidR="00807D15">
        <w:rPr>
          <w:sz w:val="24"/>
        </w:rPr>
        <w:t>нализ</w:t>
      </w:r>
      <w:r>
        <w:rPr>
          <w:sz w:val="24"/>
        </w:rPr>
        <w:t xml:space="preserve"> </w:t>
      </w:r>
      <w:r w:rsidR="00807D15">
        <w:rPr>
          <w:sz w:val="24"/>
        </w:rPr>
        <w:t>видов</w:t>
      </w:r>
      <w:r>
        <w:rPr>
          <w:sz w:val="24"/>
        </w:rPr>
        <w:t xml:space="preserve"> </w:t>
      </w:r>
      <w:r w:rsidR="00807D15">
        <w:rPr>
          <w:sz w:val="24"/>
        </w:rPr>
        <w:t>регулярных</w:t>
      </w:r>
      <w:r>
        <w:rPr>
          <w:sz w:val="24"/>
        </w:rPr>
        <w:t xml:space="preserve"> </w:t>
      </w:r>
      <w:r w:rsidR="00807D15">
        <w:rPr>
          <w:sz w:val="24"/>
        </w:rPr>
        <w:t>денежных</w:t>
      </w:r>
      <w:r>
        <w:rPr>
          <w:sz w:val="24"/>
        </w:rPr>
        <w:t xml:space="preserve"> </w:t>
      </w:r>
      <w:r w:rsidR="00807D15">
        <w:rPr>
          <w:spacing w:val="-2"/>
          <w:sz w:val="24"/>
        </w:rPr>
        <w:t>доходов;</w:t>
      </w:r>
    </w:p>
    <w:p w:rsidR="00963FF9" w:rsidRDefault="00061D08">
      <w:pPr>
        <w:pStyle w:val="a5"/>
        <w:numPr>
          <w:ilvl w:val="0"/>
          <w:numId w:val="13"/>
        </w:numPr>
        <w:tabs>
          <w:tab w:val="left" w:pos="743"/>
        </w:tabs>
        <w:spacing w:line="275" w:lineRule="exact"/>
        <w:ind w:left="743" w:hanging="143"/>
        <w:jc w:val="left"/>
        <w:rPr>
          <w:sz w:val="24"/>
        </w:rPr>
      </w:pPr>
      <w:r>
        <w:rPr>
          <w:sz w:val="24"/>
        </w:rPr>
        <w:t>В</w:t>
      </w:r>
      <w:r w:rsidR="00807D15">
        <w:rPr>
          <w:sz w:val="24"/>
        </w:rPr>
        <w:t>едение</w:t>
      </w:r>
      <w:r>
        <w:rPr>
          <w:sz w:val="24"/>
        </w:rPr>
        <w:t xml:space="preserve"> </w:t>
      </w:r>
      <w:r w:rsidR="00807D15">
        <w:rPr>
          <w:sz w:val="24"/>
        </w:rPr>
        <w:t>расчёта</w:t>
      </w:r>
      <w:r>
        <w:rPr>
          <w:sz w:val="24"/>
        </w:rPr>
        <w:t xml:space="preserve"> </w:t>
      </w:r>
      <w:r w:rsidR="00807D15">
        <w:rPr>
          <w:sz w:val="24"/>
        </w:rPr>
        <w:t>суммы</w:t>
      </w:r>
      <w:r>
        <w:rPr>
          <w:sz w:val="24"/>
        </w:rPr>
        <w:t xml:space="preserve"> </w:t>
      </w:r>
      <w:r w:rsidR="00807D15">
        <w:rPr>
          <w:sz w:val="24"/>
        </w:rPr>
        <w:t>средней</w:t>
      </w:r>
      <w:r>
        <w:rPr>
          <w:sz w:val="24"/>
        </w:rPr>
        <w:t xml:space="preserve"> </w:t>
      </w:r>
      <w:r w:rsidR="00807D15">
        <w:rPr>
          <w:sz w:val="24"/>
        </w:rPr>
        <w:t>заработной</w:t>
      </w:r>
      <w:r w:rsidR="00807D15">
        <w:rPr>
          <w:spacing w:val="-2"/>
          <w:sz w:val="24"/>
        </w:rPr>
        <w:t xml:space="preserve"> платы;</w:t>
      </w:r>
    </w:p>
    <w:p w:rsidR="00963FF9" w:rsidRDefault="00061D08">
      <w:pPr>
        <w:pStyle w:val="a5"/>
        <w:numPr>
          <w:ilvl w:val="0"/>
          <w:numId w:val="13"/>
        </w:numPr>
        <w:tabs>
          <w:tab w:val="left" w:pos="743"/>
        </w:tabs>
        <w:spacing w:before="2"/>
        <w:ind w:left="743" w:hanging="143"/>
        <w:jc w:val="left"/>
        <w:rPr>
          <w:sz w:val="24"/>
        </w:rPr>
      </w:pPr>
      <w:r>
        <w:rPr>
          <w:sz w:val="24"/>
        </w:rPr>
        <w:t>С</w:t>
      </w:r>
      <w:r w:rsidR="00807D15">
        <w:rPr>
          <w:sz w:val="24"/>
        </w:rPr>
        <w:t>равнение</w:t>
      </w:r>
      <w:r>
        <w:rPr>
          <w:sz w:val="24"/>
        </w:rPr>
        <w:t xml:space="preserve"> </w:t>
      </w:r>
      <w:r w:rsidR="00807D15">
        <w:rPr>
          <w:sz w:val="24"/>
        </w:rPr>
        <w:t>движимого</w:t>
      </w:r>
      <w:r>
        <w:rPr>
          <w:sz w:val="24"/>
        </w:rPr>
        <w:t xml:space="preserve"> </w:t>
      </w:r>
      <w:r w:rsidR="00807D15">
        <w:rPr>
          <w:sz w:val="24"/>
        </w:rPr>
        <w:t>и</w:t>
      </w:r>
      <w:r>
        <w:rPr>
          <w:sz w:val="24"/>
        </w:rPr>
        <w:t xml:space="preserve"> </w:t>
      </w:r>
      <w:r w:rsidR="00807D15">
        <w:rPr>
          <w:sz w:val="24"/>
        </w:rPr>
        <w:t>не</w:t>
      </w:r>
      <w:r>
        <w:rPr>
          <w:sz w:val="24"/>
        </w:rPr>
        <w:t xml:space="preserve"> </w:t>
      </w:r>
      <w:r w:rsidR="00807D15">
        <w:rPr>
          <w:sz w:val="24"/>
        </w:rPr>
        <w:t>движимого</w:t>
      </w:r>
      <w:r>
        <w:rPr>
          <w:sz w:val="24"/>
        </w:rPr>
        <w:t xml:space="preserve"> </w:t>
      </w:r>
      <w:r w:rsidR="00807D15">
        <w:rPr>
          <w:spacing w:val="-2"/>
          <w:sz w:val="24"/>
        </w:rPr>
        <w:t>имущества.</w:t>
      </w:r>
    </w:p>
    <w:p w:rsidR="00963FF9" w:rsidRDefault="00963FF9">
      <w:pPr>
        <w:pStyle w:val="a3"/>
        <w:spacing w:before="5"/>
      </w:pPr>
    </w:p>
    <w:p w:rsidR="00963FF9" w:rsidRDefault="00807D15">
      <w:pPr>
        <w:pStyle w:val="Heading1"/>
        <w:spacing w:before="1" w:line="272" w:lineRule="exact"/>
        <w:ind w:left="2766"/>
        <w:jc w:val="both"/>
      </w:pPr>
      <w:bookmarkStart w:id="17" w:name="Глава_2.__Одними_надеждами_цели_не_дости"/>
      <w:bookmarkEnd w:id="17"/>
      <w:r>
        <w:t>Глава2.Одниминадеждамицелинедостигнуть(9</w:t>
      </w:r>
      <w:r>
        <w:rPr>
          <w:spacing w:val="-5"/>
        </w:rPr>
        <w:t>ч.)</w:t>
      </w:r>
    </w:p>
    <w:p w:rsidR="00963FF9" w:rsidRDefault="00807D15">
      <w:pPr>
        <w:pStyle w:val="a3"/>
        <w:ind w:left="600" w:right="607"/>
        <w:jc w:val="both"/>
      </w:pPr>
      <w:r>
        <w:t>Сущность финансовой цели как выраженного в денежной или материальной форме предмета устремления человека, для получения которого он прилагает сознательные усилия. Элементы, составляющие принцип постановки финансовой цели КИЛО: конкретность, измеримость, локальность, определённость во времени. Сущность резерва как запаса денежных средств,который можно использовать в случае возникновения непредвиденных ситуаций. Сущность сбережений как накапливаемой части денежных доходов семьи, предназначенной для достижения финансовых целей и удовлетворения потребностей в будущем. Порядок создания сбережений. Связь между финансовой целью и формированием сбережений.</w:t>
      </w:r>
    </w:p>
    <w:p w:rsidR="00963FF9" w:rsidRDefault="00963FF9">
      <w:pPr>
        <w:pStyle w:val="a3"/>
        <w:spacing w:before="10"/>
        <w:rPr>
          <w:sz w:val="23"/>
        </w:rPr>
      </w:pPr>
    </w:p>
    <w:p w:rsidR="00963FF9" w:rsidRDefault="00807D15">
      <w:pPr>
        <w:pStyle w:val="a3"/>
        <w:spacing w:line="275" w:lineRule="exact"/>
        <w:ind w:left="600"/>
      </w:pPr>
      <w:r>
        <w:t xml:space="preserve">Способы </w:t>
      </w:r>
      <w:r>
        <w:rPr>
          <w:spacing w:val="-2"/>
        </w:rPr>
        <w:t>деятельности:</w:t>
      </w:r>
    </w:p>
    <w:p w:rsidR="00963FF9" w:rsidRDefault="00807D15">
      <w:pPr>
        <w:pStyle w:val="a5"/>
        <w:numPr>
          <w:ilvl w:val="0"/>
          <w:numId w:val="13"/>
        </w:numPr>
        <w:tabs>
          <w:tab w:val="left" w:pos="743"/>
        </w:tabs>
        <w:spacing w:line="275" w:lineRule="exact"/>
        <w:ind w:left="743" w:hanging="143"/>
        <w:jc w:val="left"/>
        <w:rPr>
          <w:sz w:val="24"/>
        </w:rPr>
      </w:pPr>
      <w:r>
        <w:rPr>
          <w:sz w:val="24"/>
        </w:rPr>
        <w:t>Определениеличныхфинансовыхцелей сучётом принципа</w:t>
      </w:r>
      <w:r>
        <w:rPr>
          <w:spacing w:val="-2"/>
          <w:sz w:val="24"/>
        </w:rPr>
        <w:t xml:space="preserve"> КИЛО;</w:t>
      </w:r>
    </w:p>
    <w:p w:rsidR="00963FF9" w:rsidRDefault="00807D15">
      <w:pPr>
        <w:pStyle w:val="a5"/>
        <w:numPr>
          <w:ilvl w:val="0"/>
          <w:numId w:val="13"/>
        </w:numPr>
        <w:tabs>
          <w:tab w:val="left" w:pos="743"/>
        </w:tabs>
        <w:spacing w:before="3" w:line="275" w:lineRule="exact"/>
        <w:ind w:left="743" w:hanging="143"/>
        <w:jc w:val="left"/>
        <w:rPr>
          <w:sz w:val="24"/>
        </w:rPr>
      </w:pPr>
      <w:r>
        <w:rPr>
          <w:sz w:val="24"/>
        </w:rPr>
        <w:t>систематизацияинформации,необходимойдляпостановкифинансовых</w:t>
      </w:r>
      <w:r>
        <w:rPr>
          <w:spacing w:val="-2"/>
          <w:sz w:val="24"/>
        </w:rPr>
        <w:t>целей;</w:t>
      </w:r>
    </w:p>
    <w:p w:rsidR="00963FF9" w:rsidRDefault="00807D15">
      <w:pPr>
        <w:pStyle w:val="a5"/>
        <w:numPr>
          <w:ilvl w:val="0"/>
          <w:numId w:val="13"/>
        </w:numPr>
        <w:tabs>
          <w:tab w:val="left" w:pos="743"/>
        </w:tabs>
        <w:spacing w:line="275" w:lineRule="exact"/>
        <w:ind w:left="743" w:hanging="143"/>
        <w:jc w:val="left"/>
        <w:rPr>
          <w:sz w:val="24"/>
        </w:rPr>
      </w:pPr>
      <w:r>
        <w:rPr>
          <w:sz w:val="24"/>
        </w:rPr>
        <w:t xml:space="preserve">сравнениерезервовисбереженийпоосновным </w:t>
      </w:r>
      <w:r>
        <w:rPr>
          <w:spacing w:val="-2"/>
          <w:sz w:val="24"/>
        </w:rPr>
        <w:t>критериям;</w:t>
      </w:r>
    </w:p>
    <w:p w:rsidR="00963FF9" w:rsidRDefault="00807D15">
      <w:pPr>
        <w:pStyle w:val="a5"/>
        <w:numPr>
          <w:ilvl w:val="0"/>
          <w:numId w:val="13"/>
        </w:numPr>
        <w:tabs>
          <w:tab w:val="left" w:pos="743"/>
        </w:tabs>
        <w:spacing w:before="3" w:line="275" w:lineRule="exact"/>
        <w:ind w:left="743" w:hanging="143"/>
        <w:jc w:val="left"/>
        <w:rPr>
          <w:sz w:val="24"/>
        </w:rPr>
      </w:pPr>
      <w:r>
        <w:rPr>
          <w:sz w:val="24"/>
        </w:rPr>
        <w:t>анализвидовиисточников</w:t>
      </w:r>
      <w:r>
        <w:rPr>
          <w:spacing w:val="-2"/>
          <w:sz w:val="24"/>
        </w:rPr>
        <w:t>сбережений;</w:t>
      </w:r>
    </w:p>
    <w:p w:rsidR="00963FF9" w:rsidRDefault="00807D15">
      <w:pPr>
        <w:pStyle w:val="a5"/>
        <w:numPr>
          <w:ilvl w:val="0"/>
          <w:numId w:val="13"/>
        </w:numPr>
        <w:tabs>
          <w:tab w:val="left" w:pos="743"/>
        </w:tabs>
        <w:spacing w:line="275" w:lineRule="exact"/>
        <w:ind w:left="743" w:hanging="143"/>
        <w:jc w:val="left"/>
        <w:rPr>
          <w:sz w:val="24"/>
        </w:rPr>
      </w:pPr>
      <w:r>
        <w:rPr>
          <w:sz w:val="24"/>
        </w:rPr>
        <w:t>сравнениебезопасныхиопасныхспособовхранения</w:t>
      </w:r>
      <w:r>
        <w:rPr>
          <w:spacing w:val="-2"/>
          <w:sz w:val="24"/>
        </w:rPr>
        <w:t>денег.</w:t>
      </w:r>
    </w:p>
    <w:p w:rsidR="00963FF9" w:rsidRDefault="00807D15">
      <w:pPr>
        <w:pStyle w:val="Heading1"/>
        <w:spacing w:before="7" w:line="272" w:lineRule="exact"/>
        <w:ind w:left="3044"/>
      </w:pPr>
      <w:bookmarkStart w:id="18" w:name="Глава_3._Не_доходом_экономят,_а_расходом"/>
      <w:bookmarkEnd w:id="18"/>
      <w:r>
        <w:t>Глава3. Недоходомэкономят,арасходом(11</w:t>
      </w:r>
      <w:r>
        <w:rPr>
          <w:spacing w:val="-5"/>
        </w:rPr>
        <w:t>ч.)</w:t>
      </w:r>
    </w:p>
    <w:p w:rsidR="00963FF9" w:rsidRDefault="00807D15">
      <w:pPr>
        <w:pStyle w:val="a3"/>
        <w:ind w:left="600" w:right="605"/>
        <w:jc w:val="both"/>
      </w:pPr>
      <w:bookmarkStart w:id="19" w:name="Сущность_расходов_семьи_как_денежных_зат"/>
      <w:bookmarkEnd w:id="19"/>
      <w:r>
        <w:t>Сущность расходов семьи как денежных затрат, способствующих удовлетворению потребностей членов семьи. Сущность и признаки налогов. Сущность налогообложения как закреплённая действующим законодательством процедура установления, взимания и уплаты налогов. Сущность налога на доходы физических лиц (НДФЛ) как определённой доли всех полученных гражданином доходов, которая изымается в пользу государства. Сущность налога на добавленную стоимость (НДС) как косвенного налога, сумму которого продавец удерживает у покупателя, включая её в цену товаров. Сущность бюджета как плана доходов и расходов на определённый период.</w:t>
      </w:r>
    </w:p>
    <w:p w:rsidR="00963FF9" w:rsidRDefault="00963FF9">
      <w:pPr>
        <w:pStyle w:val="a3"/>
        <w:spacing w:before="9"/>
        <w:rPr>
          <w:sz w:val="23"/>
        </w:rPr>
      </w:pPr>
    </w:p>
    <w:p w:rsidR="00963FF9" w:rsidRDefault="00807D15">
      <w:pPr>
        <w:pStyle w:val="a3"/>
        <w:spacing w:line="275" w:lineRule="exact"/>
        <w:ind w:left="600"/>
      </w:pPr>
      <w:bookmarkStart w:id="20" w:name="Способы_деятельности:___________________"/>
      <w:bookmarkEnd w:id="20"/>
      <w:r>
        <w:t xml:space="preserve">Способы </w:t>
      </w:r>
      <w:r>
        <w:rPr>
          <w:spacing w:val="-2"/>
        </w:rPr>
        <w:t>деятельности:</w:t>
      </w:r>
    </w:p>
    <w:p w:rsidR="00963FF9" w:rsidRDefault="00807D15">
      <w:pPr>
        <w:pStyle w:val="a5"/>
        <w:numPr>
          <w:ilvl w:val="0"/>
          <w:numId w:val="13"/>
        </w:numPr>
        <w:tabs>
          <w:tab w:val="left" w:pos="743"/>
        </w:tabs>
        <w:spacing w:line="275" w:lineRule="exact"/>
        <w:ind w:left="743" w:hanging="143"/>
        <w:jc w:val="left"/>
        <w:rPr>
          <w:sz w:val="24"/>
        </w:rPr>
      </w:pPr>
      <w:r>
        <w:rPr>
          <w:sz w:val="24"/>
        </w:rPr>
        <w:t>Систематизациярасходовсемьипо различным</w:t>
      </w:r>
      <w:r>
        <w:rPr>
          <w:spacing w:val="-2"/>
          <w:sz w:val="24"/>
        </w:rPr>
        <w:t>критериям;</w:t>
      </w:r>
    </w:p>
    <w:p w:rsidR="00963FF9" w:rsidRDefault="00807D15">
      <w:pPr>
        <w:pStyle w:val="a5"/>
        <w:numPr>
          <w:ilvl w:val="0"/>
          <w:numId w:val="13"/>
        </w:numPr>
        <w:tabs>
          <w:tab w:val="left" w:pos="743"/>
        </w:tabs>
        <w:spacing w:before="3" w:line="275" w:lineRule="exact"/>
        <w:ind w:left="743" w:hanging="143"/>
        <w:jc w:val="left"/>
        <w:rPr>
          <w:sz w:val="24"/>
        </w:rPr>
      </w:pPr>
      <w:r>
        <w:rPr>
          <w:sz w:val="24"/>
        </w:rPr>
        <w:t>определениеосновныхэлементовналога;•сравнениепрямыхикосвенных</w:t>
      </w:r>
      <w:r>
        <w:rPr>
          <w:spacing w:val="-2"/>
          <w:sz w:val="24"/>
        </w:rPr>
        <w:t>налогов;</w:t>
      </w:r>
    </w:p>
    <w:p w:rsidR="00963FF9" w:rsidRDefault="00807D15">
      <w:pPr>
        <w:pStyle w:val="a5"/>
        <w:numPr>
          <w:ilvl w:val="0"/>
          <w:numId w:val="13"/>
        </w:numPr>
        <w:tabs>
          <w:tab w:val="left" w:pos="743"/>
        </w:tabs>
        <w:spacing w:line="275" w:lineRule="exact"/>
        <w:ind w:left="743" w:hanging="143"/>
        <w:jc w:val="left"/>
        <w:rPr>
          <w:sz w:val="24"/>
        </w:rPr>
      </w:pPr>
      <w:r>
        <w:rPr>
          <w:sz w:val="24"/>
        </w:rPr>
        <w:t>проведениерасчётаначисленияивыделения</w:t>
      </w:r>
      <w:r>
        <w:rPr>
          <w:spacing w:val="-4"/>
          <w:sz w:val="24"/>
        </w:rPr>
        <w:t>НДС;</w:t>
      </w:r>
    </w:p>
    <w:p w:rsidR="00963FF9" w:rsidRDefault="00807D15">
      <w:pPr>
        <w:pStyle w:val="a5"/>
        <w:numPr>
          <w:ilvl w:val="0"/>
          <w:numId w:val="13"/>
        </w:numPr>
        <w:tabs>
          <w:tab w:val="left" w:pos="743"/>
        </w:tabs>
        <w:spacing w:before="2"/>
        <w:ind w:left="743" w:hanging="143"/>
        <w:jc w:val="left"/>
        <w:rPr>
          <w:sz w:val="24"/>
        </w:rPr>
      </w:pPr>
      <w:r>
        <w:rPr>
          <w:sz w:val="24"/>
        </w:rPr>
        <w:t>определениедефицитаипрофицитабюджета;•анализструктурыдоходовирасходов</w:t>
      </w:r>
      <w:r>
        <w:rPr>
          <w:spacing w:val="-2"/>
          <w:sz w:val="24"/>
        </w:rPr>
        <w:t>бюджета;</w:t>
      </w:r>
    </w:p>
    <w:p w:rsidR="00963FF9" w:rsidRDefault="00963FF9">
      <w:pPr>
        <w:rPr>
          <w:sz w:val="24"/>
        </w:rPr>
        <w:sectPr w:rsidR="00963FF9">
          <w:pgSz w:w="11910" w:h="16840"/>
          <w:pgMar w:top="660" w:right="0" w:bottom="480" w:left="480" w:header="0" w:footer="219" w:gutter="0"/>
          <w:cols w:space="720"/>
        </w:sectPr>
      </w:pPr>
    </w:p>
    <w:p w:rsidR="00963FF9" w:rsidRDefault="00807D15">
      <w:pPr>
        <w:pStyle w:val="a5"/>
        <w:numPr>
          <w:ilvl w:val="0"/>
          <w:numId w:val="13"/>
        </w:numPr>
        <w:tabs>
          <w:tab w:val="left" w:pos="743"/>
        </w:tabs>
        <w:spacing w:before="73"/>
        <w:ind w:left="743" w:hanging="143"/>
        <w:jc w:val="left"/>
        <w:rPr>
          <w:sz w:val="24"/>
        </w:rPr>
      </w:pPr>
      <w:r>
        <w:rPr>
          <w:sz w:val="24"/>
        </w:rPr>
        <w:lastRenderedPageBreak/>
        <w:t xml:space="preserve">проведениерасчётасреднемесячногодоходанаодногочлена </w:t>
      </w:r>
      <w:r>
        <w:rPr>
          <w:spacing w:val="-2"/>
          <w:sz w:val="24"/>
        </w:rPr>
        <w:t>семьи</w:t>
      </w:r>
    </w:p>
    <w:p w:rsidR="00963FF9" w:rsidRDefault="00963FF9">
      <w:pPr>
        <w:pStyle w:val="a3"/>
        <w:spacing w:before="5"/>
      </w:pPr>
    </w:p>
    <w:p w:rsidR="00963FF9" w:rsidRDefault="00807D15">
      <w:pPr>
        <w:ind w:left="1395" w:right="1406"/>
        <w:jc w:val="center"/>
        <w:rPr>
          <w:b/>
        </w:rPr>
      </w:pPr>
      <w:r>
        <w:rPr>
          <w:b/>
          <w:sz w:val="24"/>
        </w:rPr>
        <w:t>Глава4.</w:t>
      </w:r>
      <w:r>
        <w:rPr>
          <w:b/>
        </w:rPr>
        <w:t>Нельзягонятьсязаденьгами -нужноидтиимнавстречу(13</w:t>
      </w:r>
      <w:r>
        <w:rPr>
          <w:b/>
          <w:spacing w:val="-5"/>
        </w:rPr>
        <w:t>ч.)</w:t>
      </w:r>
    </w:p>
    <w:p w:rsidR="00963FF9" w:rsidRDefault="00963FF9">
      <w:pPr>
        <w:pStyle w:val="a3"/>
        <w:spacing w:before="6"/>
        <w:rPr>
          <w:b/>
          <w:sz w:val="21"/>
        </w:rPr>
      </w:pPr>
    </w:p>
    <w:p w:rsidR="00963FF9" w:rsidRDefault="00807D15">
      <w:pPr>
        <w:pStyle w:val="a3"/>
        <w:tabs>
          <w:tab w:val="left" w:pos="9789"/>
        </w:tabs>
        <w:ind w:left="600" w:right="608"/>
        <w:jc w:val="both"/>
      </w:pPr>
      <w:r>
        <w:t xml:space="preserve">Сущность банковской карты как инструмента доступа к личному банковскому счёту. Сущность коммерческого банка как организации, имеющей исключительное право осуществлять ряд </w:t>
      </w:r>
      <w:r>
        <w:rPr>
          <w:spacing w:val="-2"/>
        </w:rPr>
        <w:t>банковских</w:t>
      </w:r>
      <w:r>
        <w:tab/>
      </w:r>
      <w:r>
        <w:rPr>
          <w:spacing w:val="-2"/>
        </w:rPr>
        <w:t>операций.</w:t>
      </w:r>
    </w:p>
    <w:p w:rsidR="00963FF9" w:rsidRDefault="00807D15">
      <w:pPr>
        <w:pStyle w:val="a3"/>
        <w:spacing w:before="3"/>
        <w:ind w:left="600" w:right="610"/>
        <w:jc w:val="both"/>
      </w:pPr>
      <w:r>
        <w:t>Сущность банковского счёта как метода учёта движения денежных средств определённогоклиента и способа контроля выполнения банком своих договорных обязательств. Сущность банковского вклада как суммы денег, ко</w:t>
      </w:r>
      <w:r w:rsidR="003C0769">
        <w:t xml:space="preserve">торую банк принимает от клиента </w:t>
      </w:r>
      <w:r>
        <w:t>на определённый или неопределённый срок с целью сохранения и приумножения. Сущность банковского процента как платы за пользование денежными средствами (банковский вклад, банковский кредит и др.). Сущность кредита как сделки, заключаемой между коммерческим банком и заёмщиком по предоставлению</w:t>
      </w:r>
      <w:r w:rsidR="003C0769">
        <w:t xml:space="preserve"> </w:t>
      </w:r>
      <w:r>
        <w:t>денежных</w:t>
      </w:r>
      <w:r w:rsidR="003C0769">
        <w:t xml:space="preserve"> </w:t>
      </w:r>
      <w:r>
        <w:t>средств под</w:t>
      </w:r>
      <w:r w:rsidR="003C0769">
        <w:t xml:space="preserve"> </w:t>
      </w:r>
      <w:r>
        <w:t>проценты. Сущность ипотеки как</w:t>
      </w:r>
      <w:r w:rsidR="003C0769">
        <w:t xml:space="preserve"> </w:t>
      </w:r>
      <w:r>
        <w:t>залога, который</w:t>
      </w:r>
      <w:r w:rsidR="003C0769">
        <w:t xml:space="preserve"> </w:t>
      </w:r>
      <w:r>
        <w:t>в случае неуплаты заёмщиком долга переходит кредитору.</w:t>
      </w:r>
    </w:p>
    <w:p w:rsidR="00963FF9" w:rsidRDefault="00963FF9">
      <w:pPr>
        <w:pStyle w:val="a3"/>
        <w:spacing w:before="10"/>
        <w:rPr>
          <w:sz w:val="23"/>
        </w:rPr>
      </w:pPr>
    </w:p>
    <w:p w:rsidR="00963FF9" w:rsidRDefault="00807D15">
      <w:pPr>
        <w:pStyle w:val="a3"/>
        <w:ind w:left="662"/>
      </w:pPr>
      <w:r>
        <w:t>Способы</w:t>
      </w:r>
      <w:r w:rsidR="003C0769">
        <w:t xml:space="preserve"> </w:t>
      </w:r>
      <w:r>
        <w:rPr>
          <w:spacing w:val="-2"/>
        </w:rPr>
        <w:t>деятельности:</w:t>
      </w:r>
    </w:p>
    <w:p w:rsidR="00963FF9" w:rsidRDefault="00807D15">
      <w:pPr>
        <w:pStyle w:val="a5"/>
        <w:numPr>
          <w:ilvl w:val="0"/>
          <w:numId w:val="13"/>
        </w:numPr>
        <w:tabs>
          <w:tab w:val="left" w:pos="743"/>
        </w:tabs>
        <w:spacing w:before="2" w:line="275" w:lineRule="exact"/>
        <w:ind w:left="743" w:hanging="143"/>
        <w:jc w:val="left"/>
        <w:rPr>
          <w:sz w:val="24"/>
        </w:rPr>
      </w:pPr>
      <w:r>
        <w:rPr>
          <w:sz w:val="24"/>
        </w:rPr>
        <w:t>Сравнение</w:t>
      </w:r>
      <w:r w:rsidR="003C0769">
        <w:rPr>
          <w:sz w:val="24"/>
        </w:rPr>
        <w:t xml:space="preserve"> </w:t>
      </w:r>
      <w:r>
        <w:rPr>
          <w:sz w:val="24"/>
        </w:rPr>
        <w:t>банковского</w:t>
      </w:r>
      <w:r w:rsidR="003C0769">
        <w:rPr>
          <w:sz w:val="24"/>
        </w:rPr>
        <w:t xml:space="preserve">  </w:t>
      </w:r>
      <w:r>
        <w:rPr>
          <w:sz w:val="24"/>
        </w:rPr>
        <w:t>счёта</w:t>
      </w:r>
      <w:r w:rsidR="003C0769">
        <w:rPr>
          <w:sz w:val="24"/>
        </w:rPr>
        <w:t xml:space="preserve"> </w:t>
      </w:r>
      <w:r>
        <w:rPr>
          <w:sz w:val="24"/>
        </w:rPr>
        <w:t>и</w:t>
      </w:r>
      <w:r w:rsidR="003C0769">
        <w:rPr>
          <w:sz w:val="24"/>
        </w:rPr>
        <w:t xml:space="preserve"> </w:t>
      </w:r>
      <w:r>
        <w:rPr>
          <w:sz w:val="24"/>
        </w:rPr>
        <w:t>банковского</w:t>
      </w:r>
      <w:r>
        <w:rPr>
          <w:spacing w:val="-2"/>
          <w:sz w:val="24"/>
        </w:rPr>
        <w:t xml:space="preserve"> вклада;</w:t>
      </w:r>
    </w:p>
    <w:p w:rsidR="00963FF9" w:rsidRDefault="003C0769">
      <w:pPr>
        <w:pStyle w:val="a5"/>
        <w:numPr>
          <w:ilvl w:val="0"/>
          <w:numId w:val="13"/>
        </w:numPr>
        <w:tabs>
          <w:tab w:val="left" w:pos="743"/>
        </w:tabs>
        <w:spacing w:line="275" w:lineRule="exact"/>
        <w:ind w:left="743" w:hanging="143"/>
        <w:jc w:val="left"/>
        <w:rPr>
          <w:sz w:val="24"/>
        </w:rPr>
      </w:pPr>
      <w:r>
        <w:rPr>
          <w:sz w:val="24"/>
        </w:rPr>
        <w:t>С</w:t>
      </w:r>
      <w:r w:rsidR="00807D15">
        <w:rPr>
          <w:sz w:val="24"/>
        </w:rPr>
        <w:t>равнение</w:t>
      </w:r>
      <w:r>
        <w:rPr>
          <w:sz w:val="24"/>
        </w:rPr>
        <w:t xml:space="preserve"> </w:t>
      </w:r>
      <w:r w:rsidR="00807D15">
        <w:rPr>
          <w:sz w:val="24"/>
        </w:rPr>
        <w:t>банковского</w:t>
      </w:r>
      <w:r>
        <w:rPr>
          <w:sz w:val="24"/>
        </w:rPr>
        <w:t xml:space="preserve"> </w:t>
      </w:r>
      <w:r w:rsidR="00807D15">
        <w:rPr>
          <w:sz w:val="24"/>
        </w:rPr>
        <w:t>вклада</w:t>
      </w:r>
      <w:r>
        <w:rPr>
          <w:sz w:val="24"/>
        </w:rPr>
        <w:t xml:space="preserve"> </w:t>
      </w:r>
      <w:r w:rsidR="00807D15">
        <w:rPr>
          <w:sz w:val="24"/>
        </w:rPr>
        <w:t>и</w:t>
      </w:r>
      <w:r>
        <w:rPr>
          <w:sz w:val="24"/>
        </w:rPr>
        <w:t xml:space="preserve"> </w:t>
      </w:r>
      <w:r w:rsidR="00807D15">
        <w:rPr>
          <w:sz w:val="24"/>
        </w:rPr>
        <w:t>банковского</w:t>
      </w:r>
      <w:r>
        <w:rPr>
          <w:sz w:val="24"/>
        </w:rPr>
        <w:t xml:space="preserve">    </w:t>
      </w:r>
      <w:r w:rsidR="00807D15">
        <w:rPr>
          <w:spacing w:val="-2"/>
          <w:sz w:val="24"/>
        </w:rPr>
        <w:t>депозита;</w:t>
      </w:r>
    </w:p>
    <w:p w:rsidR="00963FF9" w:rsidRDefault="003C0769">
      <w:pPr>
        <w:pStyle w:val="a5"/>
        <w:numPr>
          <w:ilvl w:val="0"/>
          <w:numId w:val="13"/>
        </w:numPr>
        <w:tabs>
          <w:tab w:val="left" w:pos="743"/>
        </w:tabs>
        <w:spacing w:before="3" w:line="275" w:lineRule="exact"/>
        <w:ind w:left="743" w:hanging="143"/>
        <w:jc w:val="left"/>
        <w:rPr>
          <w:sz w:val="24"/>
        </w:rPr>
      </w:pPr>
      <w:r>
        <w:rPr>
          <w:sz w:val="24"/>
        </w:rPr>
        <w:t>О</w:t>
      </w:r>
      <w:r w:rsidR="00807D15">
        <w:rPr>
          <w:sz w:val="24"/>
        </w:rPr>
        <w:t>пределение</w:t>
      </w:r>
      <w:r>
        <w:rPr>
          <w:sz w:val="24"/>
        </w:rPr>
        <w:t xml:space="preserve"> </w:t>
      </w:r>
      <w:r w:rsidR="00807D15">
        <w:rPr>
          <w:sz w:val="24"/>
        </w:rPr>
        <w:t>особенностей</w:t>
      </w:r>
      <w:r>
        <w:rPr>
          <w:sz w:val="24"/>
        </w:rPr>
        <w:t xml:space="preserve"> </w:t>
      </w:r>
      <w:r w:rsidR="00807D15">
        <w:rPr>
          <w:sz w:val="24"/>
        </w:rPr>
        <w:t>начисления</w:t>
      </w:r>
      <w:r>
        <w:rPr>
          <w:sz w:val="24"/>
        </w:rPr>
        <w:t xml:space="preserve"> </w:t>
      </w:r>
      <w:r w:rsidR="00807D15">
        <w:rPr>
          <w:sz w:val="24"/>
        </w:rPr>
        <w:t>простых</w:t>
      </w:r>
      <w:r>
        <w:rPr>
          <w:sz w:val="24"/>
        </w:rPr>
        <w:t xml:space="preserve"> </w:t>
      </w:r>
      <w:r w:rsidR="00807D15">
        <w:rPr>
          <w:sz w:val="24"/>
        </w:rPr>
        <w:t>и сложныхпроцентовпобанковским5</w:t>
      </w:r>
      <w:r w:rsidR="00807D15">
        <w:rPr>
          <w:spacing w:val="-2"/>
          <w:sz w:val="24"/>
        </w:rPr>
        <w:t>вкладам;</w:t>
      </w:r>
    </w:p>
    <w:p w:rsidR="00963FF9" w:rsidRDefault="00807D15">
      <w:pPr>
        <w:pStyle w:val="a5"/>
        <w:numPr>
          <w:ilvl w:val="0"/>
          <w:numId w:val="13"/>
        </w:numPr>
        <w:tabs>
          <w:tab w:val="left" w:pos="743"/>
        </w:tabs>
        <w:spacing w:line="275" w:lineRule="exact"/>
        <w:ind w:left="743" w:hanging="143"/>
        <w:jc w:val="left"/>
        <w:rPr>
          <w:sz w:val="24"/>
        </w:rPr>
      </w:pPr>
      <w:r>
        <w:rPr>
          <w:sz w:val="24"/>
        </w:rPr>
        <w:t>определениепреимуществинедостатковиспользованияденег,полученныхв</w:t>
      </w:r>
      <w:r>
        <w:rPr>
          <w:spacing w:val="-2"/>
          <w:sz w:val="24"/>
        </w:rPr>
        <w:t xml:space="preserve"> кредит;</w:t>
      </w:r>
    </w:p>
    <w:p w:rsidR="00963FF9" w:rsidRDefault="00807D15">
      <w:pPr>
        <w:pStyle w:val="a5"/>
        <w:numPr>
          <w:ilvl w:val="0"/>
          <w:numId w:val="13"/>
        </w:numPr>
        <w:tabs>
          <w:tab w:val="left" w:pos="743"/>
        </w:tabs>
        <w:spacing w:before="5" w:line="237" w:lineRule="auto"/>
        <w:ind w:right="1844" w:firstLine="0"/>
        <w:jc w:val="left"/>
        <w:rPr>
          <w:sz w:val="24"/>
        </w:rPr>
      </w:pPr>
      <w:r>
        <w:rPr>
          <w:sz w:val="24"/>
        </w:rPr>
        <w:t>проведениерасчётаизмененияплатежапокредитуиостаткаденежныхсредств после осуществления платежей по кредиту.</w:t>
      </w:r>
    </w:p>
    <w:p w:rsidR="00963FF9" w:rsidRDefault="00963FF9">
      <w:pPr>
        <w:pStyle w:val="a3"/>
        <w:rPr>
          <w:sz w:val="26"/>
        </w:rPr>
      </w:pPr>
    </w:p>
    <w:p w:rsidR="00963FF9" w:rsidRDefault="00963FF9">
      <w:pPr>
        <w:pStyle w:val="a3"/>
        <w:spacing w:before="9"/>
        <w:rPr>
          <w:sz w:val="22"/>
        </w:rPr>
      </w:pPr>
    </w:p>
    <w:p w:rsidR="00963FF9" w:rsidRDefault="00807D15">
      <w:pPr>
        <w:pStyle w:val="Heading1"/>
        <w:spacing w:line="272" w:lineRule="exact"/>
        <w:ind w:left="2314"/>
        <w:jc w:val="both"/>
      </w:pPr>
      <w:r>
        <w:t>Глава5.Иукредитнойорганизациибываютпроблемы(11</w:t>
      </w:r>
      <w:r>
        <w:rPr>
          <w:spacing w:val="-5"/>
        </w:rPr>
        <w:t xml:space="preserve"> ч.)</w:t>
      </w:r>
    </w:p>
    <w:p w:rsidR="00963FF9" w:rsidRDefault="00807D15">
      <w:pPr>
        <w:pStyle w:val="a3"/>
        <w:ind w:left="600" w:right="612"/>
        <w:jc w:val="both"/>
      </w:pPr>
      <w:r>
        <w:t>Сущность кредитной организации как юридического лица, которое с целью получения прибыли выполняет банковские операции на основании разрешения (лицензии) Банка России. Сущность Банка России как государственного кредитного учреждения, наделённого функциями выпуска денег в обращение и регулирования банковской системы. Сущность деятельности Агентства по страхованию вкладов (АСВ), которое осуществляет государственное страхование вкладов физическихлиц. Сущность страхования как способа защиты имущественныхинтересов граждан и организаций при наступлении определённых событий за счёт денежных фондов, формируемых из уплачиваемых ими страховых взносов. Сущность микрофинансирования как кратковременного кредита на небольшую сумму денег, выданного заёмщику без залога и поручительства. Сущность того, что финансовая пирамида — это схема, созданная для получения дохода путём привлечения денежных средств новых участников.</w:t>
      </w:r>
    </w:p>
    <w:p w:rsidR="00963FF9" w:rsidRDefault="00963FF9">
      <w:pPr>
        <w:pStyle w:val="a3"/>
        <w:spacing w:before="9"/>
        <w:rPr>
          <w:sz w:val="23"/>
        </w:rPr>
      </w:pPr>
    </w:p>
    <w:p w:rsidR="00963FF9" w:rsidRDefault="00807D15">
      <w:pPr>
        <w:pStyle w:val="a3"/>
        <w:ind w:left="600"/>
      </w:pPr>
      <w:r>
        <w:t xml:space="preserve">Способы </w:t>
      </w:r>
      <w:r>
        <w:rPr>
          <w:spacing w:val="-2"/>
        </w:rPr>
        <w:t>деятельности:</w:t>
      </w:r>
    </w:p>
    <w:p w:rsidR="00963FF9" w:rsidRDefault="00807D15">
      <w:pPr>
        <w:pStyle w:val="a5"/>
        <w:numPr>
          <w:ilvl w:val="0"/>
          <w:numId w:val="13"/>
        </w:numPr>
        <w:tabs>
          <w:tab w:val="left" w:pos="805"/>
        </w:tabs>
        <w:spacing w:before="2" w:line="275" w:lineRule="exact"/>
        <w:ind w:left="805" w:hanging="143"/>
        <w:jc w:val="left"/>
        <w:rPr>
          <w:sz w:val="24"/>
        </w:rPr>
      </w:pPr>
      <w:r>
        <w:rPr>
          <w:sz w:val="24"/>
        </w:rPr>
        <w:t>Определение</w:t>
      </w:r>
      <w:r w:rsidR="003C0769">
        <w:rPr>
          <w:sz w:val="24"/>
        </w:rPr>
        <w:t xml:space="preserve"> </w:t>
      </w:r>
      <w:r>
        <w:rPr>
          <w:sz w:val="24"/>
        </w:rPr>
        <w:t>оснований</w:t>
      </w:r>
      <w:r w:rsidR="003C0769">
        <w:rPr>
          <w:sz w:val="24"/>
        </w:rPr>
        <w:t xml:space="preserve"> </w:t>
      </w:r>
      <w:r>
        <w:rPr>
          <w:sz w:val="24"/>
        </w:rPr>
        <w:t>для</w:t>
      </w:r>
      <w:r w:rsidR="003C0769">
        <w:rPr>
          <w:sz w:val="24"/>
        </w:rPr>
        <w:t xml:space="preserve"> </w:t>
      </w:r>
      <w:r>
        <w:rPr>
          <w:sz w:val="24"/>
        </w:rPr>
        <w:t>отзыва</w:t>
      </w:r>
      <w:r w:rsidR="003C0769">
        <w:rPr>
          <w:sz w:val="24"/>
        </w:rPr>
        <w:t xml:space="preserve"> </w:t>
      </w:r>
      <w:r>
        <w:rPr>
          <w:sz w:val="24"/>
        </w:rPr>
        <w:t>банковской</w:t>
      </w:r>
      <w:r w:rsidR="003C0769">
        <w:rPr>
          <w:sz w:val="24"/>
        </w:rPr>
        <w:t xml:space="preserve"> </w:t>
      </w:r>
      <w:r>
        <w:rPr>
          <w:spacing w:val="-2"/>
          <w:sz w:val="24"/>
        </w:rPr>
        <w:t>лицензии;</w:t>
      </w:r>
    </w:p>
    <w:p w:rsidR="00963FF9" w:rsidRDefault="003C0769">
      <w:pPr>
        <w:pStyle w:val="a5"/>
        <w:numPr>
          <w:ilvl w:val="0"/>
          <w:numId w:val="13"/>
        </w:numPr>
        <w:tabs>
          <w:tab w:val="left" w:pos="743"/>
        </w:tabs>
        <w:spacing w:line="275" w:lineRule="exact"/>
        <w:ind w:left="743" w:hanging="143"/>
        <w:jc w:val="left"/>
        <w:rPr>
          <w:sz w:val="24"/>
        </w:rPr>
      </w:pPr>
      <w:r>
        <w:rPr>
          <w:sz w:val="24"/>
        </w:rPr>
        <w:t>А</w:t>
      </w:r>
      <w:r w:rsidR="00807D15">
        <w:rPr>
          <w:sz w:val="24"/>
        </w:rPr>
        <w:t>нализ</w:t>
      </w:r>
      <w:r>
        <w:rPr>
          <w:sz w:val="24"/>
        </w:rPr>
        <w:t xml:space="preserve"> </w:t>
      </w:r>
      <w:r w:rsidR="00807D15">
        <w:rPr>
          <w:sz w:val="24"/>
        </w:rPr>
        <w:t>отдельных</w:t>
      </w:r>
      <w:r>
        <w:rPr>
          <w:sz w:val="24"/>
        </w:rPr>
        <w:t xml:space="preserve"> </w:t>
      </w:r>
      <w:r w:rsidR="00807D15">
        <w:rPr>
          <w:sz w:val="24"/>
        </w:rPr>
        <w:t>видов</w:t>
      </w:r>
      <w:r>
        <w:rPr>
          <w:sz w:val="24"/>
        </w:rPr>
        <w:t xml:space="preserve"> </w:t>
      </w:r>
      <w:r w:rsidR="00807D15">
        <w:rPr>
          <w:sz w:val="24"/>
        </w:rPr>
        <w:t>и</w:t>
      </w:r>
      <w:r>
        <w:rPr>
          <w:sz w:val="24"/>
        </w:rPr>
        <w:t xml:space="preserve"> </w:t>
      </w:r>
      <w:r w:rsidR="00807D15">
        <w:rPr>
          <w:sz w:val="24"/>
        </w:rPr>
        <w:t>практических</w:t>
      </w:r>
      <w:r>
        <w:rPr>
          <w:sz w:val="24"/>
        </w:rPr>
        <w:t xml:space="preserve"> </w:t>
      </w:r>
      <w:r w:rsidR="00807D15">
        <w:rPr>
          <w:sz w:val="24"/>
        </w:rPr>
        <w:t>примеров</w:t>
      </w:r>
      <w:r>
        <w:rPr>
          <w:sz w:val="24"/>
        </w:rPr>
        <w:t xml:space="preserve"> </w:t>
      </w:r>
      <w:r w:rsidR="00807D15">
        <w:rPr>
          <w:spacing w:val="-2"/>
          <w:sz w:val="24"/>
        </w:rPr>
        <w:t>страхования;</w:t>
      </w:r>
    </w:p>
    <w:p w:rsidR="00963FF9" w:rsidRDefault="003C0769">
      <w:pPr>
        <w:pStyle w:val="a5"/>
        <w:numPr>
          <w:ilvl w:val="0"/>
          <w:numId w:val="13"/>
        </w:numPr>
        <w:tabs>
          <w:tab w:val="left" w:pos="743"/>
        </w:tabs>
        <w:spacing w:before="3" w:line="275" w:lineRule="exact"/>
        <w:ind w:left="743" w:hanging="143"/>
        <w:jc w:val="left"/>
        <w:rPr>
          <w:sz w:val="24"/>
        </w:rPr>
      </w:pPr>
      <w:r>
        <w:rPr>
          <w:sz w:val="24"/>
        </w:rPr>
        <w:t>А</w:t>
      </w:r>
      <w:r w:rsidR="00807D15">
        <w:rPr>
          <w:sz w:val="24"/>
        </w:rPr>
        <w:t>нализ</w:t>
      </w:r>
      <w:r>
        <w:rPr>
          <w:sz w:val="24"/>
        </w:rPr>
        <w:t xml:space="preserve"> </w:t>
      </w:r>
      <w:r w:rsidR="00807D15">
        <w:rPr>
          <w:sz w:val="24"/>
        </w:rPr>
        <w:t>видов</w:t>
      </w:r>
      <w:r>
        <w:rPr>
          <w:sz w:val="24"/>
        </w:rPr>
        <w:t xml:space="preserve"> </w:t>
      </w:r>
      <w:r w:rsidR="00807D15">
        <w:rPr>
          <w:sz w:val="24"/>
        </w:rPr>
        <w:t>финансового</w:t>
      </w:r>
      <w:r>
        <w:rPr>
          <w:sz w:val="24"/>
        </w:rPr>
        <w:t xml:space="preserve"> </w:t>
      </w:r>
      <w:r w:rsidR="00807D15">
        <w:rPr>
          <w:spacing w:val="-2"/>
          <w:sz w:val="24"/>
        </w:rPr>
        <w:t>мошенничества;</w:t>
      </w:r>
    </w:p>
    <w:p w:rsidR="00963FF9" w:rsidRDefault="003C0769">
      <w:pPr>
        <w:pStyle w:val="a5"/>
        <w:numPr>
          <w:ilvl w:val="0"/>
          <w:numId w:val="13"/>
        </w:numPr>
        <w:tabs>
          <w:tab w:val="left" w:pos="743"/>
        </w:tabs>
        <w:spacing w:line="275" w:lineRule="exact"/>
        <w:ind w:left="743" w:hanging="143"/>
        <w:jc w:val="left"/>
        <w:rPr>
          <w:sz w:val="24"/>
        </w:rPr>
      </w:pPr>
      <w:r>
        <w:rPr>
          <w:sz w:val="24"/>
        </w:rPr>
        <w:t>О</w:t>
      </w:r>
      <w:r w:rsidR="00807D15">
        <w:rPr>
          <w:sz w:val="24"/>
        </w:rPr>
        <w:t>пределение</w:t>
      </w:r>
      <w:r>
        <w:rPr>
          <w:sz w:val="24"/>
        </w:rPr>
        <w:t xml:space="preserve"> </w:t>
      </w:r>
      <w:r w:rsidR="00807D15">
        <w:rPr>
          <w:sz w:val="24"/>
        </w:rPr>
        <w:t>признаков</w:t>
      </w:r>
      <w:r>
        <w:rPr>
          <w:sz w:val="24"/>
        </w:rPr>
        <w:t xml:space="preserve"> </w:t>
      </w:r>
      <w:r w:rsidR="00807D15">
        <w:rPr>
          <w:sz w:val="24"/>
        </w:rPr>
        <w:t>и</w:t>
      </w:r>
      <w:r>
        <w:rPr>
          <w:sz w:val="24"/>
        </w:rPr>
        <w:t xml:space="preserve"> </w:t>
      </w:r>
      <w:r w:rsidR="00807D15">
        <w:rPr>
          <w:sz w:val="24"/>
        </w:rPr>
        <w:t>видов</w:t>
      </w:r>
      <w:r>
        <w:rPr>
          <w:sz w:val="24"/>
        </w:rPr>
        <w:t xml:space="preserve"> </w:t>
      </w:r>
      <w:r w:rsidR="00807D15">
        <w:rPr>
          <w:sz w:val="24"/>
        </w:rPr>
        <w:t>финансовых</w:t>
      </w:r>
      <w:r>
        <w:rPr>
          <w:sz w:val="24"/>
        </w:rPr>
        <w:t xml:space="preserve"> </w:t>
      </w:r>
      <w:r w:rsidR="00807D15">
        <w:rPr>
          <w:spacing w:val="-2"/>
          <w:sz w:val="24"/>
        </w:rPr>
        <w:t>пирамид.</w:t>
      </w:r>
    </w:p>
    <w:p w:rsidR="00963FF9" w:rsidRDefault="003C0769">
      <w:pPr>
        <w:pStyle w:val="a3"/>
        <w:spacing w:before="5"/>
      </w:pPr>
      <w:r>
        <w:t xml:space="preserve"> </w:t>
      </w:r>
    </w:p>
    <w:p w:rsidR="00963FF9" w:rsidRDefault="00807D15">
      <w:pPr>
        <w:pStyle w:val="Heading1"/>
        <w:spacing w:line="272" w:lineRule="exact"/>
        <w:ind w:left="2569"/>
        <w:jc w:val="both"/>
      </w:pPr>
      <w:r>
        <w:t>Глава6.Начужое богатство</w:t>
      </w:r>
      <w:r w:rsidR="003C0769">
        <w:t xml:space="preserve"> </w:t>
      </w:r>
      <w:r>
        <w:t>не</w:t>
      </w:r>
      <w:r w:rsidR="003C0769">
        <w:t xml:space="preserve"> </w:t>
      </w:r>
      <w:r>
        <w:t>надейся,</w:t>
      </w:r>
      <w:r w:rsidR="003C0769">
        <w:t xml:space="preserve"> </w:t>
      </w:r>
      <w:r>
        <w:t>свое</w:t>
      </w:r>
      <w:r w:rsidR="003C0769">
        <w:t xml:space="preserve"> </w:t>
      </w:r>
      <w:r>
        <w:t>береги(9</w:t>
      </w:r>
      <w:r>
        <w:rPr>
          <w:spacing w:val="-5"/>
        </w:rPr>
        <w:t>ч.)</w:t>
      </w:r>
    </w:p>
    <w:p w:rsidR="00963FF9" w:rsidRDefault="00807D15">
      <w:pPr>
        <w:pStyle w:val="a3"/>
        <w:tabs>
          <w:tab w:val="left" w:pos="3599"/>
          <w:tab w:val="left" w:pos="5217"/>
          <w:tab w:val="left" w:pos="6705"/>
          <w:tab w:val="left" w:pos="8687"/>
          <w:tab w:val="left" w:pos="10069"/>
        </w:tabs>
        <w:ind w:left="600" w:right="605"/>
        <w:jc w:val="both"/>
        <w:rPr>
          <w:sz w:val="22"/>
        </w:rPr>
      </w:pPr>
      <w:r>
        <w:t xml:space="preserve">Сущность богатства как способности поддерживать привычный образ жизни при отсутствии заработков в течение длительного времени. Сущность богатства семьи как денежных средств и имущества семьи за исключением расходов на текущие нужды. Сущность финансового благополучия как достижение такого уровня доходов, который позволяет удовлетворять все ежедневные потребности, а также быть уверенным в завтрашнем дне. Собственность как отношения между людьми, претендующими на имущество. Сущность индексации денежных доходов населения как установленного государством механизма повышения денежных доходов населения, позволяющего частично или полностью возместить им потери, вызванные ростом </w:t>
      </w:r>
      <w:r>
        <w:rPr>
          <w:spacing w:val="-2"/>
        </w:rPr>
        <w:t>потребительских</w:t>
      </w:r>
      <w:r>
        <w:tab/>
      </w:r>
      <w:r>
        <w:rPr>
          <w:spacing w:val="-5"/>
        </w:rPr>
        <w:t>цен</w:t>
      </w:r>
      <w:r>
        <w:tab/>
      </w:r>
      <w:r>
        <w:rPr>
          <w:spacing w:val="-5"/>
        </w:rPr>
        <w:t>на</w:t>
      </w:r>
      <w:r>
        <w:tab/>
      </w:r>
      <w:r>
        <w:rPr>
          <w:spacing w:val="-2"/>
        </w:rPr>
        <w:t>товары</w:t>
      </w:r>
      <w:r>
        <w:tab/>
      </w:r>
      <w:r>
        <w:rPr>
          <w:spacing w:val="-10"/>
        </w:rPr>
        <w:t>и</w:t>
      </w:r>
      <w:r>
        <w:tab/>
      </w:r>
      <w:r>
        <w:rPr>
          <w:spacing w:val="-2"/>
        </w:rPr>
        <w:t>услуги</w:t>
      </w:r>
      <w:r>
        <w:rPr>
          <w:spacing w:val="-2"/>
          <w:sz w:val="22"/>
        </w:rPr>
        <w:t>.</w:t>
      </w:r>
    </w:p>
    <w:p w:rsidR="00963FF9" w:rsidRDefault="00963FF9">
      <w:pPr>
        <w:jc w:val="both"/>
        <w:sectPr w:rsidR="00963FF9">
          <w:pgSz w:w="11910" w:h="16840"/>
          <w:pgMar w:top="380" w:right="0" w:bottom="480" w:left="480" w:header="0" w:footer="219" w:gutter="0"/>
          <w:cols w:space="720"/>
        </w:sectPr>
      </w:pPr>
    </w:p>
    <w:p w:rsidR="00963FF9" w:rsidRDefault="00807D15">
      <w:pPr>
        <w:pStyle w:val="Heading1"/>
        <w:spacing w:before="79" w:line="272" w:lineRule="exact"/>
        <w:ind w:left="3587"/>
        <w:jc w:val="both"/>
      </w:pPr>
      <w:r>
        <w:lastRenderedPageBreak/>
        <w:t>Глава7.Богатство умрождает(13</w:t>
      </w:r>
      <w:r>
        <w:rPr>
          <w:spacing w:val="-5"/>
        </w:rPr>
        <w:t>ч.)</w:t>
      </w:r>
    </w:p>
    <w:p w:rsidR="00963FF9" w:rsidRDefault="00807D15">
      <w:pPr>
        <w:pStyle w:val="a3"/>
        <w:ind w:left="461" w:right="648"/>
        <w:jc w:val="both"/>
      </w:pPr>
      <w:r>
        <w:t>Сущность располагаемых доходов населения как дохода после вычета всех налогов и платежей из полученных доходов за определённый период. Сущность дифференциации доходов населения как разницы в уровне денежных доходов различных слоёв и групп населения. Сущность интеллектуальной собственности как продуктов творческой деятельности. Сущность гонорара как денежного вознаграждения, выплачиваемого за труд авторов литературных произведений или произведений в другой сфере искусства. Сущность самозанятости как формы организации труда, когда вознаграждение получается непосредственно от заказчиков. Сущность профессионального дохода как дохода граждан от деятельности, при ведении которой они не имеют работодателя и не привлекают наёмных работников.</w:t>
      </w:r>
    </w:p>
    <w:p w:rsidR="00963FF9" w:rsidRDefault="00963FF9">
      <w:pPr>
        <w:pStyle w:val="a3"/>
        <w:spacing w:before="9"/>
        <w:rPr>
          <w:sz w:val="23"/>
        </w:rPr>
      </w:pPr>
    </w:p>
    <w:p w:rsidR="00963FF9" w:rsidRDefault="00807D15">
      <w:pPr>
        <w:pStyle w:val="a3"/>
        <w:ind w:left="523"/>
      </w:pPr>
      <w:r>
        <w:t>Способы</w:t>
      </w:r>
      <w:r>
        <w:rPr>
          <w:spacing w:val="-2"/>
        </w:rPr>
        <w:t>деятельности:</w:t>
      </w:r>
    </w:p>
    <w:p w:rsidR="00963FF9" w:rsidRDefault="00807D15">
      <w:pPr>
        <w:pStyle w:val="a5"/>
        <w:numPr>
          <w:ilvl w:val="0"/>
          <w:numId w:val="12"/>
        </w:numPr>
        <w:tabs>
          <w:tab w:val="left" w:pos="604"/>
        </w:tabs>
        <w:spacing w:before="3" w:line="275" w:lineRule="exact"/>
        <w:ind w:left="604" w:hanging="143"/>
        <w:jc w:val="left"/>
        <w:rPr>
          <w:sz w:val="24"/>
        </w:rPr>
      </w:pPr>
      <w:r>
        <w:rPr>
          <w:sz w:val="24"/>
        </w:rPr>
        <w:t>Определениеслоёватмосферыинвестированиявмире</w:t>
      </w:r>
      <w:r>
        <w:rPr>
          <w:spacing w:val="-2"/>
          <w:sz w:val="24"/>
        </w:rPr>
        <w:t xml:space="preserve"> финансов;</w:t>
      </w:r>
    </w:p>
    <w:p w:rsidR="00963FF9" w:rsidRDefault="00807D15">
      <w:pPr>
        <w:pStyle w:val="a5"/>
        <w:numPr>
          <w:ilvl w:val="0"/>
          <w:numId w:val="12"/>
        </w:numPr>
        <w:tabs>
          <w:tab w:val="left" w:pos="604"/>
        </w:tabs>
        <w:spacing w:line="275" w:lineRule="exact"/>
        <w:ind w:left="604" w:hanging="143"/>
        <w:jc w:val="left"/>
        <w:rPr>
          <w:sz w:val="24"/>
        </w:rPr>
      </w:pPr>
      <w:r>
        <w:rPr>
          <w:sz w:val="24"/>
        </w:rPr>
        <w:t>определениепрогрессивнойипропорциональнойшкал</w:t>
      </w:r>
      <w:r>
        <w:rPr>
          <w:spacing w:val="-2"/>
          <w:sz w:val="24"/>
        </w:rPr>
        <w:t>налогообложения;</w:t>
      </w:r>
    </w:p>
    <w:p w:rsidR="00963FF9" w:rsidRDefault="00807D15">
      <w:pPr>
        <w:pStyle w:val="a5"/>
        <w:numPr>
          <w:ilvl w:val="0"/>
          <w:numId w:val="12"/>
        </w:numPr>
        <w:tabs>
          <w:tab w:val="left" w:pos="604"/>
        </w:tabs>
        <w:spacing w:before="2" w:line="275" w:lineRule="exact"/>
        <w:ind w:left="604" w:hanging="143"/>
        <w:jc w:val="left"/>
        <w:rPr>
          <w:sz w:val="24"/>
        </w:rPr>
      </w:pPr>
      <w:r>
        <w:rPr>
          <w:sz w:val="24"/>
        </w:rPr>
        <w:t>проведениерасчётаразмерагонорараприналичииисходной</w:t>
      </w:r>
      <w:r>
        <w:rPr>
          <w:spacing w:val="-2"/>
          <w:sz w:val="24"/>
        </w:rPr>
        <w:t>информации;</w:t>
      </w:r>
    </w:p>
    <w:p w:rsidR="00963FF9" w:rsidRDefault="00807D15">
      <w:pPr>
        <w:pStyle w:val="a5"/>
        <w:numPr>
          <w:ilvl w:val="0"/>
          <w:numId w:val="12"/>
        </w:numPr>
        <w:tabs>
          <w:tab w:val="left" w:pos="604"/>
        </w:tabs>
        <w:spacing w:line="275" w:lineRule="exact"/>
        <w:ind w:left="604" w:hanging="143"/>
        <w:jc w:val="left"/>
        <w:rPr>
          <w:sz w:val="24"/>
        </w:rPr>
      </w:pPr>
      <w:r>
        <w:rPr>
          <w:sz w:val="24"/>
        </w:rPr>
        <w:t>проведениерасчётаожидаемыхдоходовотинтеллектуальной</w:t>
      </w:r>
      <w:r>
        <w:rPr>
          <w:spacing w:val="-2"/>
          <w:sz w:val="24"/>
        </w:rPr>
        <w:t>собственности;</w:t>
      </w:r>
    </w:p>
    <w:p w:rsidR="00963FF9" w:rsidRDefault="00807D15">
      <w:pPr>
        <w:pStyle w:val="a5"/>
        <w:numPr>
          <w:ilvl w:val="0"/>
          <w:numId w:val="12"/>
        </w:numPr>
        <w:tabs>
          <w:tab w:val="left" w:pos="604"/>
        </w:tabs>
        <w:spacing w:before="3"/>
        <w:ind w:left="604" w:hanging="143"/>
        <w:jc w:val="left"/>
        <w:rPr>
          <w:sz w:val="24"/>
        </w:rPr>
      </w:pPr>
      <w:r>
        <w:rPr>
          <w:sz w:val="24"/>
        </w:rPr>
        <w:t>определениегрантовпотипуисточника</w:t>
      </w:r>
      <w:r>
        <w:rPr>
          <w:spacing w:val="-2"/>
          <w:sz w:val="24"/>
        </w:rPr>
        <w:t>выплат.</w:t>
      </w:r>
    </w:p>
    <w:p w:rsidR="00963FF9" w:rsidRDefault="00963FF9">
      <w:pPr>
        <w:pStyle w:val="a3"/>
        <w:spacing w:before="5"/>
      </w:pPr>
    </w:p>
    <w:p w:rsidR="00963FF9" w:rsidRDefault="00807D15">
      <w:pPr>
        <w:pStyle w:val="Heading1"/>
        <w:spacing w:line="272" w:lineRule="exact"/>
        <w:ind w:left="3049"/>
        <w:jc w:val="both"/>
      </w:pPr>
      <w:r>
        <w:t>Глава8.Ктоне рискует,тотнеинвестор(10</w:t>
      </w:r>
      <w:r>
        <w:rPr>
          <w:spacing w:val="-5"/>
        </w:rPr>
        <w:t>ч.)</w:t>
      </w:r>
    </w:p>
    <w:p w:rsidR="00963FF9" w:rsidRDefault="00807D15">
      <w:pPr>
        <w:pStyle w:val="a3"/>
        <w:ind w:left="461" w:right="646"/>
        <w:jc w:val="both"/>
      </w:pPr>
      <w:r>
        <w:t>Инвестор как человек, который инвестирует деньги в различные производства и активы с целью получения дохода. Риск как возможность наступления случайных событий с нежелательными для человека, природы или общества последствиями. Сущность инвестиционного риска как возможности получения в результате инвестирования дохода или потерь в виде непредвиденных расходов, неполученного дохода. Сущность срока окупаемости инвестиций как периода времени, необходимого для того, чтобы возместить затраты на инвестиции за счет полученных инвестиционных доходов. Сущность доходности инвестиционного проекта как степень увеличения вложенных инвестором денежных средств в течение определенного периода времени.</w:t>
      </w:r>
    </w:p>
    <w:p w:rsidR="00963FF9" w:rsidRDefault="00963FF9">
      <w:pPr>
        <w:pStyle w:val="a3"/>
        <w:spacing w:before="11"/>
        <w:rPr>
          <w:sz w:val="23"/>
        </w:rPr>
      </w:pPr>
    </w:p>
    <w:p w:rsidR="00963FF9" w:rsidRDefault="00807D15">
      <w:pPr>
        <w:pStyle w:val="a3"/>
        <w:spacing w:line="275" w:lineRule="exact"/>
        <w:ind w:left="461"/>
      </w:pPr>
      <w:r>
        <w:t xml:space="preserve">Способы </w:t>
      </w:r>
      <w:r>
        <w:rPr>
          <w:spacing w:val="-2"/>
        </w:rPr>
        <w:t>деятельности:</w:t>
      </w:r>
    </w:p>
    <w:p w:rsidR="00963FF9" w:rsidRDefault="00807D15">
      <w:pPr>
        <w:pStyle w:val="a5"/>
        <w:numPr>
          <w:ilvl w:val="0"/>
          <w:numId w:val="12"/>
        </w:numPr>
        <w:tabs>
          <w:tab w:val="left" w:pos="604"/>
        </w:tabs>
        <w:spacing w:line="275" w:lineRule="exact"/>
        <w:ind w:left="604" w:hanging="143"/>
        <w:jc w:val="left"/>
        <w:rPr>
          <w:sz w:val="24"/>
        </w:rPr>
      </w:pPr>
      <w:r>
        <w:rPr>
          <w:sz w:val="24"/>
        </w:rPr>
        <w:t>Определениевидоврисков</w:t>
      </w:r>
      <w:r>
        <w:rPr>
          <w:spacing w:val="-2"/>
          <w:sz w:val="24"/>
        </w:rPr>
        <w:t>инвестирования;</w:t>
      </w:r>
    </w:p>
    <w:p w:rsidR="00963FF9" w:rsidRDefault="00807D15">
      <w:pPr>
        <w:pStyle w:val="a5"/>
        <w:numPr>
          <w:ilvl w:val="0"/>
          <w:numId w:val="12"/>
        </w:numPr>
        <w:tabs>
          <w:tab w:val="left" w:pos="604"/>
        </w:tabs>
        <w:spacing w:before="2" w:line="275" w:lineRule="exact"/>
        <w:ind w:left="604" w:hanging="143"/>
        <w:jc w:val="left"/>
        <w:rPr>
          <w:sz w:val="24"/>
        </w:rPr>
      </w:pPr>
      <w:r>
        <w:rPr>
          <w:sz w:val="24"/>
        </w:rPr>
        <w:t>сравнениеинвестиционногодоходаирасполагаемогоинвестиционного</w:t>
      </w:r>
      <w:r>
        <w:rPr>
          <w:spacing w:val="-2"/>
          <w:sz w:val="24"/>
        </w:rPr>
        <w:t>дохода;</w:t>
      </w:r>
    </w:p>
    <w:p w:rsidR="00963FF9" w:rsidRDefault="00807D15">
      <w:pPr>
        <w:pStyle w:val="a5"/>
        <w:numPr>
          <w:ilvl w:val="0"/>
          <w:numId w:val="12"/>
        </w:numPr>
        <w:tabs>
          <w:tab w:val="left" w:pos="604"/>
        </w:tabs>
        <w:spacing w:line="275" w:lineRule="exact"/>
        <w:ind w:left="604" w:hanging="143"/>
        <w:jc w:val="left"/>
        <w:rPr>
          <w:sz w:val="24"/>
        </w:rPr>
      </w:pPr>
      <w:r>
        <w:rPr>
          <w:sz w:val="24"/>
        </w:rPr>
        <w:t>расчётсрокаокупаемостиинвестицийидоходностиинвестиционного</w:t>
      </w:r>
      <w:r>
        <w:rPr>
          <w:spacing w:val="-2"/>
          <w:sz w:val="24"/>
        </w:rPr>
        <w:t xml:space="preserve"> проекта;</w:t>
      </w:r>
    </w:p>
    <w:p w:rsidR="00963FF9" w:rsidRDefault="00807D15">
      <w:pPr>
        <w:pStyle w:val="a5"/>
        <w:numPr>
          <w:ilvl w:val="0"/>
          <w:numId w:val="12"/>
        </w:numPr>
        <w:tabs>
          <w:tab w:val="left" w:pos="604"/>
        </w:tabs>
        <w:spacing w:before="5" w:line="237" w:lineRule="auto"/>
        <w:ind w:right="1452" w:firstLine="0"/>
        <w:jc w:val="left"/>
        <w:rPr>
          <w:sz w:val="24"/>
        </w:rPr>
      </w:pPr>
      <w:r>
        <w:rPr>
          <w:sz w:val="24"/>
        </w:rPr>
        <w:t>определениенаправленийизменениядоходностиинвестиционногопроектаприизменении финансовой ситуации.</w:t>
      </w:r>
    </w:p>
    <w:p w:rsidR="00963FF9" w:rsidRDefault="00807D15">
      <w:pPr>
        <w:pStyle w:val="Heading1"/>
        <w:spacing w:before="8" w:line="273" w:lineRule="exact"/>
        <w:ind w:left="3409"/>
        <w:jc w:val="both"/>
      </w:pPr>
      <w:r>
        <w:t>Глава9.Доходнеживетбезхлопот(9</w:t>
      </w:r>
      <w:r>
        <w:rPr>
          <w:spacing w:val="-5"/>
        </w:rPr>
        <w:t>ч.)</w:t>
      </w:r>
    </w:p>
    <w:p w:rsidR="00963FF9" w:rsidRDefault="00807D15">
      <w:pPr>
        <w:pStyle w:val="a3"/>
        <w:ind w:left="461" w:right="648"/>
        <w:jc w:val="both"/>
      </w:pPr>
      <w:r>
        <w:t>Сущность сверхновых источников дохода как результат реализации творческих способностей человека и новых возможностей цифровой среды. Сущность государственного финансирования и софинансирования при реализации социально значимых инвестиционных проектов. Краудтехнологиякакспособдостиженияжелаемого результата,путемвнесениямножествомлюдей посильного вклада в общее дело.</w:t>
      </w:r>
    </w:p>
    <w:p w:rsidR="00963FF9" w:rsidRDefault="00963FF9">
      <w:pPr>
        <w:pStyle w:val="a3"/>
        <w:spacing w:before="9"/>
        <w:rPr>
          <w:sz w:val="23"/>
        </w:rPr>
      </w:pPr>
    </w:p>
    <w:p w:rsidR="00963FF9" w:rsidRDefault="00807D15">
      <w:pPr>
        <w:pStyle w:val="a3"/>
        <w:ind w:left="523"/>
      </w:pPr>
      <w:r>
        <w:t>Способы</w:t>
      </w:r>
      <w:r>
        <w:rPr>
          <w:spacing w:val="-2"/>
        </w:rPr>
        <w:t>деятельности:</w:t>
      </w:r>
    </w:p>
    <w:p w:rsidR="00963FF9" w:rsidRDefault="00807D15">
      <w:pPr>
        <w:pStyle w:val="a5"/>
        <w:numPr>
          <w:ilvl w:val="0"/>
          <w:numId w:val="12"/>
        </w:numPr>
        <w:tabs>
          <w:tab w:val="left" w:pos="604"/>
        </w:tabs>
        <w:spacing w:before="2" w:line="275" w:lineRule="exact"/>
        <w:ind w:left="604" w:hanging="143"/>
        <w:jc w:val="left"/>
        <w:rPr>
          <w:sz w:val="24"/>
        </w:rPr>
      </w:pPr>
      <w:r>
        <w:rPr>
          <w:sz w:val="24"/>
        </w:rPr>
        <w:t>Сравнениегосударственногофинансирования</w:t>
      </w:r>
      <w:r>
        <w:rPr>
          <w:spacing w:val="-2"/>
          <w:sz w:val="24"/>
        </w:rPr>
        <w:t>исофинансирования;</w:t>
      </w:r>
    </w:p>
    <w:p w:rsidR="00963FF9" w:rsidRDefault="00807D15">
      <w:pPr>
        <w:pStyle w:val="a5"/>
        <w:numPr>
          <w:ilvl w:val="0"/>
          <w:numId w:val="12"/>
        </w:numPr>
        <w:tabs>
          <w:tab w:val="left" w:pos="604"/>
        </w:tabs>
        <w:spacing w:line="275" w:lineRule="exact"/>
        <w:ind w:left="604" w:hanging="143"/>
        <w:jc w:val="left"/>
        <w:rPr>
          <w:sz w:val="24"/>
        </w:rPr>
      </w:pPr>
      <w:r>
        <w:rPr>
          <w:sz w:val="24"/>
        </w:rPr>
        <w:t>определениеспособовполучениядоходоввсети</w:t>
      </w:r>
      <w:r>
        <w:rPr>
          <w:spacing w:val="-2"/>
          <w:sz w:val="24"/>
        </w:rPr>
        <w:t>Интернет;</w:t>
      </w:r>
    </w:p>
    <w:p w:rsidR="00963FF9" w:rsidRDefault="00807D15">
      <w:pPr>
        <w:pStyle w:val="a5"/>
        <w:numPr>
          <w:ilvl w:val="0"/>
          <w:numId w:val="12"/>
        </w:numPr>
        <w:tabs>
          <w:tab w:val="left" w:pos="604"/>
        </w:tabs>
        <w:spacing w:before="3" w:line="275" w:lineRule="exact"/>
        <w:ind w:left="604" w:hanging="143"/>
        <w:jc w:val="left"/>
        <w:rPr>
          <w:sz w:val="24"/>
        </w:rPr>
      </w:pPr>
      <w:r>
        <w:rPr>
          <w:sz w:val="24"/>
        </w:rPr>
        <w:t>сравнениесодержанияактивныхипассивныхисточников</w:t>
      </w:r>
      <w:r>
        <w:rPr>
          <w:spacing w:val="-2"/>
          <w:sz w:val="24"/>
        </w:rPr>
        <w:t>дохода;</w:t>
      </w:r>
    </w:p>
    <w:p w:rsidR="00963FF9" w:rsidRDefault="00807D15">
      <w:pPr>
        <w:pStyle w:val="a5"/>
        <w:numPr>
          <w:ilvl w:val="0"/>
          <w:numId w:val="12"/>
        </w:numPr>
        <w:tabs>
          <w:tab w:val="left" w:pos="604"/>
        </w:tabs>
        <w:spacing w:line="275" w:lineRule="exact"/>
        <w:ind w:left="604" w:hanging="143"/>
        <w:jc w:val="left"/>
        <w:rPr>
          <w:sz w:val="24"/>
        </w:rPr>
      </w:pPr>
      <w:r>
        <w:rPr>
          <w:sz w:val="24"/>
        </w:rPr>
        <w:t>анализпрактическихпримеровуспешногоприменениякрауд-</w:t>
      </w:r>
      <w:r>
        <w:rPr>
          <w:spacing w:val="-2"/>
          <w:sz w:val="24"/>
        </w:rPr>
        <w:t>технологий.</w:t>
      </w:r>
    </w:p>
    <w:p w:rsidR="00963FF9" w:rsidRDefault="00963FF9">
      <w:pPr>
        <w:pStyle w:val="a3"/>
        <w:spacing w:before="4"/>
      </w:pPr>
    </w:p>
    <w:p w:rsidR="00963FF9" w:rsidRDefault="00807D15">
      <w:pPr>
        <w:pStyle w:val="Heading1"/>
        <w:numPr>
          <w:ilvl w:val="0"/>
          <w:numId w:val="11"/>
        </w:numPr>
        <w:tabs>
          <w:tab w:val="left" w:pos="1655"/>
          <w:tab w:val="left" w:pos="4139"/>
        </w:tabs>
        <w:spacing w:before="1" w:line="242" w:lineRule="auto"/>
        <w:ind w:right="1600" w:hanging="2728"/>
        <w:jc w:val="left"/>
      </w:pPr>
      <w:r>
        <w:t>Описаниеучебно-методическогоиматериально-техническогообеспечения образовательного процесса</w:t>
      </w:r>
    </w:p>
    <w:p w:rsidR="00963FF9" w:rsidRDefault="00807D15">
      <w:pPr>
        <w:pStyle w:val="a5"/>
        <w:numPr>
          <w:ilvl w:val="0"/>
          <w:numId w:val="10"/>
        </w:numPr>
        <w:tabs>
          <w:tab w:val="left" w:pos="758"/>
        </w:tabs>
        <w:spacing w:line="267" w:lineRule="exact"/>
        <w:ind w:hanging="297"/>
        <w:rPr>
          <w:b/>
          <w:sz w:val="24"/>
        </w:rPr>
      </w:pPr>
      <w:r>
        <w:rPr>
          <w:b/>
          <w:sz w:val="24"/>
        </w:rPr>
        <w:t>1</w:t>
      </w:r>
      <w:r>
        <w:rPr>
          <w:b/>
          <w:sz w:val="24"/>
          <w:u w:val="thick"/>
        </w:rPr>
        <w:t>)педагогические</w:t>
      </w:r>
      <w:r>
        <w:rPr>
          <w:b/>
          <w:spacing w:val="-2"/>
          <w:sz w:val="24"/>
          <w:u w:val="thick"/>
        </w:rPr>
        <w:t>технологии</w:t>
      </w:r>
    </w:p>
    <w:p w:rsidR="00963FF9" w:rsidRDefault="00807D15">
      <w:pPr>
        <w:spacing w:line="272" w:lineRule="exact"/>
        <w:ind w:left="461"/>
        <w:rPr>
          <w:sz w:val="24"/>
        </w:rPr>
      </w:pPr>
      <w:r>
        <w:rPr>
          <w:sz w:val="24"/>
        </w:rPr>
        <w:t>Вданныхклассахведущими</w:t>
      </w:r>
      <w:r>
        <w:rPr>
          <w:i/>
          <w:sz w:val="24"/>
          <w:u w:val="single"/>
        </w:rPr>
        <w:t>методами обучения</w:t>
      </w:r>
      <w:r>
        <w:rPr>
          <w:sz w:val="24"/>
        </w:rPr>
        <w:t>предмету</w:t>
      </w:r>
      <w:r>
        <w:rPr>
          <w:spacing w:val="-2"/>
          <w:sz w:val="24"/>
        </w:rPr>
        <w:t>являются:</w:t>
      </w:r>
    </w:p>
    <w:p w:rsidR="00963FF9" w:rsidRDefault="00807D15">
      <w:pPr>
        <w:pStyle w:val="a5"/>
        <w:numPr>
          <w:ilvl w:val="0"/>
          <w:numId w:val="9"/>
        </w:numPr>
        <w:tabs>
          <w:tab w:val="left" w:pos="599"/>
        </w:tabs>
        <w:spacing w:before="2" w:line="275" w:lineRule="exact"/>
        <w:ind w:left="599" w:hanging="138"/>
        <w:jc w:val="left"/>
        <w:rPr>
          <w:sz w:val="24"/>
        </w:rPr>
      </w:pPr>
      <w:r>
        <w:rPr>
          <w:spacing w:val="-2"/>
          <w:sz w:val="24"/>
        </w:rPr>
        <w:t>поисковый,</w:t>
      </w:r>
    </w:p>
    <w:p w:rsidR="00963FF9" w:rsidRDefault="00807D15">
      <w:pPr>
        <w:pStyle w:val="a3"/>
        <w:spacing w:line="275" w:lineRule="exact"/>
        <w:ind w:left="461"/>
      </w:pPr>
      <w:r>
        <w:rPr>
          <w:spacing w:val="-2"/>
        </w:rPr>
        <w:t>-объяснительно-иллюстративный,</w:t>
      </w:r>
    </w:p>
    <w:p w:rsidR="00963FF9" w:rsidRDefault="00807D15">
      <w:pPr>
        <w:pStyle w:val="a3"/>
        <w:spacing w:before="3" w:line="275" w:lineRule="exact"/>
        <w:ind w:left="461"/>
      </w:pPr>
      <w:r>
        <w:t>-</w:t>
      </w:r>
      <w:r>
        <w:rPr>
          <w:spacing w:val="-2"/>
        </w:rPr>
        <w:t>репродуктивный,</w:t>
      </w:r>
    </w:p>
    <w:p w:rsidR="00963FF9" w:rsidRDefault="00807D15">
      <w:pPr>
        <w:pStyle w:val="a3"/>
        <w:spacing w:line="275" w:lineRule="exact"/>
        <w:ind w:left="461"/>
      </w:pPr>
      <w:r>
        <w:t>-методыстимулированияимотивацииинтересакучению;долгаиответственностив</w:t>
      </w:r>
      <w:r>
        <w:rPr>
          <w:spacing w:val="-2"/>
        </w:rPr>
        <w:t>учении,</w:t>
      </w:r>
    </w:p>
    <w:p w:rsidR="00963FF9" w:rsidRDefault="00963FF9">
      <w:pPr>
        <w:spacing w:line="275" w:lineRule="exact"/>
        <w:sectPr w:rsidR="00963FF9">
          <w:pgSz w:w="11910" w:h="16840"/>
          <w:pgMar w:top="960" w:right="0" w:bottom="480" w:left="480" w:header="0" w:footer="219" w:gutter="0"/>
          <w:cols w:space="720"/>
        </w:sectPr>
      </w:pPr>
    </w:p>
    <w:p w:rsidR="00963FF9" w:rsidRDefault="00807D15">
      <w:pPr>
        <w:pStyle w:val="a3"/>
        <w:spacing w:before="68"/>
        <w:ind w:left="461" w:right="645"/>
        <w:jc w:val="both"/>
      </w:pPr>
      <w:r>
        <w:lastRenderedPageBreak/>
        <w:t>-методы контроля и самоконтроля в обучении: фронтальная устная проверка, индивидуальный устный опрос, письменный контроль (контрольные и практические работы, тестирование, письменный зачет, тесты).</w:t>
      </w:r>
    </w:p>
    <w:p w:rsidR="00963FF9" w:rsidRDefault="00807D15">
      <w:pPr>
        <w:pStyle w:val="a3"/>
        <w:spacing w:before="3"/>
        <w:ind w:left="461" w:right="644"/>
        <w:jc w:val="both"/>
      </w:pPr>
      <w:r>
        <w:t>-методы организации и осуществления учебно-познавательной деятельности: словесный (диалог, рассказ и др.); наглядный (опорные схемы, слайды идр.);практический (упражнения,практические работы, решение задач, моделирование и др.); исследовательский; самостоятельной работы; работы под руководством преподавателя; дидактическая игра;</w:t>
      </w:r>
    </w:p>
    <w:p w:rsidR="00963FF9" w:rsidRDefault="00807D15">
      <w:pPr>
        <w:pStyle w:val="a3"/>
        <w:ind w:left="461" w:right="642"/>
        <w:jc w:val="both"/>
      </w:pPr>
      <w:r>
        <w:t xml:space="preserve">На уроках используются </w:t>
      </w:r>
      <w:r>
        <w:rPr>
          <w:i/>
          <w:u w:val="single"/>
        </w:rPr>
        <w:t>элементы следующих технологий</w:t>
      </w:r>
      <w:r>
        <w:t xml:space="preserve">: личностно ориентированноеобучение, обучение с применением опорных схем, ИКТ, диалоговая основа обучения, игровая технология, дифференцированное обучение. В программе используются </w:t>
      </w:r>
      <w:r>
        <w:rPr>
          <w:i/>
        </w:rPr>
        <w:t>педагогические технологии</w:t>
      </w:r>
      <w:r>
        <w:t>:технологии на основе активизации и интенсификации деятельности учащихся (игровые технологии); технологии на основе</w:t>
      </w:r>
    </w:p>
    <w:p w:rsidR="00963FF9" w:rsidRDefault="00807D15">
      <w:pPr>
        <w:pStyle w:val="a3"/>
        <w:ind w:left="461" w:right="645"/>
        <w:jc w:val="both"/>
      </w:pPr>
      <w:r>
        <w:t>активизации и интенсификации деятельности учащихся (системы развивающего обучения с направленностью на развитие творческих качеств личности); технологии на основе эффективности управления и организации учебного процесса (технология уровневойдифференциации обучения на основе обязательных результатов).</w:t>
      </w:r>
    </w:p>
    <w:p w:rsidR="00963FF9" w:rsidRDefault="00963FF9">
      <w:pPr>
        <w:pStyle w:val="a3"/>
        <w:spacing w:before="8"/>
      </w:pPr>
    </w:p>
    <w:p w:rsidR="00963FF9" w:rsidRDefault="00807D15">
      <w:pPr>
        <w:pStyle w:val="Heading1"/>
        <w:numPr>
          <w:ilvl w:val="0"/>
          <w:numId w:val="11"/>
        </w:numPr>
        <w:tabs>
          <w:tab w:val="left" w:pos="1655"/>
          <w:tab w:val="left" w:pos="4139"/>
        </w:tabs>
        <w:spacing w:line="237" w:lineRule="auto"/>
        <w:ind w:right="1600" w:hanging="2728"/>
        <w:jc w:val="left"/>
      </w:pPr>
      <w:r>
        <w:t>Описаниеучебно-методическогоиматериально-техническогообеспечения образовательного процесса</w:t>
      </w:r>
    </w:p>
    <w:p w:rsidR="00963FF9" w:rsidRDefault="00807D15">
      <w:pPr>
        <w:pStyle w:val="a5"/>
        <w:numPr>
          <w:ilvl w:val="1"/>
          <w:numId w:val="10"/>
        </w:numPr>
        <w:tabs>
          <w:tab w:val="left" w:pos="838"/>
        </w:tabs>
        <w:spacing w:before="4" w:line="272" w:lineRule="exact"/>
        <w:ind w:left="838" w:hanging="262"/>
        <w:jc w:val="left"/>
        <w:rPr>
          <w:b/>
          <w:sz w:val="24"/>
        </w:rPr>
      </w:pPr>
      <w:r>
        <w:rPr>
          <w:b/>
          <w:sz w:val="24"/>
        </w:rPr>
        <w:t>педагогические</w:t>
      </w:r>
      <w:r>
        <w:rPr>
          <w:b/>
          <w:spacing w:val="-2"/>
          <w:sz w:val="24"/>
        </w:rPr>
        <w:t>технологии</w:t>
      </w:r>
    </w:p>
    <w:p w:rsidR="00963FF9" w:rsidRDefault="00807D15">
      <w:pPr>
        <w:spacing w:line="272" w:lineRule="exact"/>
        <w:ind w:left="461"/>
        <w:rPr>
          <w:sz w:val="24"/>
        </w:rPr>
      </w:pPr>
      <w:r>
        <w:rPr>
          <w:sz w:val="24"/>
        </w:rPr>
        <w:t>Вданныхклассахведущими</w:t>
      </w:r>
      <w:r>
        <w:rPr>
          <w:i/>
          <w:sz w:val="24"/>
          <w:u w:val="single"/>
        </w:rPr>
        <w:t>методами обучения</w:t>
      </w:r>
      <w:r>
        <w:rPr>
          <w:sz w:val="24"/>
        </w:rPr>
        <w:t>предмету</w:t>
      </w:r>
      <w:r>
        <w:rPr>
          <w:spacing w:val="-2"/>
          <w:sz w:val="24"/>
        </w:rPr>
        <w:t>являются:</w:t>
      </w:r>
    </w:p>
    <w:p w:rsidR="00963FF9" w:rsidRDefault="00807D15">
      <w:pPr>
        <w:pStyle w:val="a5"/>
        <w:numPr>
          <w:ilvl w:val="0"/>
          <w:numId w:val="9"/>
        </w:numPr>
        <w:tabs>
          <w:tab w:val="left" w:pos="599"/>
        </w:tabs>
        <w:spacing w:before="2" w:line="275" w:lineRule="exact"/>
        <w:ind w:left="599" w:hanging="138"/>
        <w:jc w:val="left"/>
        <w:rPr>
          <w:sz w:val="24"/>
        </w:rPr>
      </w:pPr>
      <w:r>
        <w:rPr>
          <w:spacing w:val="-2"/>
          <w:sz w:val="24"/>
        </w:rPr>
        <w:t>поисковый,</w:t>
      </w:r>
    </w:p>
    <w:p w:rsidR="00963FF9" w:rsidRDefault="00807D15">
      <w:pPr>
        <w:pStyle w:val="a3"/>
        <w:spacing w:line="275" w:lineRule="exact"/>
        <w:ind w:left="461"/>
      </w:pPr>
      <w:r>
        <w:rPr>
          <w:spacing w:val="-2"/>
        </w:rPr>
        <w:t>-объяснительно-иллюстративный,</w:t>
      </w:r>
    </w:p>
    <w:p w:rsidR="00963FF9" w:rsidRDefault="00807D15">
      <w:pPr>
        <w:pStyle w:val="a3"/>
        <w:spacing w:before="3" w:line="275" w:lineRule="exact"/>
        <w:ind w:left="461"/>
      </w:pPr>
      <w:r>
        <w:t>-</w:t>
      </w:r>
      <w:r>
        <w:rPr>
          <w:spacing w:val="-2"/>
        </w:rPr>
        <w:t>репродуктивный,</w:t>
      </w:r>
    </w:p>
    <w:p w:rsidR="00963FF9" w:rsidRDefault="00807D15">
      <w:pPr>
        <w:pStyle w:val="a3"/>
        <w:spacing w:line="275" w:lineRule="exact"/>
        <w:ind w:left="461"/>
      </w:pPr>
      <w:r>
        <w:t>-методыстимулированияимотивацииинтересакучению;долгаиответственностив</w:t>
      </w:r>
      <w:r>
        <w:rPr>
          <w:spacing w:val="-2"/>
        </w:rPr>
        <w:t>учении,</w:t>
      </w:r>
    </w:p>
    <w:p w:rsidR="00963FF9" w:rsidRDefault="00807D15">
      <w:pPr>
        <w:pStyle w:val="a3"/>
        <w:spacing w:before="4" w:line="237" w:lineRule="auto"/>
        <w:ind w:left="461" w:right="645"/>
        <w:jc w:val="both"/>
      </w:pPr>
      <w:r>
        <w:t>-методы контроля и самоконтроля в обучении: фронтальная устная проверка, индивидуальный устный опрос, письменный контроль (контрольные и практические работы, тестирование, письменный зачет, тесты).</w:t>
      </w:r>
    </w:p>
    <w:p w:rsidR="00963FF9" w:rsidRDefault="00807D15">
      <w:pPr>
        <w:pStyle w:val="a3"/>
        <w:spacing w:before="4"/>
        <w:ind w:left="461" w:right="644"/>
        <w:jc w:val="both"/>
      </w:pPr>
      <w:r>
        <w:t>-методы организации и осуществления учебно-познавательной деятельности: словесный (диалог, рассказ и др.); наглядный (опорные схемы, слайды идр.);практический (упражнения,практические работы, решение задач, моделирование и др.); исследовательский; самостоятельной работы; работы под руководством преподавателя; дидактическая игра;</w:t>
      </w:r>
    </w:p>
    <w:p w:rsidR="00963FF9" w:rsidRDefault="00807D15">
      <w:pPr>
        <w:pStyle w:val="a3"/>
        <w:spacing w:before="1"/>
        <w:ind w:left="461" w:right="642"/>
        <w:jc w:val="both"/>
      </w:pPr>
      <w:r>
        <w:t xml:space="preserve">На уроках используются </w:t>
      </w:r>
      <w:r>
        <w:rPr>
          <w:i/>
          <w:u w:val="single"/>
        </w:rPr>
        <w:t>элементы следующих технологий</w:t>
      </w:r>
      <w:r>
        <w:t xml:space="preserve">: личностно ориентированноеобучение, обучение с применением опорных схем, ИКТ, диалоговая основа обучения, игровая технология, дифференцированное обучение. В программе используются </w:t>
      </w:r>
      <w:r>
        <w:rPr>
          <w:i/>
        </w:rPr>
        <w:t>педагогические технологии</w:t>
      </w:r>
      <w:r>
        <w:t>:технологии на основе активизации и интенсификации деятельности учащихся (игровые технологии); технологии на основе</w:t>
      </w:r>
    </w:p>
    <w:p w:rsidR="00963FF9" w:rsidRDefault="00807D15">
      <w:pPr>
        <w:pStyle w:val="a3"/>
        <w:ind w:left="461" w:right="645"/>
        <w:jc w:val="both"/>
      </w:pPr>
      <w:r>
        <w:t>активизации и интенсификации деятельности учащихся (системы развивающего обучения с направленностью на развитие творческих качеств личности); технологии на основе эффективности управления и организации учебного процесса (технология уровневойдифференциации обучения на основе обязательных результатов).</w:t>
      </w:r>
    </w:p>
    <w:p w:rsidR="00963FF9" w:rsidRDefault="00963FF9">
      <w:pPr>
        <w:pStyle w:val="a3"/>
        <w:spacing w:before="5"/>
      </w:pPr>
    </w:p>
    <w:p w:rsidR="00963FF9" w:rsidRDefault="00807D15">
      <w:pPr>
        <w:pStyle w:val="Heading1"/>
        <w:numPr>
          <w:ilvl w:val="1"/>
          <w:numId w:val="10"/>
        </w:numPr>
        <w:tabs>
          <w:tab w:val="left" w:pos="743"/>
        </w:tabs>
        <w:spacing w:before="1"/>
        <w:ind w:left="743" w:hanging="258"/>
        <w:jc w:val="left"/>
      </w:pPr>
      <w:r>
        <w:t>оснащение</w:t>
      </w:r>
      <w:r>
        <w:rPr>
          <w:spacing w:val="-2"/>
        </w:rPr>
        <w:t>предмета</w:t>
      </w:r>
    </w:p>
    <w:p w:rsidR="00963FF9" w:rsidRDefault="00807D15">
      <w:pPr>
        <w:spacing w:before="60" w:line="272" w:lineRule="exact"/>
        <w:ind w:left="461"/>
        <w:rPr>
          <w:b/>
          <w:sz w:val="24"/>
        </w:rPr>
      </w:pPr>
      <w:r>
        <w:rPr>
          <w:b/>
          <w:sz w:val="24"/>
        </w:rPr>
        <w:t>Учебно-методическое</w:t>
      </w:r>
      <w:r>
        <w:rPr>
          <w:b/>
          <w:spacing w:val="-2"/>
          <w:sz w:val="24"/>
        </w:rPr>
        <w:t>обеспечение</w:t>
      </w:r>
    </w:p>
    <w:p w:rsidR="00963FF9" w:rsidRDefault="00807D15">
      <w:pPr>
        <w:pStyle w:val="a5"/>
        <w:numPr>
          <w:ilvl w:val="2"/>
          <w:numId w:val="10"/>
        </w:numPr>
        <w:tabs>
          <w:tab w:val="left" w:pos="1671"/>
        </w:tabs>
        <w:spacing w:line="272" w:lineRule="exact"/>
        <w:jc w:val="left"/>
        <w:rPr>
          <w:sz w:val="24"/>
        </w:rPr>
      </w:pPr>
      <w:r>
        <w:rPr>
          <w:sz w:val="24"/>
        </w:rPr>
        <w:t>Общественно-научныепредметы.Финансоваяграмотность.Новыймир.5-7</w:t>
      </w:r>
      <w:r>
        <w:rPr>
          <w:spacing w:val="-2"/>
          <w:sz w:val="24"/>
        </w:rPr>
        <w:t>классы</w:t>
      </w:r>
    </w:p>
    <w:p w:rsidR="00963FF9" w:rsidRDefault="00807D15">
      <w:pPr>
        <w:pStyle w:val="a3"/>
        <w:spacing w:before="2"/>
        <w:ind w:left="461"/>
      </w:pPr>
      <w:r>
        <w:t>/ХоменкоЕ.Б., КузнецоваА.Г.–М.:Просвещение,В2частях.</w:t>
      </w:r>
      <w:r>
        <w:rPr>
          <w:spacing w:val="-4"/>
        </w:rPr>
        <w:t>Ч.1.</w:t>
      </w:r>
    </w:p>
    <w:p w:rsidR="00963FF9" w:rsidRDefault="00807D15">
      <w:pPr>
        <w:pStyle w:val="a5"/>
        <w:numPr>
          <w:ilvl w:val="2"/>
          <w:numId w:val="10"/>
        </w:numPr>
        <w:tabs>
          <w:tab w:val="left" w:pos="1671"/>
        </w:tabs>
        <w:spacing w:before="3"/>
        <w:jc w:val="left"/>
        <w:rPr>
          <w:sz w:val="24"/>
        </w:rPr>
      </w:pPr>
      <w:r>
        <w:rPr>
          <w:sz w:val="24"/>
        </w:rPr>
        <w:t>Общественно-научныепредметы.Финансоваяграмотность.Новыймир.5-7</w:t>
      </w:r>
      <w:r>
        <w:rPr>
          <w:spacing w:val="-2"/>
          <w:sz w:val="24"/>
        </w:rPr>
        <w:t>классы</w:t>
      </w:r>
    </w:p>
    <w:p w:rsidR="00963FF9" w:rsidRDefault="00807D15">
      <w:pPr>
        <w:pStyle w:val="a3"/>
        <w:spacing w:before="2"/>
        <w:ind w:left="461"/>
      </w:pPr>
      <w:r>
        <w:t>/ХоменкоЕ.Б., КузнецоваА.Г.–М.:Просвещение,В2частях.</w:t>
      </w:r>
      <w:r>
        <w:rPr>
          <w:spacing w:val="-4"/>
        </w:rPr>
        <w:t>Ч.2.</w:t>
      </w:r>
    </w:p>
    <w:p w:rsidR="00963FF9" w:rsidRDefault="00963FF9">
      <w:pPr>
        <w:pStyle w:val="a3"/>
        <w:spacing w:before="10"/>
      </w:pPr>
    </w:p>
    <w:p w:rsidR="00963FF9" w:rsidRDefault="00807D15">
      <w:pPr>
        <w:pStyle w:val="Heading1"/>
        <w:ind w:left="461"/>
        <w:jc w:val="both"/>
      </w:pPr>
      <w:bookmarkStart w:id="21" w:name="Учебно-методическое_и_материально-технич"/>
      <w:bookmarkEnd w:id="21"/>
      <w:r>
        <w:t>Учебно-методическоеиматериально-техническоеобеспечениеучебного</w:t>
      </w:r>
      <w:r>
        <w:rPr>
          <w:spacing w:val="-2"/>
        </w:rPr>
        <w:t>процесса</w:t>
      </w:r>
    </w:p>
    <w:p w:rsidR="00963FF9" w:rsidRDefault="00807D15">
      <w:pPr>
        <w:pStyle w:val="a3"/>
        <w:spacing w:before="2" w:line="242" w:lineRule="auto"/>
        <w:ind w:left="461" w:right="650" w:firstLine="710"/>
        <w:jc w:val="both"/>
      </w:pPr>
      <w:r>
        <w:t>Для проведения уроков требуется компьютер с выходом в Интернет и проектор с экраном. Такое материально-техническое обеспечение позволит демонстрировать учащимся таблицы, рисунки, формулы по изучаемой финансовой тематике, интерактивная доска</w:t>
      </w:r>
    </w:p>
    <w:p w:rsidR="00963FF9" w:rsidRDefault="00963FF9">
      <w:pPr>
        <w:spacing w:line="242" w:lineRule="auto"/>
        <w:jc w:val="both"/>
        <w:sectPr w:rsidR="00963FF9">
          <w:pgSz w:w="11910" w:h="16840"/>
          <w:pgMar w:top="1240" w:right="0" w:bottom="480" w:left="480" w:header="0" w:footer="219" w:gutter="0"/>
          <w:cols w:space="720"/>
        </w:sectPr>
      </w:pPr>
    </w:p>
    <w:p w:rsidR="00963FF9" w:rsidRDefault="00807D15">
      <w:pPr>
        <w:pStyle w:val="Heading1"/>
        <w:spacing w:before="79" w:line="275" w:lineRule="exact"/>
        <w:ind w:left="413"/>
      </w:pPr>
      <w:bookmarkStart w:id="22" w:name="Интернет-ресурсы"/>
      <w:bookmarkEnd w:id="22"/>
      <w:r>
        <w:rPr>
          <w:spacing w:val="-2"/>
        </w:rPr>
        <w:lastRenderedPageBreak/>
        <w:t>Интернет-ресурсы</w:t>
      </w:r>
    </w:p>
    <w:p w:rsidR="00963FF9" w:rsidRDefault="00807D15">
      <w:pPr>
        <w:pStyle w:val="a5"/>
        <w:numPr>
          <w:ilvl w:val="0"/>
          <w:numId w:val="8"/>
        </w:numPr>
        <w:tabs>
          <w:tab w:val="left" w:pos="1650"/>
        </w:tabs>
        <w:spacing w:before="10" w:line="230" w:lineRule="auto"/>
        <w:ind w:right="642" w:firstLine="710"/>
        <w:jc w:val="both"/>
        <w:rPr>
          <w:sz w:val="24"/>
        </w:rPr>
      </w:pPr>
      <w:r>
        <w:rPr>
          <w:sz w:val="24"/>
        </w:rPr>
        <w:t>URL: https://вашифинансы.рф — совместный проект Министерства финансов и Роспотребнадзора, огромная коллекция материалов по финансовой грамотности длянаселения России.Школьникамстоитобратитьособоевниманиенаразделы«Детямимолодёжио финансах» и</w:t>
      </w:r>
    </w:p>
    <w:p w:rsidR="00963FF9" w:rsidRDefault="00807D15">
      <w:pPr>
        <w:pStyle w:val="a3"/>
        <w:spacing w:before="8" w:line="275" w:lineRule="exact"/>
        <w:ind w:left="461"/>
        <w:jc w:val="both"/>
      </w:pPr>
      <w:r>
        <w:rPr>
          <w:spacing w:val="-2"/>
        </w:rPr>
        <w:t>«Финансовыекалькуляторы».</w:t>
      </w:r>
    </w:p>
    <w:p w:rsidR="00963FF9" w:rsidRDefault="00025C2E">
      <w:pPr>
        <w:pStyle w:val="a5"/>
        <w:numPr>
          <w:ilvl w:val="0"/>
          <w:numId w:val="8"/>
        </w:numPr>
        <w:tabs>
          <w:tab w:val="left" w:pos="1669"/>
        </w:tabs>
        <w:spacing w:before="15" w:line="225" w:lineRule="auto"/>
        <w:ind w:right="658" w:firstLine="710"/>
        <w:jc w:val="both"/>
        <w:rPr>
          <w:sz w:val="24"/>
        </w:rPr>
      </w:pPr>
      <w:hyperlink r:id="rId9">
        <w:r w:rsidR="00807D15">
          <w:rPr>
            <w:sz w:val="24"/>
          </w:rPr>
          <w:t xml:space="preserve">URL: </w:t>
        </w:r>
        <w:r w:rsidR="00807D15">
          <w:rPr>
            <w:color w:val="0000FF"/>
            <w:sz w:val="24"/>
            <w:u w:val="single" w:color="0000FF"/>
          </w:rPr>
          <w:t>https://fincult.info</w:t>
        </w:r>
      </w:hyperlink>
      <w:r w:rsidR="00807D15">
        <w:rPr>
          <w:sz w:val="24"/>
        </w:rPr>
        <w:t>— портал о финансовой культуре, созданный Банком России. Школьникам стоит обратить особое внимание на разделы «Всё о финансах»и «Сервисы».</w:t>
      </w:r>
    </w:p>
    <w:p w:rsidR="00963FF9" w:rsidRDefault="00807D15">
      <w:pPr>
        <w:pStyle w:val="a5"/>
        <w:numPr>
          <w:ilvl w:val="0"/>
          <w:numId w:val="8"/>
        </w:numPr>
        <w:tabs>
          <w:tab w:val="left" w:pos="1650"/>
        </w:tabs>
        <w:spacing w:before="182" w:line="225" w:lineRule="auto"/>
        <w:ind w:right="645" w:firstLine="710"/>
        <w:jc w:val="both"/>
        <w:rPr>
          <w:sz w:val="24"/>
        </w:rPr>
      </w:pPr>
      <w:r>
        <w:rPr>
          <w:sz w:val="24"/>
        </w:rPr>
        <w:t>URL: https://</w:t>
      </w:r>
      <w:r>
        <w:rPr>
          <w:color w:val="0000FF"/>
          <w:sz w:val="24"/>
          <w:u w:val="single" w:color="0000FF"/>
        </w:rPr>
        <w:t>хочумогузнаю.рф</w:t>
      </w:r>
      <w:r>
        <w:rPr>
          <w:sz w:val="24"/>
        </w:rPr>
        <w:t>— коллекция материалов по финансовой грамотности. Школьникамстоитобратитьособоевниманиенаразделы «Финансовые услуги»и «Интерактив».</w:t>
      </w:r>
    </w:p>
    <w:p w:rsidR="00963FF9" w:rsidRDefault="00963FF9">
      <w:pPr>
        <w:pStyle w:val="a3"/>
        <w:spacing w:before="5"/>
      </w:pPr>
    </w:p>
    <w:p w:rsidR="00963FF9" w:rsidRDefault="00807D15">
      <w:pPr>
        <w:pStyle w:val="a5"/>
        <w:numPr>
          <w:ilvl w:val="0"/>
          <w:numId w:val="11"/>
        </w:numPr>
        <w:tabs>
          <w:tab w:val="left" w:pos="1569"/>
          <w:tab w:val="left" w:pos="1842"/>
          <w:tab w:val="left" w:pos="2116"/>
          <w:tab w:val="left" w:pos="4252"/>
          <w:tab w:val="left" w:pos="5605"/>
          <w:tab w:val="left" w:pos="6573"/>
          <w:tab w:val="left" w:pos="8410"/>
          <w:tab w:val="left" w:pos="8586"/>
          <w:tab w:val="left" w:pos="9211"/>
          <w:tab w:val="left" w:pos="9641"/>
        </w:tabs>
        <w:ind w:left="461" w:right="648" w:firstLine="864"/>
        <w:jc w:val="left"/>
        <w:rPr>
          <w:sz w:val="24"/>
        </w:rPr>
      </w:pPr>
      <w:r>
        <w:rPr>
          <w:b/>
          <w:sz w:val="24"/>
        </w:rPr>
        <w:t xml:space="preserve">Требования к результатам обучения по финансовой грамотности 5-7 класса. </w:t>
      </w:r>
      <w:r>
        <w:rPr>
          <w:spacing w:val="-2"/>
          <w:sz w:val="24"/>
        </w:rPr>
        <w:t>Обучающиеся</w:t>
      </w:r>
      <w:r>
        <w:rPr>
          <w:sz w:val="24"/>
        </w:rPr>
        <w:tab/>
        <w:t>осваиваютосновныепонятия</w:t>
      </w:r>
      <w:r>
        <w:rPr>
          <w:sz w:val="24"/>
        </w:rPr>
        <w:tab/>
        <w:t>финансовойграмотности,</w:t>
      </w:r>
      <w:r>
        <w:rPr>
          <w:sz w:val="24"/>
        </w:rPr>
        <w:tab/>
      </w:r>
      <w:r>
        <w:rPr>
          <w:sz w:val="24"/>
        </w:rPr>
        <w:tab/>
      </w:r>
      <w:r>
        <w:rPr>
          <w:spacing w:val="-2"/>
          <w:sz w:val="24"/>
        </w:rPr>
        <w:t>изучают</w:t>
      </w:r>
      <w:r>
        <w:rPr>
          <w:sz w:val="24"/>
        </w:rPr>
        <w:tab/>
      </w:r>
      <w:r>
        <w:rPr>
          <w:spacing w:val="-2"/>
          <w:sz w:val="24"/>
        </w:rPr>
        <w:t>устройство банковской</w:t>
      </w:r>
      <w:r>
        <w:rPr>
          <w:sz w:val="24"/>
        </w:rPr>
        <w:tab/>
        <w:t>системы;осваивают</w:t>
      </w:r>
      <w:r>
        <w:rPr>
          <w:sz w:val="24"/>
        </w:rPr>
        <w:tab/>
        <w:t>способыразумного</w:t>
      </w:r>
      <w:r>
        <w:rPr>
          <w:sz w:val="24"/>
        </w:rPr>
        <w:tab/>
      </w:r>
      <w:r>
        <w:rPr>
          <w:spacing w:val="-2"/>
          <w:sz w:val="24"/>
        </w:rPr>
        <w:t>взаимодействия</w:t>
      </w:r>
      <w:r>
        <w:rPr>
          <w:sz w:val="24"/>
        </w:rPr>
        <w:tab/>
      </w:r>
      <w:r>
        <w:rPr>
          <w:spacing w:val="-2"/>
          <w:sz w:val="24"/>
        </w:rPr>
        <w:t>семьи</w:t>
      </w:r>
      <w:r>
        <w:rPr>
          <w:sz w:val="24"/>
        </w:rPr>
        <w:tab/>
        <w:t xml:space="preserve">сразличными финансовымиинститутами,знакомятсясправамипотребителяфинансовыхуслуг,учатсяих защищать.Важносформироватьуобучающихсяпредставленияоценностиответственного, грамотного поведения в сфере личных и семейных финансов, в том числе через ведение семейного </w:t>
      </w:r>
      <w:r>
        <w:rPr>
          <w:spacing w:val="-2"/>
          <w:sz w:val="24"/>
        </w:rPr>
        <w:t>бюджета.</w:t>
      </w:r>
    </w:p>
    <w:p w:rsidR="00963FF9" w:rsidRDefault="00963FF9">
      <w:pPr>
        <w:rPr>
          <w:sz w:val="24"/>
        </w:rPr>
        <w:sectPr w:rsidR="00963FF9">
          <w:pgSz w:w="11910" w:h="16840"/>
          <w:pgMar w:top="960" w:right="0" w:bottom="480" w:left="480" w:header="0" w:footer="219" w:gutter="0"/>
          <w:cols w:space="720"/>
        </w:sectPr>
      </w:pPr>
    </w:p>
    <w:p w:rsidR="00963FF9" w:rsidRDefault="00807D15">
      <w:pPr>
        <w:spacing w:before="60"/>
        <w:ind w:left="1395" w:right="1471"/>
        <w:jc w:val="center"/>
        <w:rPr>
          <w:b/>
          <w:sz w:val="28"/>
        </w:rPr>
      </w:pPr>
      <w:bookmarkStart w:id="23" w:name="Календарно-тематическое_планирование_5_к"/>
      <w:bookmarkEnd w:id="23"/>
      <w:r>
        <w:rPr>
          <w:b/>
          <w:sz w:val="28"/>
        </w:rPr>
        <w:lastRenderedPageBreak/>
        <w:t>Календарно-тематическоепланирование5</w:t>
      </w:r>
      <w:r>
        <w:rPr>
          <w:b/>
          <w:spacing w:val="-2"/>
          <w:sz w:val="28"/>
        </w:rPr>
        <w:t>класс</w:t>
      </w:r>
    </w:p>
    <w:p w:rsidR="00963FF9" w:rsidRDefault="00963FF9">
      <w:pPr>
        <w:pStyle w:val="a3"/>
        <w:rPr>
          <w:b/>
          <w:sz w:val="20"/>
        </w:rPr>
      </w:pPr>
    </w:p>
    <w:p w:rsidR="00963FF9" w:rsidRDefault="00963FF9">
      <w:pPr>
        <w:pStyle w:val="a3"/>
        <w:spacing w:before="2"/>
        <w:rPr>
          <w:b/>
          <w:sz w:val="28"/>
        </w:rPr>
      </w:pP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1558"/>
        <w:gridCol w:w="917"/>
        <w:gridCol w:w="3625"/>
        <w:gridCol w:w="1277"/>
        <w:gridCol w:w="1138"/>
        <w:gridCol w:w="1561"/>
      </w:tblGrid>
      <w:tr w:rsidR="00963FF9">
        <w:trPr>
          <w:trHeight w:val="1099"/>
        </w:trPr>
        <w:tc>
          <w:tcPr>
            <w:tcW w:w="569" w:type="dxa"/>
            <w:tcBorders>
              <w:right w:val="single" w:sz="6" w:space="0" w:color="000000"/>
            </w:tcBorders>
          </w:tcPr>
          <w:p w:rsidR="00963FF9" w:rsidRDefault="00963FF9">
            <w:pPr>
              <w:pStyle w:val="TableParagraph"/>
              <w:spacing w:before="5"/>
              <w:rPr>
                <w:b/>
                <w:sz w:val="23"/>
              </w:rPr>
            </w:pPr>
          </w:p>
          <w:p w:rsidR="00963FF9" w:rsidRDefault="00807D15">
            <w:pPr>
              <w:pStyle w:val="TableParagraph"/>
              <w:ind w:left="119" w:right="105" w:firstLine="48"/>
              <w:rPr>
                <w:sz w:val="24"/>
              </w:rPr>
            </w:pPr>
            <w:r>
              <w:rPr>
                <w:spacing w:val="-10"/>
                <w:sz w:val="24"/>
              </w:rPr>
              <w:t xml:space="preserve">№ </w:t>
            </w:r>
            <w:r>
              <w:rPr>
                <w:spacing w:val="-4"/>
                <w:sz w:val="24"/>
              </w:rPr>
              <w:t>п/п</w:t>
            </w:r>
          </w:p>
        </w:tc>
        <w:tc>
          <w:tcPr>
            <w:tcW w:w="1558" w:type="dxa"/>
            <w:tcBorders>
              <w:left w:val="single" w:sz="6" w:space="0" w:color="000000"/>
            </w:tcBorders>
          </w:tcPr>
          <w:p w:rsidR="00963FF9" w:rsidRDefault="00807D15">
            <w:pPr>
              <w:pStyle w:val="TableParagraph"/>
              <w:spacing w:line="237" w:lineRule="auto"/>
              <w:ind w:left="96" w:right="97"/>
              <w:jc w:val="center"/>
              <w:rPr>
                <w:sz w:val="24"/>
              </w:rPr>
            </w:pPr>
            <w:r>
              <w:rPr>
                <w:spacing w:val="-2"/>
                <w:sz w:val="24"/>
              </w:rPr>
              <w:t xml:space="preserve">Наименован </w:t>
            </w:r>
            <w:r>
              <w:rPr>
                <w:sz w:val="24"/>
              </w:rPr>
              <w:t>ие разделов</w:t>
            </w:r>
          </w:p>
          <w:p w:rsidR="00963FF9" w:rsidRDefault="00807D15">
            <w:pPr>
              <w:pStyle w:val="TableParagraph"/>
              <w:spacing w:before="5" w:line="264" w:lineRule="exact"/>
              <w:ind w:left="196" w:right="188" w:hanging="8"/>
              <w:jc w:val="center"/>
              <w:rPr>
                <w:sz w:val="24"/>
              </w:rPr>
            </w:pPr>
            <w:r>
              <w:rPr>
                <w:sz w:val="24"/>
              </w:rPr>
              <w:t xml:space="preserve">и тем </w:t>
            </w:r>
            <w:r>
              <w:rPr>
                <w:spacing w:val="-2"/>
                <w:sz w:val="24"/>
              </w:rPr>
              <w:t>программы</w:t>
            </w:r>
          </w:p>
        </w:tc>
        <w:tc>
          <w:tcPr>
            <w:tcW w:w="917" w:type="dxa"/>
          </w:tcPr>
          <w:p w:rsidR="00963FF9" w:rsidRDefault="00807D15">
            <w:pPr>
              <w:pStyle w:val="TableParagraph"/>
              <w:spacing w:before="131" w:line="242" w:lineRule="auto"/>
              <w:ind w:left="172" w:right="122" w:hanging="39"/>
              <w:jc w:val="both"/>
              <w:rPr>
                <w:sz w:val="24"/>
              </w:rPr>
            </w:pPr>
            <w:r>
              <w:rPr>
                <w:spacing w:val="-4"/>
                <w:sz w:val="24"/>
              </w:rPr>
              <w:t>Колич ество часов</w:t>
            </w:r>
          </w:p>
        </w:tc>
        <w:tc>
          <w:tcPr>
            <w:tcW w:w="3625" w:type="dxa"/>
          </w:tcPr>
          <w:p w:rsidR="00963FF9" w:rsidRDefault="00963FF9">
            <w:pPr>
              <w:pStyle w:val="TableParagraph"/>
              <w:spacing w:before="2"/>
              <w:rPr>
                <w:b/>
                <w:sz w:val="35"/>
              </w:rPr>
            </w:pPr>
          </w:p>
          <w:p w:rsidR="00963FF9" w:rsidRDefault="00807D15">
            <w:pPr>
              <w:pStyle w:val="TableParagraph"/>
              <w:ind w:left="413"/>
              <w:rPr>
                <w:sz w:val="24"/>
              </w:rPr>
            </w:pPr>
            <w:r>
              <w:rPr>
                <w:sz w:val="24"/>
              </w:rPr>
              <w:t>Формапроведения</w:t>
            </w:r>
            <w:r>
              <w:rPr>
                <w:spacing w:val="-2"/>
                <w:sz w:val="24"/>
              </w:rPr>
              <w:t>занятий</w:t>
            </w:r>
          </w:p>
        </w:tc>
        <w:tc>
          <w:tcPr>
            <w:tcW w:w="1277" w:type="dxa"/>
          </w:tcPr>
          <w:p w:rsidR="00963FF9" w:rsidRDefault="00963FF9">
            <w:pPr>
              <w:pStyle w:val="TableParagraph"/>
              <w:spacing w:before="5"/>
              <w:rPr>
                <w:b/>
                <w:sz w:val="23"/>
              </w:rPr>
            </w:pPr>
          </w:p>
          <w:p w:rsidR="00963FF9" w:rsidRDefault="00807D15">
            <w:pPr>
              <w:pStyle w:val="TableParagraph"/>
              <w:ind w:left="163" w:right="162" w:firstLine="231"/>
              <w:rPr>
                <w:sz w:val="24"/>
              </w:rPr>
            </w:pPr>
            <w:r>
              <w:rPr>
                <w:spacing w:val="-4"/>
                <w:sz w:val="24"/>
              </w:rPr>
              <w:t xml:space="preserve">Дата </w:t>
            </w:r>
            <w:r>
              <w:rPr>
                <w:spacing w:val="-2"/>
                <w:sz w:val="24"/>
              </w:rPr>
              <w:t>изучения</w:t>
            </w:r>
          </w:p>
        </w:tc>
        <w:tc>
          <w:tcPr>
            <w:tcW w:w="1138" w:type="dxa"/>
          </w:tcPr>
          <w:p w:rsidR="00963FF9" w:rsidRDefault="00807D15">
            <w:pPr>
              <w:pStyle w:val="TableParagraph"/>
              <w:spacing w:before="131" w:line="242" w:lineRule="auto"/>
              <w:ind w:left="106" w:right="118" w:firstLine="14"/>
              <w:jc w:val="center"/>
              <w:rPr>
                <w:sz w:val="24"/>
              </w:rPr>
            </w:pPr>
            <w:r>
              <w:rPr>
                <w:spacing w:val="-4"/>
                <w:sz w:val="24"/>
              </w:rPr>
              <w:t xml:space="preserve">Виды </w:t>
            </w:r>
            <w:r>
              <w:rPr>
                <w:spacing w:val="-2"/>
                <w:sz w:val="24"/>
              </w:rPr>
              <w:t xml:space="preserve">деятельн </w:t>
            </w:r>
            <w:r>
              <w:rPr>
                <w:spacing w:val="-4"/>
                <w:sz w:val="24"/>
              </w:rPr>
              <w:t>ости</w:t>
            </w:r>
          </w:p>
        </w:tc>
        <w:tc>
          <w:tcPr>
            <w:tcW w:w="1561" w:type="dxa"/>
          </w:tcPr>
          <w:p w:rsidR="00963FF9" w:rsidRDefault="00807D15">
            <w:pPr>
              <w:pStyle w:val="TableParagraph"/>
              <w:spacing w:line="237" w:lineRule="auto"/>
              <w:ind w:left="120" w:right="123"/>
              <w:jc w:val="center"/>
              <w:rPr>
                <w:sz w:val="24"/>
              </w:rPr>
            </w:pPr>
            <w:r>
              <w:rPr>
                <w:spacing w:val="-2"/>
                <w:sz w:val="24"/>
              </w:rPr>
              <w:t>Электронно- образовател</w:t>
            </w:r>
          </w:p>
          <w:p w:rsidR="00963FF9" w:rsidRDefault="00807D15">
            <w:pPr>
              <w:pStyle w:val="TableParagraph"/>
              <w:spacing w:before="5" w:line="264" w:lineRule="exact"/>
              <w:ind w:left="356" w:right="354" w:hanging="3"/>
              <w:jc w:val="center"/>
              <w:rPr>
                <w:sz w:val="24"/>
              </w:rPr>
            </w:pPr>
            <w:r>
              <w:rPr>
                <w:spacing w:val="-4"/>
                <w:sz w:val="24"/>
              </w:rPr>
              <w:t xml:space="preserve">ьные </w:t>
            </w:r>
            <w:r>
              <w:rPr>
                <w:spacing w:val="-2"/>
                <w:sz w:val="24"/>
              </w:rPr>
              <w:t>ресурсы</w:t>
            </w:r>
          </w:p>
        </w:tc>
      </w:tr>
      <w:tr w:rsidR="00963FF9">
        <w:trPr>
          <w:trHeight w:val="3595"/>
        </w:trPr>
        <w:tc>
          <w:tcPr>
            <w:tcW w:w="569" w:type="dxa"/>
            <w:tcBorders>
              <w:right w:val="single" w:sz="6" w:space="0" w:color="000000"/>
            </w:tcBorders>
          </w:tcPr>
          <w:p w:rsidR="00963FF9" w:rsidRDefault="00807D15">
            <w:pPr>
              <w:pStyle w:val="TableParagraph"/>
              <w:spacing w:line="273" w:lineRule="exact"/>
              <w:ind w:left="4"/>
              <w:jc w:val="center"/>
              <w:rPr>
                <w:sz w:val="24"/>
              </w:rPr>
            </w:pPr>
            <w:r>
              <w:rPr>
                <w:sz w:val="24"/>
              </w:rPr>
              <w:t>1</w:t>
            </w:r>
          </w:p>
          <w:p w:rsidR="00963FF9" w:rsidRDefault="00963FF9">
            <w:pPr>
              <w:pStyle w:val="TableParagraph"/>
              <w:rPr>
                <w:b/>
                <w:sz w:val="26"/>
              </w:rPr>
            </w:pPr>
          </w:p>
          <w:p w:rsidR="00963FF9" w:rsidRDefault="00963FF9">
            <w:pPr>
              <w:pStyle w:val="TableParagraph"/>
              <w:rPr>
                <w:b/>
                <w:sz w:val="26"/>
              </w:rPr>
            </w:pPr>
          </w:p>
          <w:p w:rsidR="00963FF9" w:rsidRDefault="00963FF9">
            <w:pPr>
              <w:pStyle w:val="TableParagraph"/>
              <w:spacing w:before="5"/>
              <w:rPr>
                <w:b/>
                <w:sz w:val="20"/>
              </w:rPr>
            </w:pPr>
          </w:p>
          <w:p w:rsidR="00963FF9" w:rsidRDefault="00807D15">
            <w:pPr>
              <w:pStyle w:val="TableParagraph"/>
              <w:ind w:left="42" w:right="38"/>
              <w:jc w:val="center"/>
              <w:rPr>
                <w:sz w:val="24"/>
              </w:rPr>
            </w:pPr>
            <w:r>
              <w:rPr>
                <w:sz w:val="24"/>
              </w:rPr>
              <w:t>2-</w:t>
            </w:r>
            <w:r>
              <w:rPr>
                <w:spacing w:val="-10"/>
                <w:sz w:val="24"/>
              </w:rPr>
              <w:t>4</w:t>
            </w:r>
          </w:p>
        </w:tc>
        <w:tc>
          <w:tcPr>
            <w:tcW w:w="1558" w:type="dxa"/>
            <w:tcBorders>
              <w:left w:val="single" w:sz="6" w:space="0" w:color="000000"/>
            </w:tcBorders>
          </w:tcPr>
          <w:p w:rsidR="00963FF9" w:rsidRDefault="00807D15">
            <w:pPr>
              <w:pStyle w:val="TableParagraph"/>
              <w:spacing w:line="273" w:lineRule="exact"/>
              <w:ind w:left="292"/>
              <w:rPr>
                <w:sz w:val="24"/>
              </w:rPr>
            </w:pPr>
            <w:r>
              <w:rPr>
                <w:spacing w:val="-2"/>
                <w:sz w:val="24"/>
              </w:rPr>
              <w:t>Введение</w:t>
            </w:r>
          </w:p>
          <w:p w:rsidR="00963FF9" w:rsidRDefault="00963FF9">
            <w:pPr>
              <w:pStyle w:val="TableParagraph"/>
              <w:rPr>
                <w:b/>
                <w:sz w:val="26"/>
              </w:rPr>
            </w:pPr>
          </w:p>
          <w:p w:rsidR="00963FF9" w:rsidRDefault="00963FF9">
            <w:pPr>
              <w:pStyle w:val="TableParagraph"/>
              <w:spacing w:before="2"/>
              <w:rPr>
                <w:b/>
              </w:rPr>
            </w:pPr>
          </w:p>
          <w:p w:rsidR="00963FF9" w:rsidRDefault="00807D15">
            <w:pPr>
              <w:pStyle w:val="TableParagraph"/>
              <w:ind w:left="57" w:right="162" w:firstLine="115"/>
              <w:jc w:val="center"/>
              <w:rPr>
                <w:sz w:val="24"/>
              </w:rPr>
            </w:pPr>
            <w:r>
              <w:rPr>
                <w:spacing w:val="-2"/>
                <w:sz w:val="24"/>
              </w:rPr>
              <w:t xml:space="preserve">Дерево финансовых возможносте </w:t>
            </w:r>
            <w:r>
              <w:rPr>
                <w:spacing w:val="-10"/>
                <w:sz w:val="24"/>
              </w:rPr>
              <w:t>й</w:t>
            </w:r>
          </w:p>
        </w:tc>
        <w:tc>
          <w:tcPr>
            <w:tcW w:w="917" w:type="dxa"/>
          </w:tcPr>
          <w:p w:rsidR="00963FF9" w:rsidRDefault="00807D15">
            <w:pPr>
              <w:pStyle w:val="TableParagraph"/>
              <w:spacing w:line="273" w:lineRule="exact"/>
              <w:ind w:left="10"/>
              <w:jc w:val="center"/>
              <w:rPr>
                <w:sz w:val="24"/>
              </w:rPr>
            </w:pPr>
            <w:r>
              <w:rPr>
                <w:sz w:val="24"/>
              </w:rPr>
              <w:t>1</w:t>
            </w:r>
          </w:p>
          <w:p w:rsidR="00963FF9" w:rsidRDefault="00963FF9">
            <w:pPr>
              <w:pStyle w:val="TableParagraph"/>
              <w:rPr>
                <w:b/>
                <w:sz w:val="26"/>
              </w:rPr>
            </w:pPr>
          </w:p>
          <w:p w:rsidR="00963FF9" w:rsidRDefault="00963FF9">
            <w:pPr>
              <w:pStyle w:val="TableParagraph"/>
              <w:rPr>
                <w:b/>
                <w:sz w:val="26"/>
              </w:rPr>
            </w:pPr>
          </w:p>
          <w:p w:rsidR="00963FF9" w:rsidRDefault="00963FF9">
            <w:pPr>
              <w:pStyle w:val="TableParagraph"/>
              <w:spacing w:before="5"/>
              <w:rPr>
                <w:b/>
                <w:sz w:val="20"/>
              </w:rPr>
            </w:pPr>
          </w:p>
          <w:p w:rsidR="00963FF9" w:rsidRDefault="00807D15">
            <w:pPr>
              <w:pStyle w:val="TableParagraph"/>
              <w:ind w:left="10"/>
              <w:jc w:val="center"/>
              <w:rPr>
                <w:sz w:val="24"/>
              </w:rPr>
            </w:pPr>
            <w:r>
              <w:rPr>
                <w:sz w:val="24"/>
              </w:rPr>
              <w:t>3</w:t>
            </w:r>
          </w:p>
        </w:tc>
        <w:tc>
          <w:tcPr>
            <w:tcW w:w="3625" w:type="dxa"/>
          </w:tcPr>
          <w:p w:rsidR="00963FF9" w:rsidRDefault="00807D15">
            <w:pPr>
              <w:pStyle w:val="TableParagraph"/>
              <w:tabs>
                <w:tab w:val="left" w:pos="1656"/>
                <w:tab w:val="left" w:pos="1719"/>
                <w:tab w:val="left" w:pos="2012"/>
                <w:tab w:val="left" w:pos="2069"/>
                <w:tab w:val="left" w:pos="2103"/>
                <w:tab w:val="left" w:pos="2170"/>
                <w:tab w:val="left" w:pos="2386"/>
                <w:tab w:val="left" w:pos="2727"/>
                <w:tab w:val="left" w:pos="3274"/>
                <w:tab w:val="left" w:pos="3394"/>
              </w:tabs>
              <w:ind w:left="110" w:right="89"/>
              <w:rPr>
                <w:sz w:val="24"/>
              </w:rPr>
            </w:pPr>
            <w:r>
              <w:rPr>
                <w:sz w:val="24"/>
              </w:rPr>
              <w:t xml:space="preserve">Лекция о финансах, финансовых возможностяхиограничениях. </w:t>
            </w:r>
            <w:r>
              <w:rPr>
                <w:spacing w:val="-2"/>
                <w:sz w:val="24"/>
              </w:rPr>
              <w:t>Проблемный</w:t>
            </w:r>
            <w:r>
              <w:rPr>
                <w:sz w:val="24"/>
              </w:rPr>
              <w:tab/>
              <w:t>семинар</w:t>
            </w:r>
            <w:r>
              <w:rPr>
                <w:sz w:val="24"/>
              </w:rPr>
              <w:tab/>
            </w:r>
            <w:r>
              <w:rPr>
                <w:spacing w:val="-2"/>
                <w:sz w:val="24"/>
              </w:rPr>
              <w:t>(анализ фрагмента</w:t>
            </w:r>
            <w:r>
              <w:rPr>
                <w:sz w:val="24"/>
              </w:rPr>
              <w:tab/>
            </w:r>
            <w:r>
              <w:rPr>
                <w:sz w:val="24"/>
              </w:rPr>
              <w:tab/>
            </w:r>
            <w:r>
              <w:rPr>
                <w:sz w:val="24"/>
              </w:rPr>
              <w:tab/>
            </w:r>
            <w:r>
              <w:rPr>
                <w:spacing w:val="-2"/>
                <w:sz w:val="24"/>
              </w:rPr>
              <w:t>литературного произведения,</w:t>
            </w:r>
            <w:r>
              <w:rPr>
                <w:sz w:val="24"/>
              </w:rPr>
              <w:tab/>
            </w:r>
            <w:r>
              <w:rPr>
                <w:sz w:val="24"/>
              </w:rPr>
              <w:tab/>
            </w:r>
            <w:r>
              <w:rPr>
                <w:sz w:val="24"/>
              </w:rPr>
              <w:tab/>
            </w:r>
            <w:r>
              <w:rPr>
                <w:sz w:val="24"/>
              </w:rPr>
              <w:tab/>
            </w:r>
            <w:r>
              <w:rPr>
                <w:sz w:val="24"/>
              </w:rPr>
              <w:tab/>
            </w:r>
            <w:r>
              <w:rPr>
                <w:spacing w:val="-2"/>
                <w:sz w:val="24"/>
              </w:rPr>
              <w:t>отражающего сущность</w:t>
            </w:r>
            <w:r>
              <w:rPr>
                <w:sz w:val="24"/>
              </w:rPr>
              <w:tab/>
            </w:r>
            <w:r>
              <w:rPr>
                <w:sz w:val="24"/>
              </w:rPr>
              <w:tab/>
            </w:r>
            <w:r>
              <w:rPr>
                <w:sz w:val="24"/>
              </w:rPr>
              <w:tab/>
            </w:r>
            <w:r>
              <w:rPr>
                <w:sz w:val="24"/>
              </w:rPr>
              <w:tab/>
            </w:r>
            <w:r>
              <w:rPr>
                <w:sz w:val="24"/>
              </w:rPr>
              <w:tab/>
            </w:r>
            <w:r>
              <w:rPr>
                <w:sz w:val="24"/>
              </w:rPr>
              <w:tab/>
            </w:r>
            <w:r>
              <w:rPr>
                <w:sz w:val="24"/>
              </w:rPr>
              <w:tab/>
            </w:r>
            <w:r>
              <w:rPr>
                <w:spacing w:val="-2"/>
                <w:sz w:val="24"/>
              </w:rPr>
              <w:t>финансов). Практическое</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sz w:val="24"/>
              </w:rPr>
              <w:t>занятие (ситуационные</w:t>
            </w:r>
            <w:r>
              <w:rPr>
                <w:sz w:val="24"/>
              </w:rPr>
              <w:tab/>
            </w:r>
            <w:r>
              <w:rPr>
                <w:sz w:val="24"/>
              </w:rPr>
              <w:tab/>
            </w:r>
            <w:r>
              <w:rPr>
                <w:sz w:val="24"/>
              </w:rPr>
              <w:tab/>
            </w:r>
            <w:r>
              <w:rPr>
                <w:spacing w:val="-2"/>
                <w:sz w:val="24"/>
              </w:rPr>
              <w:t>задания</w:t>
            </w:r>
            <w:r>
              <w:rPr>
                <w:sz w:val="24"/>
              </w:rPr>
              <w:tab/>
            </w:r>
            <w:r>
              <w:rPr>
                <w:spacing w:val="-6"/>
                <w:sz w:val="24"/>
              </w:rPr>
              <w:t xml:space="preserve">по </w:t>
            </w:r>
            <w:r>
              <w:rPr>
                <w:spacing w:val="-2"/>
                <w:sz w:val="24"/>
              </w:rPr>
              <w:t>оценке</w:t>
            </w:r>
            <w:r>
              <w:rPr>
                <w:sz w:val="24"/>
              </w:rPr>
              <w:tab/>
            </w:r>
            <w:r>
              <w:rPr>
                <w:sz w:val="24"/>
              </w:rPr>
              <w:tab/>
            </w:r>
            <w:r>
              <w:rPr>
                <w:sz w:val="24"/>
              </w:rPr>
              <w:tab/>
            </w:r>
            <w:r>
              <w:rPr>
                <w:sz w:val="24"/>
              </w:rPr>
              <w:tab/>
            </w:r>
            <w:r>
              <w:rPr>
                <w:sz w:val="24"/>
              </w:rPr>
              <w:tab/>
            </w:r>
            <w:r>
              <w:rPr>
                <w:sz w:val="24"/>
              </w:rPr>
              <w:tab/>
            </w:r>
            <w:r>
              <w:rPr>
                <w:spacing w:val="-2"/>
                <w:sz w:val="24"/>
              </w:rPr>
              <w:t>соответствия финансовых</w:t>
            </w:r>
            <w:r>
              <w:rPr>
                <w:sz w:val="24"/>
              </w:rPr>
              <w:tab/>
            </w:r>
            <w:r>
              <w:rPr>
                <w:spacing w:val="-2"/>
                <w:sz w:val="24"/>
              </w:rPr>
              <w:t>возможностей</w:t>
            </w:r>
            <w:r>
              <w:rPr>
                <w:sz w:val="24"/>
              </w:rPr>
              <w:tab/>
            </w:r>
            <w:r>
              <w:rPr>
                <w:sz w:val="24"/>
              </w:rPr>
              <w:tab/>
            </w:r>
            <w:r>
              <w:rPr>
                <w:spacing w:val="-10"/>
                <w:sz w:val="24"/>
              </w:rPr>
              <w:t xml:space="preserve">и </w:t>
            </w:r>
            <w:r>
              <w:rPr>
                <w:sz w:val="24"/>
              </w:rPr>
              <w:t xml:space="preserve">желаний членов семьи с </w:t>
            </w:r>
            <w:r>
              <w:rPr>
                <w:spacing w:val="-2"/>
                <w:sz w:val="24"/>
              </w:rPr>
              <w:t>применением</w:t>
            </w:r>
            <w:r>
              <w:rPr>
                <w:sz w:val="24"/>
              </w:rPr>
              <w:tab/>
            </w:r>
            <w:r>
              <w:rPr>
                <w:sz w:val="24"/>
              </w:rPr>
              <w:tab/>
            </w:r>
            <w:r>
              <w:rPr>
                <w:spacing w:val="-2"/>
                <w:sz w:val="24"/>
              </w:rPr>
              <w:t>иллюстративного</w:t>
            </w:r>
          </w:p>
          <w:p w:rsidR="00963FF9" w:rsidRDefault="00807D15">
            <w:pPr>
              <w:pStyle w:val="TableParagraph"/>
              <w:spacing w:before="2" w:line="261" w:lineRule="exact"/>
              <w:ind w:left="110"/>
              <w:rPr>
                <w:sz w:val="24"/>
              </w:rPr>
            </w:pPr>
            <w:r>
              <w:rPr>
                <w:spacing w:val="-2"/>
                <w:sz w:val="24"/>
              </w:rPr>
              <w:t>материала)</w:t>
            </w:r>
          </w:p>
        </w:tc>
        <w:tc>
          <w:tcPr>
            <w:tcW w:w="1277" w:type="dxa"/>
          </w:tcPr>
          <w:p w:rsidR="00963FF9" w:rsidRDefault="00963FF9">
            <w:pPr>
              <w:pStyle w:val="TableParagraph"/>
              <w:rPr>
                <w:sz w:val="24"/>
              </w:rPr>
            </w:pPr>
          </w:p>
        </w:tc>
        <w:tc>
          <w:tcPr>
            <w:tcW w:w="1138" w:type="dxa"/>
          </w:tcPr>
          <w:p w:rsidR="00963FF9" w:rsidRDefault="00807D15">
            <w:pPr>
              <w:pStyle w:val="TableParagraph"/>
              <w:spacing w:line="244" w:lineRule="auto"/>
              <w:ind w:left="106" w:right="123"/>
              <w:jc w:val="both"/>
              <w:rPr>
                <w:sz w:val="24"/>
              </w:rPr>
            </w:pPr>
            <w:r>
              <w:rPr>
                <w:spacing w:val="-2"/>
                <w:sz w:val="24"/>
              </w:rPr>
              <w:t>Учебно- познават ельная</w:t>
            </w:r>
          </w:p>
        </w:tc>
        <w:tc>
          <w:tcPr>
            <w:tcW w:w="1561" w:type="dxa"/>
          </w:tcPr>
          <w:p w:rsidR="00963FF9" w:rsidRDefault="00807D15">
            <w:pPr>
              <w:pStyle w:val="TableParagraph"/>
              <w:spacing w:line="273" w:lineRule="exact"/>
              <w:ind w:left="144"/>
              <w:rPr>
                <w:sz w:val="24"/>
              </w:rPr>
            </w:pPr>
            <w:r>
              <w:rPr>
                <w:spacing w:val="-4"/>
                <w:sz w:val="24"/>
              </w:rPr>
              <w:t>URL:</w:t>
            </w:r>
          </w:p>
          <w:p w:rsidR="00963FF9" w:rsidRDefault="00807D15">
            <w:pPr>
              <w:pStyle w:val="TableParagraph"/>
              <w:spacing w:before="2"/>
              <w:ind w:left="106" w:right="189"/>
              <w:jc w:val="both"/>
              <w:rPr>
                <w:sz w:val="24"/>
              </w:rPr>
            </w:pPr>
            <w:r>
              <w:rPr>
                <w:color w:val="0000FF"/>
                <w:spacing w:val="-2"/>
                <w:sz w:val="24"/>
                <w:u w:val="single" w:color="0000FF"/>
              </w:rPr>
              <w:t>https://вашифинансы.рф</w:t>
            </w:r>
            <w:hyperlink r:id="rId10">
              <w:r>
                <w:rPr>
                  <w:spacing w:val="-4"/>
                  <w:sz w:val="24"/>
                </w:rPr>
                <w:t>URL:</w:t>
              </w:r>
            </w:hyperlink>
          </w:p>
          <w:p w:rsidR="00963FF9" w:rsidRDefault="00025C2E">
            <w:pPr>
              <w:pStyle w:val="TableParagraph"/>
              <w:spacing w:before="3" w:line="275" w:lineRule="exact"/>
              <w:ind w:left="106"/>
              <w:rPr>
                <w:sz w:val="24"/>
              </w:rPr>
            </w:pPr>
            <w:hyperlink r:id="rId11">
              <w:r w:rsidR="00807D15">
                <w:rPr>
                  <w:color w:val="0000FF"/>
                  <w:spacing w:val="-2"/>
                  <w:sz w:val="24"/>
                  <w:u w:val="single" w:color="0000FF"/>
                </w:rPr>
                <w:t>https://fincult</w:t>
              </w:r>
            </w:hyperlink>
          </w:p>
          <w:p w:rsidR="00963FF9" w:rsidRDefault="00025C2E">
            <w:pPr>
              <w:pStyle w:val="TableParagraph"/>
              <w:spacing w:line="242" w:lineRule="auto"/>
              <w:ind w:left="144" w:right="856" w:hanging="39"/>
              <w:rPr>
                <w:sz w:val="24"/>
              </w:rPr>
            </w:pPr>
            <w:hyperlink r:id="rId12">
              <w:r w:rsidR="00807D15">
                <w:rPr>
                  <w:color w:val="0000FF"/>
                  <w:spacing w:val="-2"/>
                  <w:sz w:val="24"/>
                  <w:u w:val="single" w:color="0000FF"/>
                </w:rPr>
                <w:t>.info</w:t>
              </w:r>
            </w:hyperlink>
            <w:r w:rsidR="00807D15">
              <w:rPr>
                <w:spacing w:val="-4"/>
                <w:sz w:val="24"/>
              </w:rPr>
              <w:t>URL:</w:t>
            </w:r>
          </w:p>
          <w:p w:rsidR="00963FF9" w:rsidRDefault="00807D15">
            <w:pPr>
              <w:pStyle w:val="TableParagraph"/>
              <w:spacing w:line="242" w:lineRule="auto"/>
              <w:ind w:left="106" w:right="151"/>
              <w:rPr>
                <w:sz w:val="24"/>
              </w:rPr>
            </w:pPr>
            <w:r>
              <w:rPr>
                <w:color w:val="0000FF"/>
                <w:spacing w:val="-2"/>
                <w:sz w:val="24"/>
                <w:u w:val="single" w:color="0000FF"/>
              </w:rPr>
              <w:t>https://хочумогузнаю.рф</w:t>
            </w:r>
          </w:p>
        </w:tc>
      </w:tr>
      <w:tr w:rsidR="00963FF9">
        <w:trPr>
          <w:trHeight w:val="542"/>
        </w:trPr>
        <w:tc>
          <w:tcPr>
            <w:tcW w:w="569" w:type="dxa"/>
            <w:tcBorders>
              <w:bottom w:val="nil"/>
              <w:right w:val="single" w:sz="6" w:space="0" w:color="000000"/>
            </w:tcBorders>
          </w:tcPr>
          <w:p w:rsidR="00963FF9" w:rsidRDefault="00807D15">
            <w:pPr>
              <w:pStyle w:val="TableParagraph"/>
              <w:spacing w:line="268" w:lineRule="exact"/>
              <w:ind w:left="42" w:right="38"/>
              <w:jc w:val="center"/>
              <w:rPr>
                <w:sz w:val="24"/>
              </w:rPr>
            </w:pPr>
            <w:r>
              <w:rPr>
                <w:sz w:val="24"/>
              </w:rPr>
              <w:t>5-</w:t>
            </w:r>
            <w:r>
              <w:rPr>
                <w:spacing w:val="-10"/>
                <w:sz w:val="24"/>
              </w:rPr>
              <w:t>7</w:t>
            </w:r>
          </w:p>
        </w:tc>
        <w:tc>
          <w:tcPr>
            <w:tcW w:w="1558" w:type="dxa"/>
            <w:tcBorders>
              <w:left w:val="single" w:sz="6" w:space="0" w:color="000000"/>
              <w:bottom w:val="nil"/>
            </w:tcBorders>
          </w:tcPr>
          <w:p w:rsidR="00963FF9" w:rsidRDefault="00807D15">
            <w:pPr>
              <w:pStyle w:val="TableParagraph"/>
              <w:spacing w:line="267" w:lineRule="exact"/>
              <w:ind w:left="104" w:right="90"/>
              <w:jc w:val="center"/>
              <w:rPr>
                <w:sz w:val="24"/>
              </w:rPr>
            </w:pPr>
            <w:r>
              <w:rPr>
                <w:spacing w:val="-2"/>
                <w:sz w:val="24"/>
              </w:rPr>
              <w:t>Поток</w:t>
            </w:r>
          </w:p>
          <w:p w:rsidR="00963FF9" w:rsidRDefault="00807D15">
            <w:pPr>
              <w:pStyle w:val="TableParagraph"/>
              <w:spacing w:line="256" w:lineRule="exact"/>
              <w:ind w:left="104" w:right="97"/>
              <w:jc w:val="center"/>
              <w:rPr>
                <w:sz w:val="24"/>
              </w:rPr>
            </w:pPr>
            <w:r>
              <w:rPr>
                <w:spacing w:val="-2"/>
                <w:sz w:val="24"/>
              </w:rPr>
              <w:t>семейных</w:t>
            </w:r>
          </w:p>
        </w:tc>
        <w:tc>
          <w:tcPr>
            <w:tcW w:w="917" w:type="dxa"/>
            <w:tcBorders>
              <w:bottom w:val="nil"/>
            </w:tcBorders>
          </w:tcPr>
          <w:p w:rsidR="00963FF9" w:rsidRDefault="00807D15">
            <w:pPr>
              <w:pStyle w:val="TableParagraph"/>
              <w:spacing w:line="268" w:lineRule="exact"/>
              <w:ind w:left="10"/>
              <w:jc w:val="center"/>
              <w:rPr>
                <w:sz w:val="24"/>
              </w:rPr>
            </w:pPr>
            <w:r>
              <w:rPr>
                <w:sz w:val="24"/>
              </w:rPr>
              <w:t>3</w:t>
            </w:r>
          </w:p>
        </w:tc>
        <w:tc>
          <w:tcPr>
            <w:tcW w:w="3625" w:type="dxa"/>
            <w:tcBorders>
              <w:bottom w:val="nil"/>
            </w:tcBorders>
          </w:tcPr>
          <w:p w:rsidR="00963FF9" w:rsidRDefault="00807D15">
            <w:pPr>
              <w:pStyle w:val="TableParagraph"/>
              <w:tabs>
                <w:tab w:val="left" w:pos="1104"/>
                <w:tab w:val="left" w:pos="1474"/>
                <w:tab w:val="left" w:pos="2482"/>
              </w:tabs>
              <w:spacing w:line="267" w:lineRule="exact"/>
              <w:ind w:left="110"/>
              <w:rPr>
                <w:sz w:val="24"/>
              </w:rPr>
            </w:pPr>
            <w:r>
              <w:rPr>
                <w:spacing w:val="-2"/>
                <w:sz w:val="24"/>
              </w:rPr>
              <w:t>Лекция</w:t>
            </w:r>
            <w:r>
              <w:rPr>
                <w:sz w:val="24"/>
              </w:rPr>
              <w:tab/>
            </w:r>
            <w:r>
              <w:rPr>
                <w:spacing w:val="-10"/>
                <w:sz w:val="24"/>
              </w:rPr>
              <w:t>о</w:t>
            </w:r>
            <w:r>
              <w:rPr>
                <w:sz w:val="24"/>
              </w:rPr>
              <w:tab/>
            </w:r>
            <w:r>
              <w:rPr>
                <w:spacing w:val="-2"/>
                <w:sz w:val="24"/>
              </w:rPr>
              <w:t>составе</w:t>
            </w:r>
            <w:r>
              <w:rPr>
                <w:sz w:val="24"/>
              </w:rPr>
              <w:tab/>
            </w:r>
            <w:r>
              <w:rPr>
                <w:spacing w:val="-2"/>
                <w:sz w:val="24"/>
              </w:rPr>
              <w:t>денежных</w:t>
            </w:r>
          </w:p>
          <w:p w:rsidR="00963FF9" w:rsidRDefault="00807D15">
            <w:pPr>
              <w:pStyle w:val="TableParagraph"/>
              <w:tabs>
                <w:tab w:val="left" w:pos="1238"/>
                <w:tab w:val="left" w:pos="2189"/>
              </w:tabs>
              <w:spacing w:line="256" w:lineRule="exact"/>
              <w:ind w:left="110"/>
              <w:rPr>
                <w:sz w:val="24"/>
              </w:rPr>
            </w:pPr>
            <w:r>
              <w:rPr>
                <w:spacing w:val="-2"/>
                <w:sz w:val="24"/>
              </w:rPr>
              <w:t>доходов</w:t>
            </w:r>
            <w:r>
              <w:rPr>
                <w:sz w:val="24"/>
              </w:rPr>
              <w:tab/>
            </w:r>
            <w:r>
              <w:rPr>
                <w:spacing w:val="-2"/>
                <w:sz w:val="24"/>
              </w:rPr>
              <w:t>семьи.</w:t>
            </w:r>
            <w:r>
              <w:rPr>
                <w:sz w:val="24"/>
              </w:rPr>
              <w:tab/>
            </w:r>
            <w:r>
              <w:rPr>
                <w:spacing w:val="-2"/>
                <w:sz w:val="24"/>
              </w:rPr>
              <w:t>Проблемный</w:t>
            </w:r>
          </w:p>
        </w:tc>
        <w:tc>
          <w:tcPr>
            <w:tcW w:w="1277" w:type="dxa"/>
            <w:vMerge w:val="restart"/>
          </w:tcPr>
          <w:p w:rsidR="00963FF9" w:rsidRDefault="00963FF9">
            <w:pPr>
              <w:pStyle w:val="TableParagraph"/>
              <w:rPr>
                <w:sz w:val="24"/>
              </w:rPr>
            </w:pPr>
          </w:p>
        </w:tc>
        <w:tc>
          <w:tcPr>
            <w:tcW w:w="1138" w:type="dxa"/>
            <w:tcBorders>
              <w:bottom w:val="nil"/>
            </w:tcBorders>
          </w:tcPr>
          <w:p w:rsidR="00963FF9" w:rsidRDefault="00807D15">
            <w:pPr>
              <w:pStyle w:val="TableParagraph"/>
              <w:spacing w:line="267" w:lineRule="exact"/>
              <w:ind w:left="106"/>
              <w:rPr>
                <w:sz w:val="24"/>
              </w:rPr>
            </w:pPr>
            <w:r>
              <w:rPr>
                <w:spacing w:val="-2"/>
                <w:sz w:val="24"/>
              </w:rPr>
              <w:t>Учебно-</w:t>
            </w:r>
          </w:p>
          <w:p w:rsidR="00963FF9" w:rsidRDefault="00807D15">
            <w:pPr>
              <w:pStyle w:val="TableParagraph"/>
              <w:spacing w:line="256" w:lineRule="exact"/>
              <w:ind w:left="106"/>
              <w:rPr>
                <w:sz w:val="24"/>
              </w:rPr>
            </w:pPr>
            <w:r>
              <w:rPr>
                <w:spacing w:val="-2"/>
                <w:sz w:val="24"/>
              </w:rPr>
              <w:t>практич</w:t>
            </w:r>
          </w:p>
        </w:tc>
        <w:tc>
          <w:tcPr>
            <w:tcW w:w="1561" w:type="dxa"/>
            <w:tcBorders>
              <w:bottom w:val="nil"/>
            </w:tcBorders>
          </w:tcPr>
          <w:p w:rsidR="00963FF9" w:rsidRDefault="00807D15">
            <w:pPr>
              <w:pStyle w:val="TableParagraph"/>
              <w:spacing w:line="269" w:lineRule="exact"/>
              <w:ind w:left="144"/>
              <w:rPr>
                <w:sz w:val="24"/>
              </w:rPr>
            </w:pPr>
            <w:r>
              <w:rPr>
                <w:spacing w:val="-4"/>
                <w:sz w:val="24"/>
              </w:rPr>
              <w:t>URL:</w:t>
            </w:r>
          </w:p>
          <w:p w:rsidR="00963FF9" w:rsidRDefault="00807D15">
            <w:pPr>
              <w:pStyle w:val="TableParagraph"/>
              <w:spacing w:line="254" w:lineRule="exact"/>
              <w:ind w:left="106"/>
              <w:rPr>
                <w:sz w:val="24"/>
              </w:rPr>
            </w:pPr>
            <w:r>
              <w:rPr>
                <w:color w:val="0000FF"/>
                <w:spacing w:val="-2"/>
                <w:sz w:val="24"/>
                <w:u w:val="single" w:color="0000FF"/>
              </w:rPr>
              <w:t>https://ваши</w:t>
            </w:r>
          </w:p>
        </w:tc>
      </w:tr>
      <w:tr w:rsidR="00963FF9">
        <w:trPr>
          <w:trHeight w:val="542"/>
        </w:trPr>
        <w:tc>
          <w:tcPr>
            <w:tcW w:w="569" w:type="dxa"/>
            <w:tcBorders>
              <w:top w:val="nil"/>
              <w:bottom w:val="nil"/>
              <w:right w:val="single" w:sz="6" w:space="0" w:color="000000"/>
            </w:tcBorders>
          </w:tcPr>
          <w:p w:rsidR="00963FF9" w:rsidRDefault="00963FF9">
            <w:pPr>
              <w:pStyle w:val="TableParagraph"/>
              <w:rPr>
                <w:sz w:val="24"/>
              </w:rPr>
            </w:pPr>
          </w:p>
        </w:tc>
        <w:tc>
          <w:tcPr>
            <w:tcW w:w="1558" w:type="dxa"/>
            <w:tcBorders>
              <w:top w:val="nil"/>
              <w:left w:val="single" w:sz="6" w:space="0" w:color="000000"/>
              <w:bottom w:val="nil"/>
            </w:tcBorders>
          </w:tcPr>
          <w:p w:rsidR="00963FF9" w:rsidRDefault="00807D15">
            <w:pPr>
              <w:pStyle w:val="TableParagraph"/>
              <w:spacing w:line="267" w:lineRule="exact"/>
              <w:ind w:left="104" w:right="93"/>
              <w:jc w:val="center"/>
              <w:rPr>
                <w:sz w:val="24"/>
              </w:rPr>
            </w:pPr>
            <w:r>
              <w:rPr>
                <w:spacing w:val="-2"/>
                <w:sz w:val="24"/>
              </w:rPr>
              <w:t>доходов</w:t>
            </w:r>
          </w:p>
        </w:tc>
        <w:tc>
          <w:tcPr>
            <w:tcW w:w="917" w:type="dxa"/>
            <w:tcBorders>
              <w:top w:val="nil"/>
              <w:bottom w:val="nil"/>
            </w:tcBorders>
          </w:tcPr>
          <w:p w:rsidR="00963FF9" w:rsidRDefault="00963FF9">
            <w:pPr>
              <w:pStyle w:val="TableParagraph"/>
              <w:rPr>
                <w:sz w:val="24"/>
              </w:rPr>
            </w:pPr>
          </w:p>
        </w:tc>
        <w:tc>
          <w:tcPr>
            <w:tcW w:w="3625" w:type="dxa"/>
            <w:tcBorders>
              <w:top w:val="nil"/>
              <w:bottom w:val="nil"/>
            </w:tcBorders>
          </w:tcPr>
          <w:p w:rsidR="00963FF9" w:rsidRDefault="00807D15">
            <w:pPr>
              <w:pStyle w:val="TableParagraph"/>
              <w:spacing w:line="266" w:lineRule="exact"/>
              <w:ind w:left="110"/>
              <w:rPr>
                <w:sz w:val="24"/>
              </w:rPr>
            </w:pPr>
            <w:r>
              <w:rPr>
                <w:sz w:val="24"/>
              </w:rPr>
              <w:t>семинар(работаскейсами</w:t>
            </w:r>
            <w:r>
              <w:rPr>
                <w:spacing w:val="-10"/>
                <w:sz w:val="24"/>
              </w:rPr>
              <w:t>о</w:t>
            </w:r>
          </w:p>
          <w:p w:rsidR="00963FF9" w:rsidRDefault="00807D15">
            <w:pPr>
              <w:pStyle w:val="TableParagraph"/>
              <w:tabs>
                <w:tab w:val="left" w:pos="989"/>
                <w:tab w:val="left" w:pos="2223"/>
                <w:tab w:val="left" w:pos="3390"/>
              </w:tabs>
              <w:spacing w:line="256" w:lineRule="exact"/>
              <w:ind w:left="110"/>
              <w:rPr>
                <w:sz w:val="24"/>
              </w:rPr>
            </w:pPr>
            <w:r>
              <w:rPr>
                <w:spacing w:val="-2"/>
                <w:sz w:val="24"/>
              </w:rPr>
              <w:t>труде,</w:t>
            </w:r>
            <w:r>
              <w:rPr>
                <w:sz w:val="24"/>
              </w:rPr>
              <w:tab/>
            </w:r>
            <w:r>
              <w:rPr>
                <w:spacing w:val="-2"/>
                <w:sz w:val="24"/>
              </w:rPr>
              <w:t>трудовом</w:t>
            </w:r>
            <w:r>
              <w:rPr>
                <w:sz w:val="24"/>
              </w:rPr>
              <w:tab/>
            </w:r>
            <w:r>
              <w:rPr>
                <w:spacing w:val="-2"/>
                <w:sz w:val="24"/>
              </w:rPr>
              <w:t>договоре</w:t>
            </w:r>
            <w:r>
              <w:rPr>
                <w:sz w:val="24"/>
              </w:rPr>
              <w:tab/>
            </w:r>
            <w:r>
              <w:rPr>
                <w:spacing w:val="-10"/>
                <w:sz w:val="24"/>
              </w:rPr>
              <w:t>и</w:t>
            </w:r>
          </w:p>
        </w:tc>
        <w:tc>
          <w:tcPr>
            <w:tcW w:w="1277" w:type="dxa"/>
            <w:vMerge/>
            <w:tcBorders>
              <w:top w:val="nil"/>
            </w:tcBorders>
          </w:tcPr>
          <w:p w:rsidR="00963FF9" w:rsidRDefault="00963FF9">
            <w:pPr>
              <w:rPr>
                <w:sz w:val="2"/>
                <w:szCs w:val="2"/>
              </w:rPr>
            </w:pPr>
          </w:p>
        </w:tc>
        <w:tc>
          <w:tcPr>
            <w:tcW w:w="1138" w:type="dxa"/>
            <w:tcBorders>
              <w:top w:val="nil"/>
              <w:bottom w:val="nil"/>
            </w:tcBorders>
          </w:tcPr>
          <w:p w:rsidR="00963FF9" w:rsidRDefault="00807D15">
            <w:pPr>
              <w:pStyle w:val="TableParagraph"/>
              <w:spacing w:line="267" w:lineRule="exact"/>
              <w:ind w:left="106"/>
              <w:rPr>
                <w:sz w:val="24"/>
              </w:rPr>
            </w:pPr>
            <w:r>
              <w:rPr>
                <w:spacing w:val="-2"/>
                <w:sz w:val="24"/>
              </w:rPr>
              <w:t>еская</w:t>
            </w:r>
          </w:p>
        </w:tc>
        <w:tc>
          <w:tcPr>
            <w:tcW w:w="1561" w:type="dxa"/>
            <w:tcBorders>
              <w:top w:val="nil"/>
              <w:bottom w:val="nil"/>
            </w:tcBorders>
          </w:tcPr>
          <w:p w:rsidR="00963FF9" w:rsidRDefault="00807D15">
            <w:pPr>
              <w:pStyle w:val="TableParagraph"/>
              <w:spacing w:line="266" w:lineRule="exact"/>
              <w:ind w:left="106"/>
              <w:rPr>
                <w:sz w:val="24"/>
              </w:rPr>
            </w:pPr>
            <w:r>
              <w:rPr>
                <w:color w:val="0000FF"/>
                <w:spacing w:val="-2"/>
                <w:sz w:val="24"/>
                <w:u w:val="single" w:color="0000FF"/>
              </w:rPr>
              <w:t>финансы.рф</w:t>
            </w:r>
          </w:p>
          <w:p w:rsidR="00963FF9" w:rsidRDefault="00025C2E">
            <w:pPr>
              <w:pStyle w:val="TableParagraph"/>
              <w:spacing w:line="256" w:lineRule="exact"/>
              <w:ind w:left="106"/>
              <w:rPr>
                <w:sz w:val="24"/>
              </w:rPr>
            </w:pPr>
            <w:hyperlink r:id="rId13">
              <w:r w:rsidR="00807D15">
                <w:rPr>
                  <w:spacing w:val="-4"/>
                  <w:sz w:val="24"/>
                </w:rPr>
                <w:t>URL:</w:t>
              </w:r>
            </w:hyperlink>
          </w:p>
        </w:tc>
      </w:tr>
      <w:tr w:rsidR="00963FF9">
        <w:trPr>
          <w:trHeight w:val="542"/>
        </w:trPr>
        <w:tc>
          <w:tcPr>
            <w:tcW w:w="569" w:type="dxa"/>
            <w:tcBorders>
              <w:top w:val="nil"/>
              <w:bottom w:val="nil"/>
              <w:right w:val="single" w:sz="6" w:space="0" w:color="000000"/>
            </w:tcBorders>
          </w:tcPr>
          <w:p w:rsidR="00963FF9" w:rsidRDefault="00963FF9">
            <w:pPr>
              <w:pStyle w:val="TableParagraph"/>
              <w:rPr>
                <w:sz w:val="24"/>
              </w:rPr>
            </w:pPr>
          </w:p>
        </w:tc>
        <w:tc>
          <w:tcPr>
            <w:tcW w:w="1558" w:type="dxa"/>
            <w:tcBorders>
              <w:top w:val="nil"/>
              <w:left w:val="single" w:sz="6" w:space="0" w:color="000000"/>
              <w:bottom w:val="nil"/>
            </w:tcBorders>
          </w:tcPr>
          <w:p w:rsidR="00963FF9" w:rsidRDefault="00963FF9">
            <w:pPr>
              <w:pStyle w:val="TableParagraph"/>
              <w:rPr>
                <w:sz w:val="24"/>
              </w:rPr>
            </w:pPr>
          </w:p>
        </w:tc>
        <w:tc>
          <w:tcPr>
            <w:tcW w:w="917" w:type="dxa"/>
            <w:tcBorders>
              <w:top w:val="nil"/>
              <w:bottom w:val="nil"/>
            </w:tcBorders>
          </w:tcPr>
          <w:p w:rsidR="00963FF9" w:rsidRDefault="00963FF9">
            <w:pPr>
              <w:pStyle w:val="TableParagraph"/>
              <w:rPr>
                <w:sz w:val="24"/>
              </w:rPr>
            </w:pPr>
          </w:p>
        </w:tc>
        <w:tc>
          <w:tcPr>
            <w:tcW w:w="3625" w:type="dxa"/>
            <w:tcBorders>
              <w:top w:val="nil"/>
              <w:bottom w:val="nil"/>
            </w:tcBorders>
          </w:tcPr>
          <w:p w:rsidR="00963FF9" w:rsidRDefault="00807D15">
            <w:pPr>
              <w:pStyle w:val="TableParagraph"/>
              <w:spacing w:line="267" w:lineRule="exact"/>
              <w:ind w:left="110"/>
              <w:rPr>
                <w:sz w:val="24"/>
              </w:rPr>
            </w:pPr>
            <w:r>
              <w:rPr>
                <w:sz w:val="24"/>
              </w:rPr>
              <w:t>заработной</w:t>
            </w:r>
            <w:r>
              <w:rPr>
                <w:spacing w:val="-2"/>
                <w:sz w:val="24"/>
              </w:rPr>
              <w:t>плате)</w:t>
            </w:r>
          </w:p>
        </w:tc>
        <w:tc>
          <w:tcPr>
            <w:tcW w:w="1277" w:type="dxa"/>
            <w:vMerge/>
            <w:tcBorders>
              <w:top w:val="nil"/>
            </w:tcBorders>
          </w:tcPr>
          <w:p w:rsidR="00963FF9" w:rsidRDefault="00963FF9">
            <w:pPr>
              <w:rPr>
                <w:sz w:val="2"/>
                <w:szCs w:val="2"/>
              </w:rPr>
            </w:pPr>
          </w:p>
        </w:tc>
        <w:tc>
          <w:tcPr>
            <w:tcW w:w="1138" w:type="dxa"/>
            <w:tcBorders>
              <w:top w:val="nil"/>
              <w:bottom w:val="nil"/>
            </w:tcBorders>
          </w:tcPr>
          <w:p w:rsidR="00963FF9" w:rsidRDefault="00963FF9">
            <w:pPr>
              <w:pStyle w:val="TableParagraph"/>
              <w:rPr>
                <w:sz w:val="24"/>
              </w:rPr>
            </w:pPr>
          </w:p>
        </w:tc>
        <w:tc>
          <w:tcPr>
            <w:tcW w:w="1561" w:type="dxa"/>
            <w:tcBorders>
              <w:top w:val="nil"/>
              <w:bottom w:val="nil"/>
            </w:tcBorders>
          </w:tcPr>
          <w:p w:rsidR="00963FF9" w:rsidRDefault="00025C2E">
            <w:pPr>
              <w:pStyle w:val="TableParagraph"/>
              <w:spacing w:line="268" w:lineRule="exact"/>
              <w:ind w:left="106"/>
              <w:rPr>
                <w:sz w:val="24"/>
              </w:rPr>
            </w:pPr>
            <w:hyperlink r:id="rId14">
              <w:r w:rsidR="00807D15">
                <w:rPr>
                  <w:color w:val="0000FF"/>
                  <w:spacing w:val="-2"/>
                  <w:sz w:val="24"/>
                  <w:u w:val="single" w:color="0000FF"/>
                </w:rPr>
                <w:t>https://fincult</w:t>
              </w:r>
            </w:hyperlink>
          </w:p>
          <w:p w:rsidR="00963FF9" w:rsidRDefault="00025C2E">
            <w:pPr>
              <w:pStyle w:val="TableParagraph"/>
              <w:spacing w:line="254" w:lineRule="exact"/>
              <w:ind w:left="106"/>
              <w:rPr>
                <w:sz w:val="24"/>
              </w:rPr>
            </w:pPr>
            <w:hyperlink r:id="rId15">
              <w:r w:rsidR="00807D15">
                <w:rPr>
                  <w:color w:val="0000FF"/>
                  <w:spacing w:val="-2"/>
                  <w:sz w:val="24"/>
                  <w:u w:val="single" w:color="0000FF"/>
                </w:rPr>
                <w:t>.info</w:t>
              </w:r>
            </w:hyperlink>
          </w:p>
        </w:tc>
      </w:tr>
      <w:tr w:rsidR="00963FF9">
        <w:trPr>
          <w:trHeight w:val="270"/>
        </w:trPr>
        <w:tc>
          <w:tcPr>
            <w:tcW w:w="569" w:type="dxa"/>
            <w:tcBorders>
              <w:top w:val="nil"/>
              <w:bottom w:val="nil"/>
              <w:right w:val="single" w:sz="6" w:space="0" w:color="000000"/>
            </w:tcBorders>
          </w:tcPr>
          <w:p w:rsidR="00963FF9" w:rsidRDefault="00963FF9">
            <w:pPr>
              <w:pStyle w:val="TableParagraph"/>
              <w:rPr>
                <w:sz w:val="20"/>
              </w:rPr>
            </w:pPr>
          </w:p>
        </w:tc>
        <w:tc>
          <w:tcPr>
            <w:tcW w:w="1558" w:type="dxa"/>
            <w:tcBorders>
              <w:top w:val="nil"/>
              <w:left w:val="single" w:sz="6" w:space="0" w:color="000000"/>
              <w:bottom w:val="nil"/>
            </w:tcBorders>
          </w:tcPr>
          <w:p w:rsidR="00963FF9" w:rsidRDefault="00963FF9">
            <w:pPr>
              <w:pStyle w:val="TableParagraph"/>
              <w:rPr>
                <w:sz w:val="20"/>
              </w:rPr>
            </w:pPr>
          </w:p>
        </w:tc>
        <w:tc>
          <w:tcPr>
            <w:tcW w:w="917" w:type="dxa"/>
            <w:tcBorders>
              <w:top w:val="nil"/>
              <w:bottom w:val="nil"/>
            </w:tcBorders>
          </w:tcPr>
          <w:p w:rsidR="00963FF9" w:rsidRDefault="00963FF9">
            <w:pPr>
              <w:pStyle w:val="TableParagraph"/>
              <w:rPr>
                <w:sz w:val="20"/>
              </w:rPr>
            </w:pPr>
          </w:p>
        </w:tc>
        <w:tc>
          <w:tcPr>
            <w:tcW w:w="3625" w:type="dxa"/>
            <w:tcBorders>
              <w:top w:val="nil"/>
              <w:bottom w:val="nil"/>
            </w:tcBorders>
          </w:tcPr>
          <w:p w:rsidR="00963FF9" w:rsidRDefault="00963FF9">
            <w:pPr>
              <w:pStyle w:val="TableParagraph"/>
              <w:rPr>
                <w:sz w:val="20"/>
              </w:rPr>
            </w:pPr>
          </w:p>
        </w:tc>
        <w:tc>
          <w:tcPr>
            <w:tcW w:w="1277" w:type="dxa"/>
            <w:vMerge/>
            <w:tcBorders>
              <w:top w:val="nil"/>
            </w:tcBorders>
          </w:tcPr>
          <w:p w:rsidR="00963FF9" w:rsidRDefault="00963FF9">
            <w:pPr>
              <w:rPr>
                <w:sz w:val="2"/>
                <w:szCs w:val="2"/>
              </w:rPr>
            </w:pPr>
          </w:p>
        </w:tc>
        <w:tc>
          <w:tcPr>
            <w:tcW w:w="1138" w:type="dxa"/>
            <w:tcBorders>
              <w:top w:val="nil"/>
              <w:bottom w:val="nil"/>
            </w:tcBorders>
          </w:tcPr>
          <w:p w:rsidR="00963FF9" w:rsidRDefault="00963FF9">
            <w:pPr>
              <w:pStyle w:val="TableParagraph"/>
              <w:rPr>
                <w:sz w:val="20"/>
              </w:rPr>
            </w:pPr>
          </w:p>
        </w:tc>
        <w:tc>
          <w:tcPr>
            <w:tcW w:w="1561" w:type="dxa"/>
            <w:tcBorders>
              <w:top w:val="nil"/>
              <w:bottom w:val="nil"/>
            </w:tcBorders>
          </w:tcPr>
          <w:p w:rsidR="00963FF9" w:rsidRDefault="00807D15">
            <w:pPr>
              <w:pStyle w:val="TableParagraph"/>
              <w:spacing w:line="251" w:lineRule="exact"/>
              <w:ind w:left="144"/>
              <w:rPr>
                <w:sz w:val="24"/>
              </w:rPr>
            </w:pPr>
            <w:r>
              <w:rPr>
                <w:spacing w:val="-4"/>
                <w:sz w:val="24"/>
              </w:rPr>
              <w:t>URL:</w:t>
            </w:r>
          </w:p>
        </w:tc>
      </w:tr>
      <w:tr w:rsidR="00963FF9">
        <w:trPr>
          <w:trHeight w:val="543"/>
        </w:trPr>
        <w:tc>
          <w:tcPr>
            <w:tcW w:w="569" w:type="dxa"/>
            <w:tcBorders>
              <w:top w:val="nil"/>
              <w:right w:val="single" w:sz="6" w:space="0" w:color="000000"/>
            </w:tcBorders>
          </w:tcPr>
          <w:p w:rsidR="00963FF9" w:rsidRDefault="00963FF9">
            <w:pPr>
              <w:pStyle w:val="TableParagraph"/>
              <w:rPr>
                <w:sz w:val="24"/>
              </w:rPr>
            </w:pPr>
          </w:p>
        </w:tc>
        <w:tc>
          <w:tcPr>
            <w:tcW w:w="1558" w:type="dxa"/>
            <w:tcBorders>
              <w:top w:val="nil"/>
              <w:left w:val="single" w:sz="6" w:space="0" w:color="000000"/>
            </w:tcBorders>
          </w:tcPr>
          <w:p w:rsidR="00963FF9" w:rsidRDefault="00963FF9">
            <w:pPr>
              <w:pStyle w:val="TableParagraph"/>
              <w:rPr>
                <w:sz w:val="24"/>
              </w:rPr>
            </w:pPr>
          </w:p>
        </w:tc>
        <w:tc>
          <w:tcPr>
            <w:tcW w:w="917" w:type="dxa"/>
            <w:tcBorders>
              <w:top w:val="nil"/>
            </w:tcBorders>
          </w:tcPr>
          <w:p w:rsidR="00963FF9" w:rsidRDefault="00963FF9">
            <w:pPr>
              <w:pStyle w:val="TableParagraph"/>
              <w:rPr>
                <w:sz w:val="24"/>
              </w:rPr>
            </w:pPr>
          </w:p>
        </w:tc>
        <w:tc>
          <w:tcPr>
            <w:tcW w:w="3625" w:type="dxa"/>
            <w:tcBorders>
              <w:top w:val="nil"/>
            </w:tcBorders>
          </w:tcPr>
          <w:p w:rsidR="00963FF9" w:rsidRDefault="00963FF9">
            <w:pPr>
              <w:pStyle w:val="TableParagraph"/>
              <w:rPr>
                <w:sz w:val="24"/>
              </w:rPr>
            </w:pPr>
          </w:p>
        </w:tc>
        <w:tc>
          <w:tcPr>
            <w:tcW w:w="1277" w:type="dxa"/>
            <w:vMerge/>
            <w:tcBorders>
              <w:top w:val="nil"/>
            </w:tcBorders>
          </w:tcPr>
          <w:p w:rsidR="00963FF9" w:rsidRDefault="00963FF9">
            <w:pPr>
              <w:rPr>
                <w:sz w:val="2"/>
                <w:szCs w:val="2"/>
              </w:rPr>
            </w:pPr>
          </w:p>
        </w:tc>
        <w:tc>
          <w:tcPr>
            <w:tcW w:w="1138" w:type="dxa"/>
            <w:tcBorders>
              <w:top w:val="nil"/>
            </w:tcBorders>
          </w:tcPr>
          <w:p w:rsidR="00963FF9" w:rsidRDefault="00963FF9">
            <w:pPr>
              <w:pStyle w:val="TableParagraph"/>
              <w:rPr>
                <w:sz w:val="24"/>
              </w:rPr>
            </w:pPr>
          </w:p>
        </w:tc>
        <w:tc>
          <w:tcPr>
            <w:tcW w:w="1561" w:type="dxa"/>
            <w:tcBorders>
              <w:top w:val="nil"/>
            </w:tcBorders>
          </w:tcPr>
          <w:p w:rsidR="00963FF9" w:rsidRDefault="00807D15">
            <w:pPr>
              <w:pStyle w:val="TableParagraph"/>
              <w:spacing w:line="268" w:lineRule="exact"/>
              <w:ind w:left="106"/>
              <w:rPr>
                <w:sz w:val="24"/>
              </w:rPr>
            </w:pPr>
            <w:r>
              <w:rPr>
                <w:color w:val="0000FF"/>
                <w:spacing w:val="-2"/>
                <w:sz w:val="24"/>
                <w:u w:val="single" w:color="0000FF"/>
              </w:rPr>
              <w:t>https://хочум</w:t>
            </w:r>
          </w:p>
          <w:p w:rsidR="00963FF9" w:rsidRDefault="00807D15">
            <w:pPr>
              <w:pStyle w:val="TableParagraph"/>
              <w:spacing w:line="255" w:lineRule="exact"/>
              <w:ind w:left="106"/>
              <w:rPr>
                <w:sz w:val="24"/>
              </w:rPr>
            </w:pPr>
            <w:r>
              <w:rPr>
                <w:color w:val="0000FF"/>
                <w:spacing w:val="-2"/>
                <w:sz w:val="24"/>
                <w:u w:val="single" w:color="0000FF"/>
              </w:rPr>
              <w:t>огузнаю.рф</w:t>
            </w:r>
          </w:p>
        </w:tc>
      </w:tr>
      <w:tr w:rsidR="00963FF9">
        <w:trPr>
          <w:trHeight w:val="274"/>
        </w:trPr>
        <w:tc>
          <w:tcPr>
            <w:tcW w:w="569" w:type="dxa"/>
            <w:tcBorders>
              <w:bottom w:val="nil"/>
              <w:right w:val="single" w:sz="6" w:space="0" w:color="000000"/>
            </w:tcBorders>
          </w:tcPr>
          <w:p w:rsidR="00963FF9" w:rsidRDefault="00807D15">
            <w:pPr>
              <w:pStyle w:val="TableParagraph"/>
              <w:spacing w:line="254" w:lineRule="exact"/>
              <w:ind w:left="47" w:right="38"/>
              <w:jc w:val="center"/>
              <w:rPr>
                <w:sz w:val="24"/>
              </w:rPr>
            </w:pPr>
            <w:r>
              <w:rPr>
                <w:sz w:val="24"/>
              </w:rPr>
              <w:t>8-</w:t>
            </w:r>
            <w:r>
              <w:rPr>
                <w:spacing w:val="-5"/>
                <w:sz w:val="24"/>
              </w:rPr>
              <w:t>10</w:t>
            </w:r>
          </w:p>
        </w:tc>
        <w:tc>
          <w:tcPr>
            <w:tcW w:w="1558" w:type="dxa"/>
            <w:tcBorders>
              <w:left w:val="single" w:sz="6" w:space="0" w:color="000000"/>
              <w:bottom w:val="nil"/>
            </w:tcBorders>
          </w:tcPr>
          <w:p w:rsidR="00963FF9" w:rsidRDefault="00807D15">
            <w:pPr>
              <w:pStyle w:val="TableParagraph"/>
              <w:spacing w:before="1" w:line="252" w:lineRule="exact"/>
              <w:ind w:left="97" w:right="97"/>
              <w:jc w:val="center"/>
              <w:rPr>
                <w:sz w:val="24"/>
              </w:rPr>
            </w:pPr>
            <w:r>
              <w:rPr>
                <w:spacing w:val="-2"/>
                <w:sz w:val="24"/>
              </w:rPr>
              <w:t>Ступени</w:t>
            </w:r>
          </w:p>
        </w:tc>
        <w:tc>
          <w:tcPr>
            <w:tcW w:w="917" w:type="dxa"/>
            <w:tcBorders>
              <w:bottom w:val="nil"/>
            </w:tcBorders>
          </w:tcPr>
          <w:p w:rsidR="00963FF9" w:rsidRDefault="00807D15">
            <w:pPr>
              <w:pStyle w:val="TableParagraph"/>
              <w:spacing w:line="254" w:lineRule="exact"/>
              <w:ind w:left="10"/>
              <w:jc w:val="center"/>
              <w:rPr>
                <w:sz w:val="24"/>
              </w:rPr>
            </w:pPr>
            <w:r>
              <w:rPr>
                <w:sz w:val="24"/>
              </w:rPr>
              <w:t>3</w:t>
            </w:r>
          </w:p>
        </w:tc>
        <w:tc>
          <w:tcPr>
            <w:tcW w:w="3625" w:type="dxa"/>
            <w:tcBorders>
              <w:bottom w:val="nil"/>
            </w:tcBorders>
          </w:tcPr>
          <w:p w:rsidR="00963FF9" w:rsidRDefault="00807D15">
            <w:pPr>
              <w:pStyle w:val="TableParagraph"/>
              <w:tabs>
                <w:tab w:val="left" w:pos="2727"/>
              </w:tabs>
              <w:spacing w:line="254" w:lineRule="exact"/>
              <w:ind w:left="110"/>
              <w:rPr>
                <w:sz w:val="24"/>
              </w:rPr>
            </w:pPr>
            <w:r>
              <w:rPr>
                <w:spacing w:val="-2"/>
                <w:sz w:val="24"/>
              </w:rPr>
              <w:t>Практическое</w:t>
            </w:r>
            <w:r>
              <w:rPr>
                <w:sz w:val="24"/>
              </w:rPr>
              <w:tab/>
            </w:r>
            <w:r>
              <w:rPr>
                <w:spacing w:val="-2"/>
                <w:sz w:val="24"/>
              </w:rPr>
              <w:t>занятие</w:t>
            </w:r>
          </w:p>
        </w:tc>
        <w:tc>
          <w:tcPr>
            <w:tcW w:w="1277" w:type="dxa"/>
            <w:vMerge w:val="restart"/>
          </w:tcPr>
          <w:p w:rsidR="00963FF9" w:rsidRDefault="00963FF9">
            <w:pPr>
              <w:pStyle w:val="TableParagraph"/>
              <w:rPr>
                <w:sz w:val="24"/>
              </w:rPr>
            </w:pPr>
          </w:p>
        </w:tc>
        <w:tc>
          <w:tcPr>
            <w:tcW w:w="1138" w:type="dxa"/>
            <w:tcBorders>
              <w:bottom w:val="nil"/>
            </w:tcBorders>
          </w:tcPr>
          <w:p w:rsidR="00963FF9" w:rsidRDefault="00807D15">
            <w:pPr>
              <w:pStyle w:val="TableParagraph"/>
              <w:spacing w:line="254" w:lineRule="exact"/>
              <w:ind w:left="106"/>
              <w:rPr>
                <w:sz w:val="24"/>
              </w:rPr>
            </w:pPr>
            <w:r>
              <w:rPr>
                <w:spacing w:val="-2"/>
                <w:sz w:val="24"/>
              </w:rPr>
              <w:t>Учебно-</w:t>
            </w:r>
          </w:p>
        </w:tc>
        <w:tc>
          <w:tcPr>
            <w:tcW w:w="1561" w:type="dxa"/>
            <w:tcBorders>
              <w:bottom w:val="nil"/>
            </w:tcBorders>
          </w:tcPr>
          <w:p w:rsidR="00963FF9" w:rsidRDefault="00807D15">
            <w:pPr>
              <w:pStyle w:val="TableParagraph"/>
              <w:spacing w:before="1" w:line="252" w:lineRule="exact"/>
              <w:ind w:left="144"/>
              <w:rPr>
                <w:sz w:val="24"/>
              </w:rPr>
            </w:pPr>
            <w:r>
              <w:rPr>
                <w:spacing w:val="-4"/>
                <w:sz w:val="24"/>
              </w:rPr>
              <w:t>URL:</w:t>
            </w:r>
          </w:p>
        </w:tc>
      </w:tr>
      <w:tr w:rsidR="00963FF9">
        <w:trPr>
          <w:trHeight w:val="261"/>
        </w:trPr>
        <w:tc>
          <w:tcPr>
            <w:tcW w:w="569" w:type="dxa"/>
            <w:tcBorders>
              <w:top w:val="nil"/>
              <w:bottom w:val="nil"/>
              <w:right w:val="single" w:sz="6" w:space="0" w:color="000000"/>
            </w:tcBorders>
          </w:tcPr>
          <w:p w:rsidR="00963FF9" w:rsidRDefault="00963FF9">
            <w:pPr>
              <w:pStyle w:val="TableParagraph"/>
              <w:rPr>
                <w:sz w:val="18"/>
              </w:rPr>
            </w:pPr>
          </w:p>
        </w:tc>
        <w:tc>
          <w:tcPr>
            <w:tcW w:w="1558" w:type="dxa"/>
            <w:tcBorders>
              <w:top w:val="nil"/>
              <w:left w:val="single" w:sz="6" w:space="0" w:color="000000"/>
              <w:bottom w:val="nil"/>
            </w:tcBorders>
          </w:tcPr>
          <w:p w:rsidR="00963FF9" w:rsidRDefault="00807D15">
            <w:pPr>
              <w:pStyle w:val="TableParagraph"/>
              <w:spacing w:line="241" w:lineRule="exact"/>
              <w:ind w:left="104" w:right="97"/>
              <w:jc w:val="center"/>
              <w:rPr>
                <w:sz w:val="24"/>
              </w:rPr>
            </w:pPr>
            <w:r>
              <w:rPr>
                <w:spacing w:val="-2"/>
                <w:sz w:val="24"/>
              </w:rPr>
              <w:t>финансового</w:t>
            </w:r>
          </w:p>
        </w:tc>
        <w:tc>
          <w:tcPr>
            <w:tcW w:w="917" w:type="dxa"/>
            <w:tcBorders>
              <w:top w:val="nil"/>
              <w:bottom w:val="nil"/>
            </w:tcBorders>
          </w:tcPr>
          <w:p w:rsidR="00963FF9" w:rsidRDefault="00963FF9">
            <w:pPr>
              <w:pStyle w:val="TableParagraph"/>
              <w:rPr>
                <w:sz w:val="18"/>
              </w:rPr>
            </w:pPr>
          </w:p>
        </w:tc>
        <w:tc>
          <w:tcPr>
            <w:tcW w:w="3625" w:type="dxa"/>
            <w:tcBorders>
              <w:top w:val="nil"/>
              <w:bottom w:val="nil"/>
            </w:tcBorders>
          </w:tcPr>
          <w:p w:rsidR="00963FF9" w:rsidRDefault="00807D15">
            <w:pPr>
              <w:pStyle w:val="TableParagraph"/>
              <w:tabs>
                <w:tab w:val="left" w:pos="2093"/>
                <w:tab w:val="left" w:pos="3265"/>
              </w:tabs>
              <w:spacing w:line="241" w:lineRule="exact"/>
              <w:ind w:left="110"/>
              <w:rPr>
                <w:sz w:val="24"/>
              </w:rPr>
            </w:pPr>
            <w:r>
              <w:rPr>
                <w:spacing w:val="-2"/>
                <w:sz w:val="24"/>
              </w:rPr>
              <w:t>(Практическая</w:t>
            </w:r>
            <w:r>
              <w:rPr>
                <w:sz w:val="24"/>
              </w:rPr>
              <w:tab/>
            </w:r>
            <w:r>
              <w:rPr>
                <w:spacing w:val="-2"/>
                <w:sz w:val="24"/>
              </w:rPr>
              <w:t>работа</w:t>
            </w:r>
            <w:r>
              <w:rPr>
                <w:sz w:val="24"/>
              </w:rPr>
              <w:tab/>
            </w:r>
            <w:r>
              <w:rPr>
                <w:spacing w:val="-5"/>
                <w:sz w:val="24"/>
              </w:rPr>
              <w:t>по</w:t>
            </w:r>
          </w:p>
        </w:tc>
        <w:tc>
          <w:tcPr>
            <w:tcW w:w="1277" w:type="dxa"/>
            <w:vMerge/>
            <w:tcBorders>
              <w:top w:val="nil"/>
            </w:tcBorders>
          </w:tcPr>
          <w:p w:rsidR="00963FF9" w:rsidRDefault="00963FF9">
            <w:pPr>
              <w:rPr>
                <w:sz w:val="2"/>
                <w:szCs w:val="2"/>
              </w:rPr>
            </w:pPr>
          </w:p>
        </w:tc>
        <w:tc>
          <w:tcPr>
            <w:tcW w:w="1138" w:type="dxa"/>
            <w:tcBorders>
              <w:top w:val="nil"/>
              <w:bottom w:val="nil"/>
            </w:tcBorders>
          </w:tcPr>
          <w:p w:rsidR="00963FF9" w:rsidRDefault="00807D15">
            <w:pPr>
              <w:pStyle w:val="TableParagraph"/>
              <w:spacing w:line="241" w:lineRule="exact"/>
              <w:ind w:left="106"/>
              <w:rPr>
                <w:sz w:val="24"/>
              </w:rPr>
            </w:pPr>
            <w:r>
              <w:rPr>
                <w:spacing w:val="-2"/>
                <w:sz w:val="24"/>
              </w:rPr>
              <w:t>познават</w:t>
            </w:r>
          </w:p>
        </w:tc>
        <w:tc>
          <w:tcPr>
            <w:tcW w:w="1561" w:type="dxa"/>
            <w:tcBorders>
              <w:top w:val="nil"/>
              <w:bottom w:val="nil"/>
            </w:tcBorders>
          </w:tcPr>
          <w:p w:rsidR="00963FF9" w:rsidRDefault="00807D15">
            <w:pPr>
              <w:pStyle w:val="TableParagraph"/>
              <w:spacing w:line="241" w:lineRule="exact"/>
              <w:ind w:left="106"/>
              <w:rPr>
                <w:sz w:val="24"/>
              </w:rPr>
            </w:pPr>
            <w:r>
              <w:rPr>
                <w:color w:val="0000FF"/>
                <w:spacing w:val="-2"/>
                <w:sz w:val="24"/>
                <w:u w:val="single" w:color="0000FF"/>
              </w:rPr>
              <w:t>https://ваши</w:t>
            </w:r>
          </w:p>
        </w:tc>
      </w:tr>
      <w:tr w:rsidR="00963FF9">
        <w:trPr>
          <w:trHeight w:val="268"/>
        </w:trPr>
        <w:tc>
          <w:tcPr>
            <w:tcW w:w="569" w:type="dxa"/>
            <w:tcBorders>
              <w:top w:val="nil"/>
              <w:bottom w:val="nil"/>
              <w:right w:val="single" w:sz="6" w:space="0" w:color="000000"/>
            </w:tcBorders>
          </w:tcPr>
          <w:p w:rsidR="00963FF9" w:rsidRDefault="00963FF9">
            <w:pPr>
              <w:pStyle w:val="TableParagraph"/>
              <w:rPr>
                <w:sz w:val="18"/>
              </w:rPr>
            </w:pPr>
          </w:p>
        </w:tc>
        <w:tc>
          <w:tcPr>
            <w:tcW w:w="1558" w:type="dxa"/>
            <w:tcBorders>
              <w:top w:val="nil"/>
              <w:left w:val="single" w:sz="6" w:space="0" w:color="000000"/>
              <w:bottom w:val="nil"/>
            </w:tcBorders>
          </w:tcPr>
          <w:p w:rsidR="00963FF9" w:rsidRDefault="00807D15">
            <w:pPr>
              <w:pStyle w:val="TableParagraph"/>
              <w:spacing w:line="248" w:lineRule="exact"/>
              <w:ind w:left="104" w:right="92"/>
              <w:jc w:val="center"/>
              <w:rPr>
                <w:sz w:val="24"/>
              </w:rPr>
            </w:pPr>
            <w:r>
              <w:rPr>
                <w:spacing w:val="-2"/>
                <w:sz w:val="24"/>
              </w:rPr>
              <w:t>изобилия</w:t>
            </w:r>
          </w:p>
        </w:tc>
        <w:tc>
          <w:tcPr>
            <w:tcW w:w="917" w:type="dxa"/>
            <w:tcBorders>
              <w:top w:val="nil"/>
              <w:bottom w:val="nil"/>
            </w:tcBorders>
          </w:tcPr>
          <w:p w:rsidR="00963FF9" w:rsidRDefault="00963FF9">
            <w:pPr>
              <w:pStyle w:val="TableParagraph"/>
              <w:rPr>
                <w:sz w:val="18"/>
              </w:rPr>
            </w:pPr>
          </w:p>
        </w:tc>
        <w:tc>
          <w:tcPr>
            <w:tcW w:w="3625" w:type="dxa"/>
            <w:tcBorders>
              <w:top w:val="nil"/>
              <w:bottom w:val="nil"/>
            </w:tcBorders>
          </w:tcPr>
          <w:p w:rsidR="00963FF9" w:rsidRDefault="00807D15">
            <w:pPr>
              <w:pStyle w:val="TableParagraph"/>
              <w:spacing w:line="248" w:lineRule="exact"/>
              <w:ind w:left="110"/>
              <w:rPr>
                <w:sz w:val="24"/>
              </w:rPr>
            </w:pPr>
            <w:r>
              <w:rPr>
                <w:sz w:val="24"/>
              </w:rPr>
              <w:t>определениюотличийв</w:t>
            </w:r>
            <w:r>
              <w:rPr>
                <w:spacing w:val="-2"/>
                <w:sz w:val="24"/>
              </w:rPr>
              <w:t>уровне</w:t>
            </w:r>
          </w:p>
        </w:tc>
        <w:tc>
          <w:tcPr>
            <w:tcW w:w="1277" w:type="dxa"/>
            <w:vMerge/>
            <w:tcBorders>
              <w:top w:val="nil"/>
            </w:tcBorders>
          </w:tcPr>
          <w:p w:rsidR="00963FF9" w:rsidRDefault="00963FF9">
            <w:pPr>
              <w:rPr>
                <w:sz w:val="2"/>
                <w:szCs w:val="2"/>
              </w:rPr>
            </w:pPr>
          </w:p>
        </w:tc>
        <w:tc>
          <w:tcPr>
            <w:tcW w:w="1138" w:type="dxa"/>
            <w:tcBorders>
              <w:top w:val="nil"/>
              <w:bottom w:val="nil"/>
            </w:tcBorders>
          </w:tcPr>
          <w:p w:rsidR="00963FF9" w:rsidRDefault="00807D15">
            <w:pPr>
              <w:pStyle w:val="TableParagraph"/>
              <w:spacing w:line="248" w:lineRule="exact"/>
              <w:ind w:left="106"/>
              <w:rPr>
                <w:sz w:val="24"/>
              </w:rPr>
            </w:pPr>
            <w:r>
              <w:rPr>
                <w:spacing w:val="-2"/>
                <w:sz w:val="24"/>
              </w:rPr>
              <w:t>ельная</w:t>
            </w:r>
          </w:p>
        </w:tc>
        <w:tc>
          <w:tcPr>
            <w:tcW w:w="1561" w:type="dxa"/>
            <w:tcBorders>
              <w:top w:val="nil"/>
              <w:bottom w:val="nil"/>
            </w:tcBorders>
          </w:tcPr>
          <w:p w:rsidR="00963FF9" w:rsidRDefault="00807D15">
            <w:pPr>
              <w:pStyle w:val="TableParagraph"/>
              <w:spacing w:line="248" w:lineRule="exact"/>
              <w:ind w:left="106"/>
              <w:rPr>
                <w:sz w:val="24"/>
              </w:rPr>
            </w:pPr>
            <w:r>
              <w:rPr>
                <w:color w:val="0000FF"/>
                <w:spacing w:val="-2"/>
                <w:sz w:val="24"/>
                <w:u w:val="single" w:color="0000FF"/>
              </w:rPr>
              <w:t>финансы.рф</w:t>
            </w:r>
          </w:p>
        </w:tc>
      </w:tr>
      <w:tr w:rsidR="00963FF9">
        <w:trPr>
          <w:trHeight w:val="266"/>
        </w:trPr>
        <w:tc>
          <w:tcPr>
            <w:tcW w:w="569" w:type="dxa"/>
            <w:tcBorders>
              <w:top w:val="nil"/>
              <w:bottom w:val="nil"/>
              <w:right w:val="single" w:sz="6" w:space="0" w:color="000000"/>
            </w:tcBorders>
          </w:tcPr>
          <w:p w:rsidR="00963FF9" w:rsidRDefault="00963FF9">
            <w:pPr>
              <w:pStyle w:val="TableParagraph"/>
              <w:rPr>
                <w:sz w:val="18"/>
              </w:rPr>
            </w:pPr>
          </w:p>
        </w:tc>
        <w:tc>
          <w:tcPr>
            <w:tcW w:w="1558" w:type="dxa"/>
            <w:tcBorders>
              <w:top w:val="nil"/>
              <w:left w:val="single" w:sz="6" w:space="0" w:color="000000"/>
              <w:bottom w:val="nil"/>
            </w:tcBorders>
          </w:tcPr>
          <w:p w:rsidR="00963FF9" w:rsidRDefault="00963FF9">
            <w:pPr>
              <w:pStyle w:val="TableParagraph"/>
              <w:rPr>
                <w:sz w:val="18"/>
              </w:rPr>
            </w:pPr>
          </w:p>
        </w:tc>
        <w:tc>
          <w:tcPr>
            <w:tcW w:w="917" w:type="dxa"/>
            <w:tcBorders>
              <w:top w:val="nil"/>
              <w:bottom w:val="nil"/>
            </w:tcBorders>
          </w:tcPr>
          <w:p w:rsidR="00963FF9" w:rsidRDefault="00963FF9">
            <w:pPr>
              <w:pStyle w:val="TableParagraph"/>
              <w:rPr>
                <w:sz w:val="18"/>
              </w:rPr>
            </w:pPr>
          </w:p>
        </w:tc>
        <w:tc>
          <w:tcPr>
            <w:tcW w:w="3625" w:type="dxa"/>
            <w:tcBorders>
              <w:top w:val="nil"/>
              <w:bottom w:val="nil"/>
            </w:tcBorders>
          </w:tcPr>
          <w:p w:rsidR="00963FF9" w:rsidRDefault="00807D15">
            <w:pPr>
              <w:pStyle w:val="TableParagraph"/>
              <w:tabs>
                <w:tab w:val="left" w:pos="1493"/>
                <w:tab w:val="left" w:pos="2338"/>
              </w:tabs>
              <w:spacing w:line="246" w:lineRule="exact"/>
              <w:ind w:left="110"/>
              <w:rPr>
                <w:sz w:val="24"/>
              </w:rPr>
            </w:pPr>
            <w:r>
              <w:rPr>
                <w:spacing w:val="-2"/>
                <w:sz w:val="24"/>
              </w:rPr>
              <w:t>заработной</w:t>
            </w:r>
            <w:r>
              <w:rPr>
                <w:sz w:val="24"/>
              </w:rPr>
              <w:tab/>
            </w:r>
            <w:r>
              <w:rPr>
                <w:spacing w:val="-4"/>
                <w:sz w:val="24"/>
              </w:rPr>
              <w:t>платы</w:t>
            </w:r>
            <w:r>
              <w:rPr>
                <w:sz w:val="24"/>
              </w:rPr>
              <w:tab/>
            </w:r>
            <w:r>
              <w:rPr>
                <w:spacing w:val="-2"/>
                <w:sz w:val="24"/>
              </w:rPr>
              <w:t>работников</w:t>
            </w:r>
          </w:p>
        </w:tc>
        <w:tc>
          <w:tcPr>
            <w:tcW w:w="1277" w:type="dxa"/>
            <w:vMerge/>
            <w:tcBorders>
              <w:top w:val="nil"/>
            </w:tcBorders>
          </w:tcPr>
          <w:p w:rsidR="00963FF9" w:rsidRDefault="00963FF9">
            <w:pPr>
              <w:rPr>
                <w:sz w:val="2"/>
                <w:szCs w:val="2"/>
              </w:rPr>
            </w:pPr>
          </w:p>
        </w:tc>
        <w:tc>
          <w:tcPr>
            <w:tcW w:w="1138" w:type="dxa"/>
            <w:tcBorders>
              <w:top w:val="nil"/>
              <w:bottom w:val="nil"/>
            </w:tcBorders>
          </w:tcPr>
          <w:p w:rsidR="00963FF9" w:rsidRDefault="00963FF9">
            <w:pPr>
              <w:pStyle w:val="TableParagraph"/>
              <w:rPr>
                <w:sz w:val="18"/>
              </w:rPr>
            </w:pPr>
          </w:p>
        </w:tc>
        <w:tc>
          <w:tcPr>
            <w:tcW w:w="1561" w:type="dxa"/>
            <w:tcBorders>
              <w:top w:val="nil"/>
              <w:bottom w:val="nil"/>
            </w:tcBorders>
          </w:tcPr>
          <w:p w:rsidR="00963FF9" w:rsidRDefault="00025C2E">
            <w:pPr>
              <w:pStyle w:val="TableParagraph"/>
              <w:spacing w:line="246" w:lineRule="exact"/>
              <w:ind w:left="106"/>
              <w:rPr>
                <w:sz w:val="24"/>
              </w:rPr>
            </w:pPr>
            <w:hyperlink r:id="rId16">
              <w:r w:rsidR="00807D15">
                <w:rPr>
                  <w:spacing w:val="-4"/>
                  <w:sz w:val="24"/>
                </w:rPr>
                <w:t>URL:</w:t>
              </w:r>
            </w:hyperlink>
          </w:p>
        </w:tc>
      </w:tr>
      <w:tr w:rsidR="00963FF9">
        <w:trPr>
          <w:trHeight w:val="266"/>
        </w:trPr>
        <w:tc>
          <w:tcPr>
            <w:tcW w:w="569" w:type="dxa"/>
            <w:tcBorders>
              <w:top w:val="nil"/>
              <w:bottom w:val="nil"/>
              <w:right w:val="single" w:sz="6" w:space="0" w:color="000000"/>
            </w:tcBorders>
          </w:tcPr>
          <w:p w:rsidR="00963FF9" w:rsidRDefault="00963FF9">
            <w:pPr>
              <w:pStyle w:val="TableParagraph"/>
              <w:rPr>
                <w:sz w:val="18"/>
              </w:rPr>
            </w:pPr>
          </w:p>
        </w:tc>
        <w:tc>
          <w:tcPr>
            <w:tcW w:w="1558" w:type="dxa"/>
            <w:tcBorders>
              <w:top w:val="nil"/>
              <w:left w:val="single" w:sz="6" w:space="0" w:color="000000"/>
              <w:bottom w:val="nil"/>
            </w:tcBorders>
          </w:tcPr>
          <w:p w:rsidR="00963FF9" w:rsidRDefault="00963FF9">
            <w:pPr>
              <w:pStyle w:val="TableParagraph"/>
              <w:rPr>
                <w:sz w:val="18"/>
              </w:rPr>
            </w:pPr>
          </w:p>
        </w:tc>
        <w:tc>
          <w:tcPr>
            <w:tcW w:w="917" w:type="dxa"/>
            <w:tcBorders>
              <w:top w:val="nil"/>
              <w:bottom w:val="nil"/>
            </w:tcBorders>
          </w:tcPr>
          <w:p w:rsidR="00963FF9" w:rsidRDefault="00963FF9">
            <w:pPr>
              <w:pStyle w:val="TableParagraph"/>
              <w:rPr>
                <w:sz w:val="18"/>
              </w:rPr>
            </w:pPr>
          </w:p>
        </w:tc>
        <w:tc>
          <w:tcPr>
            <w:tcW w:w="3625" w:type="dxa"/>
            <w:tcBorders>
              <w:top w:val="nil"/>
              <w:bottom w:val="nil"/>
            </w:tcBorders>
          </w:tcPr>
          <w:p w:rsidR="00963FF9" w:rsidRDefault="00807D15">
            <w:pPr>
              <w:pStyle w:val="TableParagraph"/>
              <w:spacing w:line="246" w:lineRule="exact"/>
              <w:ind w:left="110"/>
              <w:rPr>
                <w:sz w:val="24"/>
              </w:rPr>
            </w:pPr>
            <w:r>
              <w:rPr>
                <w:sz w:val="24"/>
              </w:rPr>
              <w:t>разнойквалификации,</w:t>
            </w:r>
            <w:r>
              <w:rPr>
                <w:spacing w:val="-2"/>
                <w:sz w:val="24"/>
              </w:rPr>
              <w:t>средней</w:t>
            </w:r>
          </w:p>
        </w:tc>
        <w:tc>
          <w:tcPr>
            <w:tcW w:w="1277" w:type="dxa"/>
            <w:vMerge/>
            <w:tcBorders>
              <w:top w:val="nil"/>
            </w:tcBorders>
          </w:tcPr>
          <w:p w:rsidR="00963FF9" w:rsidRDefault="00963FF9">
            <w:pPr>
              <w:rPr>
                <w:sz w:val="2"/>
                <w:szCs w:val="2"/>
              </w:rPr>
            </w:pPr>
          </w:p>
        </w:tc>
        <w:tc>
          <w:tcPr>
            <w:tcW w:w="1138" w:type="dxa"/>
            <w:tcBorders>
              <w:top w:val="nil"/>
              <w:bottom w:val="nil"/>
            </w:tcBorders>
          </w:tcPr>
          <w:p w:rsidR="00963FF9" w:rsidRDefault="00963FF9">
            <w:pPr>
              <w:pStyle w:val="TableParagraph"/>
              <w:rPr>
                <w:sz w:val="18"/>
              </w:rPr>
            </w:pPr>
          </w:p>
        </w:tc>
        <w:tc>
          <w:tcPr>
            <w:tcW w:w="1561" w:type="dxa"/>
            <w:tcBorders>
              <w:top w:val="nil"/>
              <w:bottom w:val="nil"/>
            </w:tcBorders>
          </w:tcPr>
          <w:p w:rsidR="00963FF9" w:rsidRDefault="00025C2E">
            <w:pPr>
              <w:pStyle w:val="TableParagraph"/>
              <w:spacing w:line="246" w:lineRule="exact"/>
              <w:ind w:left="106"/>
              <w:rPr>
                <w:sz w:val="24"/>
              </w:rPr>
            </w:pPr>
            <w:hyperlink r:id="rId17">
              <w:r w:rsidR="00807D15">
                <w:rPr>
                  <w:color w:val="0000FF"/>
                  <w:spacing w:val="-2"/>
                  <w:sz w:val="24"/>
                  <w:u w:val="single" w:color="0000FF"/>
                </w:rPr>
                <w:t>https://fincult</w:t>
              </w:r>
            </w:hyperlink>
          </w:p>
        </w:tc>
      </w:tr>
      <w:tr w:rsidR="00963FF9">
        <w:trPr>
          <w:trHeight w:val="263"/>
        </w:trPr>
        <w:tc>
          <w:tcPr>
            <w:tcW w:w="569" w:type="dxa"/>
            <w:tcBorders>
              <w:top w:val="nil"/>
              <w:bottom w:val="nil"/>
              <w:right w:val="single" w:sz="6" w:space="0" w:color="000000"/>
            </w:tcBorders>
          </w:tcPr>
          <w:p w:rsidR="00963FF9" w:rsidRDefault="00963FF9">
            <w:pPr>
              <w:pStyle w:val="TableParagraph"/>
              <w:rPr>
                <w:sz w:val="18"/>
              </w:rPr>
            </w:pPr>
          </w:p>
        </w:tc>
        <w:tc>
          <w:tcPr>
            <w:tcW w:w="1558" w:type="dxa"/>
            <w:tcBorders>
              <w:top w:val="nil"/>
              <w:left w:val="single" w:sz="6" w:space="0" w:color="000000"/>
              <w:bottom w:val="nil"/>
            </w:tcBorders>
          </w:tcPr>
          <w:p w:rsidR="00963FF9" w:rsidRDefault="00963FF9">
            <w:pPr>
              <w:pStyle w:val="TableParagraph"/>
              <w:rPr>
                <w:sz w:val="18"/>
              </w:rPr>
            </w:pPr>
          </w:p>
        </w:tc>
        <w:tc>
          <w:tcPr>
            <w:tcW w:w="917" w:type="dxa"/>
            <w:tcBorders>
              <w:top w:val="nil"/>
              <w:bottom w:val="nil"/>
            </w:tcBorders>
          </w:tcPr>
          <w:p w:rsidR="00963FF9" w:rsidRDefault="00963FF9">
            <w:pPr>
              <w:pStyle w:val="TableParagraph"/>
              <w:rPr>
                <w:sz w:val="18"/>
              </w:rPr>
            </w:pPr>
          </w:p>
        </w:tc>
        <w:tc>
          <w:tcPr>
            <w:tcW w:w="3625" w:type="dxa"/>
            <w:tcBorders>
              <w:top w:val="nil"/>
              <w:bottom w:val="nil"/>
            </w:tcBorders>
          </w:tcPr>
          <w:p w:rsidR="00963FF9" w:rsidRDefault="00807D15">
            <w:pPr>
              <w:pStyle w:val="TableParagraph"/>
              <w:tabs>
                <w:tab w:val="left" w:pos="2828"/>
              </w:tabs>
              <w:spacing w:line="244" w:lineRule="exact"/>
              <w:ind w:left="110"/>
              <w:rPr>
                <w:sz w:val="24"/>
              </w:rPr>
            </w:pPr>
            <w:r>
              <w:rPr>
                <w:spacing w:val="-2"/>
                <w:sz w:val="24"/>
              </w:rPr>
              <w:t>заработной</w:t>
            </w:r>
            <w:r>
              <w:rPr>
                <w:sz w:val="24"/>
              </w:rPr>
              <w:tab/>
            </w:r>
            <w:r>
              <w:rPr>
                <w:spacing w:val="-2"/>
                <w:sz w:val="24"/>
              </w:rPr>
              <w:t>платы,</w:t>
            </w:r>
          </w:p>
        </w:tc>
        <w:tc>
          <w:tcPr>
            <w:tcW w:w="1277" w:type="dxa"/>
            <w:vMerge/>
            <w:tcBorders>
              <w:top w:val="nil"/>
            </w:tcBorders>
          </w:tcPr>
          <w:p w:rsidR="00963FF9" w:rsidRDefault="00963FF9">
            <w:pPr>
              <w:rPr>
                <w:sz w:val="2"/>
                <w:szCs w:val="2"/>
              </w:rPr>
            </w:pPr>
          </w:p>
        </w:tc>
        <w:tc>
          <w:tcPr>
            <w:tcW w:w="1138" w:type="dxa"/>
            <w:tcBorders>
              <w:top w:val="nil"/>
              <w:bottom w:val="nil"/>
            </w:tcBorders>
          </w:tcPr>
          <w:p w:rsidR="00963FF9" w:rsidRDefault="00963FF9">
            <w:pPr>
              <w:pStyle w:val="TableParagraph"/>
              <w:rPr>
                <w:sz w:val="18"/>
              </w:rPr>
            </w:pPr>
          </w:p>
        </w:tc>
        <w:tc>
          <w:tcPr>
            <w:tcW w:w="1561" w:type="dxa"/>
            <w:tcBorders>
              <w:top w:val="nil"/>
              <w:bottom w:val="nil"/>
            </w:tcBorders>
          </w:tcPr>
          <w:p w:rsidR="00963FF9" w:rsidRDefault="00025C2E">
            <w:pPr>
              <w:pStyle w:val="TableParagraph"/>
              <w:spacing w:line="244" w:lineRule="exact"/>
              <w:ind w:left="106"/>
              <w:rPr>
                <w:sz w:val="24"/>
              </w:rPr>
            </w:pPr>
            <w:hyperlink r:id="rId18">
              <w:r w:rsidR="00807D15">
                <w:rPr>
                  <w:color w:val="0000FF"/>
                  <w:spacing w:val="-2"/>
                  <w:sz w:val="24"/>
                  <w:u w:val="single" w:color="0000FF"/>
                </w:rPr>
                <w:t>.info</w:t>
              </w:r>
            </w:hyperlink>
          </w:p>
        </w:tc>
      </w:tr>
      <w:tr w:rsidR="00963FF9">
        <w:trPr>
          <w:trHeight w:val="268"/>
        </w:trPr>
        <w:tc>
          <w:tcPr>
            <w:tcW w:w="569" w:type="dxa"/>
            <w:tcBorders>
              <w:top w:val="nil"/>
              <w:bottom w:val="nil"/>
              <w:right w:val="single" w:sz="6" w:space="0" w:color="000000"/>
            </w:tcBorders>
          </w:tcPr>
          <w:p w:rsidR="00963FF9" w:rsidRDefault="00963FF9">
            <w:pPr>
              <w:pStyle w:val="TableParagraph"/>
              <w:rPr>
                <w:sz w:val="18"/>
              </w:rPr>
            </w:pPr>
          </w:p>
        </w:tc>
        <w:tc>
          <w:tcPr>
            <w:tcW w:w="1558" w:type="dxa"/>
            <w:tcBorders>
              <w:top w:val="nil"/>
              <w:left w:val="single" w:sz="6" w:space="0" w:color="000000"/>
              <w:bottom w:val="nil"/>
            </w:tcBorders>
          </w:tcPr>
          <w:p w:rsidR="00963FF9" w:rsidRDefault="00963FF9">
            <w:pPr>
              <w:pStyle w:val="TableParagraph"/>
              <w:rPr>
                <w:sz w:val="18"/>
              </w:rPr>
            </w:pPr>
          </w:p>
        </w:tc>
        <w:tc>
          <w:tcPr>
            <w:tcW w:w="917" w:type="dxa"/>
            <w:tcBorders>
              <w:top w:val="nil"/>
              <w:bottom w:val="nil"/>
            </w:tcBorders>
          </w:tcPr>
          <w:p w:rsidR="00963FF9" w:rsidRDefault="00963FF9">
            <w:pPr>
              <w:pStyle w:val="TableParagraph"/>
              <w:rPr>
                <w:sz w:val="18"/>
              </w:rPr>
            </w:pPr>
          </w:p>
        </w:tc>
        <w:tc>
          <w:tcPr>
            <w:tcW w:w="3625" w:type="dxa"/>
            <w:tcBorders>
              <w:top w:val="nil"/>
              <w:bottom w:val="nil"/>
            </w:tcBorders>
          </w:tcPr>
          <w:p w:rsidR="00963FF9" w:rsidRDefault="00807D15">
            <w:pPr>
              <w:pStyle w:val="TableParagraph"/>
              <w:tabs>
                <w:tab w:val="left" w:pos="1954"/>
                <w:tab w:val="left" w:pos="3385"/>
              </w:tabs>
              <w:spacing w:line="249" w:lineRule="exact"/>
              <w:ind w:left="110"/>
              <w:rPr>
                <w:sz w:val="24"/>
              </w:rPr>
            </w:pPr>
            <w:r>
              <w:rPr>
                <w:spacing w:val="-2"/>
                <w:sz w:val="24"/>
              </w:rPr>
              <w:t>прожиточного</w:t>
            </w:r>
            <w:r>
              <w:rPr>
                <w:sz w:val="24"/>
              </w:rPr>
              <w:tab/>
            </w:r>
            <w:r>
              <w:rPr>
                <w:spacing w:val="-2"/>
                <w:sz w:val="24"/>
              </w:rPr>
              <w:t>минимума</w:t>
            </w:r>
            <w:r>
              <w:rPr>
                <w:sz w:val="24"/>
              </w:rPr>
              <w:tab/>
            </w:r>
            <w:r>
              <w:rPr>
                <w:spacing w:val="-10"/>
                <w:sz w:val="24"/>
              </w:rPr>
              <w:t>и</w:t>
            </w:r>
          </w:p>
        </w:tc>
        <w:tc>
          <w:tcPr>
            <w:tcW w:w="1277" w:type="dxa"/>
            <w:vMerge/>
            <w:tcBorders>
              <w:top w:val="nil"/>
            </w:tcBorders>
          </w:tcPr>
          <w:p w:rsidR="00963FF9" w:rsidRDefault="00963FF9">
            <w:pPr>
              <w:rPr>
                <w:sz w:val="2"/>
                <w:szCs w:val="2"/>
              </w:rPr>
            </w:pPr>
          </w:p>
        </w:tc>
        <w:tc>
          <w:tcPr>
            <w:tcW w:w="1138" w:type="dxa"/>
            <w:tcBorders>
              <w:top w:val="nil"/>
              <w:bottom w:val="nil"/>
            </w:tcBorders>
          </w:tcPr>
          <w:p w:rsidR="00963FF9" w:rsidRDefault="00963FF9">
            <w:pPr>
              <w:pStyle w:val="TableParagraph"/>
              <w:rPr>
                <w:sz w:val="18"/>
              </w:rPr>
            </w:pPr>
          </w:p>
        </w:tc>
        <w:tc>
          <w:tcPr>
            <w:tcW w:w="1561" w:type="dxa"/>
            <w:tcBorders>
              <w:top w:val="nil"/>
              <w:bottom w:val="nil"/>
            </w:tcBorders>
          </w:tcPr>
          <w:p w:rsidR="00963FF9" w:rsidRDefault="00807D15">
            <w:pPr>
              <w:pStyle w:val="TableParagraph"/>
              <w:spacing w:line="249" w:lineRule="exact"/>
              <w:ind w:left="144"/>
              <w:rPr>
                <w:sz w:val="24"/>
              </w:rPr>
            </w:pPr>
            <w:r>
              <w:rPr>
                <w:spacing w:val="-4"/>
                <w:sz w:val="24"/>
              </w:rPr>
              <w:t>URL:</w:t>
            </w:r>
          </w:p>
        </w:tc>
      </w:tr>
      <w:tr w:rsidR="00963FF9">
        <w:trPr>
          <w:trHeight w:val="263"/>
        </w:trPr>
        <w:tc>
          <w:tcPr>
            <w:tcW w:w="569" w:type="dxa"/>
            <w:tcBorders>
              <w:top w:val="nil"/>
              <w:bottom w:val="nil"/>
              <w:right w:val="single" w:sz="6" w:space="0" w:color="000000"/>
            </w:tcBorders>
          </w:tcPr>
          <w:p w:rsidR="00963FF9" w:rsidRDefault="00963FF9">
            <w:pPr>
              <w:pStyle w:val="TableParagraph"/>
              <w:rPr>
                <w:sz w:val="18"/>
              </w:rPr>
            </w:pPr>
          </w:p>
        </w:tc>
        <w:tc>
          <w:tcPr>
            <w:tcW w:w="1558" w:type="dxa"/>
            <w:tcBorders>
              <w:top w:val="nil"/>
              <w:left w:val="single" w:sz="6" w:space="0" w:color="000000"/>
              <w:bottom w:val="nil"/>
            </w:tcBorders>
          </w:tcPr>
          <w:p w:rsidR="00963FF9" w:rsidRDefault="00963FF9">
            <w:pPr>
              <w:pStyle w:val="TableParagraph"/>
              <w:rPr>
                <w:sz w:val="18"/>
              </w:rPr>
            </w:pPr>
          </w:p>
        </w:tc>
        <w:tc>
          <w:tcPr>
            <w:tcW w:w="917" w:type="dxa"/>
            <w:tcBorders>
              <w:top w:val="nil"/>
              <w:bottom w:val="nil"/>
            </w:tcBorders>
          </w:tcPr>
          <w:p w:rsidR="00963FF9" w:rsidRDefault="00963FF9">
            <w:pPr>
              <w:pStyle w:val="TableParagraph"/>
              <w:rPr>
                <w:sz w:val="18"/>
              </w:rPr>
            </w:pPr>
          </w:p>
        </w:tc>
        <w:tc>
          <w:tcPr>
            <w:tcW w:w="3625" w:type="dxa"/>
            <w:tcBorders>
              <w:top w:val="nil"/>
              <w:bottom w:val="nil"/>
            </w:tcBorders>
          </w:tcPr>
          <w:p w:rsidR="00963FF9" w:rsidRDefault="00807D15">
            <w:pPr>
              <w:pStyle w:val="TableParagraph"/>
              <w:spacing w:line="244" w:lineRule="exact"/>
              <w:ind w:left="110"/>
              <w:rPr>
                <w:sz w:val="24"/>
              </w:rPr>
            </w:pPr>
            <w:r>
              <w:rPr>
                <w:sz w:val="24"/>
              </w:rPr>
              <w:t>минимальногоразмера</w:t>
            </w:r>
            <w:r>
              <w:rPr>
                <w:spacing w:val="-2"/>
                <w:sz w:val="24"/>
              </w:rPr>
              <w:t>оплаты</w:t>
            </w:r>
          </w:p>
        </w:tc>
        <w:tc>
          <w:tcPr>
            <w:tcW w:w="1277" w:type="dxa"/>
            <w:vMerge/>
            <w:tcBorders>
              <w:top w:val="nil"/>
            </w:tcBorders>
          </w:tcPr>
          <w:p w:rsidR="00963FF9" w:rsidRDefault="00963FF9">
            <w:pPr>
              <w:rPr>
                <w:sz w:val="2"/>
                <w:szCs w:val="2"/>
              </w:rPr>
            </w:pPr>
          </w:p>
        </w:tc>
        <w:tc>
          <w:tcPr>
            <w:tcW w:w="1138" w:type="dxa"/>
            <w:tcBorders>
              <w:top w:val="nil"/>
              <w:bottom w:val="nil"/>
            </w:tcBorders>
          </w:tcPr>
          <w:p w:rsidR="00963FF9" w:rsidRDefault="00963FF9">
            <w:pPr>
              <w:pStyle w:val="TableParagraph"/>
              <w:rPr>
                <w:sz w:val="18"/>
              </w:rPr>
            </w:pPr>
          </w:p>
        </w:tc>
        <w:tc>
          <w:tcPr>
            <w:tcW w:w="1561" w:type="dxa"/>
            <w:tcBorders>
              <w:top w:val="nil"/>
              <w:bottom w:val="nil"/>
            </w:tcBorders>
          </w:tcPr>
          <w:p w:rsidR="00963FF9" w:rsidRDefault="00807D15">
            <w:pPr>
              <w:pStyle w:val="TableParagraph"/>
              <w:spacing w:line="244" w:lineRule="exact"/>
              <w:ind w:left="106"/>
              <w:rPr>
                <w:sz w:val="24"/>
              </w:rPr>
            </w:pPr>
            <w:r>
              <w:rPr>
                <w:color w:val="0000FF"/>
                <w:spacing w:val="-2"/>
                <w:sz w:val="24"/>
                <w:u w:val="single" w:color="0000FF"/>
              </w:rPr>
              <w:t>https://хочум</w:t>
            </w:r>
          </w:p>
        </w:tc>
      </w:tr>
      <w:tr w:rsidR="00963FF9">
        <w:trPr>
          <w:trHeight w:val="268"/>
        </w:trPr>
        <w:tc>
          <w:tcPr>
            <w:tcW w:w="569" w:type="dxa"/>
            <w:tcBorders>
              <w:top w:val="nil"/>
              <w:bottom w:val="nil"/>
              <w:right w:val="single" w:sz="6" w:space="0" w:color="000000"/>
            </w:tcBorders>
          </w:tcPr>
          <w:p w:rsidR="00963FF9" w:rsidRDefault="00963FF9">
            <w:pPr>
              <w:pStyle w:val="TableParagraph"/>
              <w:rPr>
                <w:sz w:val="18"/>
              </w:rPr>
            </w:pPr>
          </w:p>
        </w:tc>
        <w:tc>
          <w:tcPr>
            <w:tcW w:w="1558" w:type="dxa"/>
            <w:tcBorders>
              <w:top w:val="nil"/>
              <w:left w:val="single" w:sz="6" w:space="0" w:color="000000"/>
              <w:bottom w:val="nil"/>
            </w:tcBorders>
          </w:tcPr>
          <w:p w:rsidR="00963FF9" w:rsidRDefault="00963FF9">
            <w:pPr>
              <w:pStyle w:val="TableParagraph"/>
              <w:rPr>
                <w:sz w:val="18"/>
              </w:rPr>
            </w:pPr>
          </w:p>
        </w:tc>
        <w:tc>
          <w:tcPr>
            <w:tcW w:w="917" w:type="dxa"/>
            <w:tcBorders>
              <w:top w:val="nil"/>
              <w:bottom w:val="nil"/>
            </w:tcBorders>
          </w:tcPr>
          <w:p w:rsidR="00963FF9" w:rsidRDefault="00963FF9">
            <w:pPr>
              <w:pStyle w:val="TableParagraph"/>
              <w:rPr>
                <w:sz w:val="18"/>
              </w:rPr>
            </w:pPr>
          </w:p>
        </w:tc>
        <w:tc>
          <w:tcPr>
            <w:tcW w:w="3625" w:type="dxa"/>
            <w:tcBorders>
              <w:top w:val="nil"/>
              <w:bottom w:val="nil"/>
            </w:tcBorders>
          </w:tcPr>
          <w:p w:rsidR="00963FF9" w:rsidRDefault="00807D15">
            <w:pPr>
              <w:pStyle w:val="TableParagraph"/>
              <w:tabs>
                <w:tab w:val="left" w:pos="1349"/>
                <w:tab w:val="left" w:pos="2122"/>
              </w:tabs>
              <w:spacing w:line="248" w:lineRule="exact"/>
              <w:ind w:left="110"/>
              <w:rPr>
                <w:sz w:val="24"/>
              </w:rPr>
            </w:pPr>
            <w:r>
              <w:rPr>
                <w:spacing w:val="-2"/>
                <w:sz w:val="24"/>
              </w:rPr>
              <w:t>труда</w:t>
            </w:r>
            <w:r>
              <w:rPr>
                <w:sz w:val="24"/>
              </w:rPr>
              <w:tab/>
            </w:r>
            <w:r>
              <w:rPr>
                <w:spacing w:val="-10"/>
                <w:sz w:val="24"/>
              </w:rPr>
              <w:t>с</w:t>
            </w:r>
            <w:r>
              <w:rPr>
                <w:sz w:val="24"/>
              </w:rPr>
              <w:tab/>
            </w:r>
            <w:r>
              <w:rPr>
                <w:spacing w:val="-2"/>
                <w:sz w:val="24"/>
              </w:rPr>
              <w:t>применением</w:t>
            </w:r>
          </w:p>
        </w:tc>
        <w:tc>
          <w:tcPr>
            <w:tcW w:w="1277" w:type="dxa"/>
            <w:vMerge/>
            <w:tcBorders>
              <w:top w:val="nil"/>
            </w:tcBorders>
          </w:tcPr>
          <w:p w:rsidR="00963FF9" w:rsidRDefault="00963FF9">
            <w:pPr>
              <w:rPr>
                <w:sz w:val="2"/>
                <w:szCs w:val="2"/>
              </w:rPr>
            </w:pPr>
          </w:p>
        </w:tc>
        <w:tc>
          <w:tcPr>
            <w:tcW w:w="1138" w:type="dxa"/>
            <w:tcBorders>
              <w:top w:val="nil"/>
              <w:bottom w:val="nil"/>
            </w:tcBorders>
          </w:tcPr>
          <w:p w:rsidR="00963FF9" w:rsidRDefault="00963FF9">
            <w:pPr>
              <w:pStyle w:val="TableParagraph"/>
              <w:rPr>
                <w:sz w:val="18"/>
              </w:rPr>
            </w:pPr>
          </w:p>
        </w:tc>
        <w:tc>
          <w:tcPr>
            <w:tcW w:w="1561" w:type="dxa"/>
            <w:tcBorders>
              <w:top w:val="nil"/>
              <w:bottom w:val="nil"/>
            </w:tcBorders>
          </w:tcPr>
          <w:p w:rsidR="00963FF9" w:rsidRDefault="00807D15">
            <w:pPr>
              <w:pStyle w:val="TableParagraph"/>
              <w:spacing w:line="248" w:lineRule="exact"/>
              <w:ind w:left="106"/>
              <w:rPr>
                <w:sz w:val="24"/>
              </w:rPr>
            </w:pPr>
            <w:r>
              <w:rPr>
                <w:color w:val="0000FF"/>
                <w:spacing w:val="-2"/>
                <w:sz w:val="24"/>
                <w:u w:val="single" w:color="0000FF"/>
              </w:rPr>
              <w:t>огузнаю.рф</w:t>
            </w:r>
          </w:p>
        </w:tc>
      </w:tr>
      <w:tr w:rsidR="00963FF9">
        <w:trPr>
          <w:trHeight w:val="265"/>
        </w:trPr>
        <w:tc>
          <w:tcPr>
            <w:tcW w:w="569" w:type="dxa"/>
            <w:tcBorders>
              <w:top w:val="nil"/>
              <w:bottom w:val="nil"/>
              <w:right w:val="single" w:sz="6" w:space="0" w:color="000000"/>
            </w:tcBorders>
          </w:tcPr>
          <w:p w:rsidR="00963FF9" w:rsidRDefault="00963FF9">
            <w:pPr>
              <w:pStyle w:val="TableParagraph"/>
              <w:rPr>
                <w:sz w:val="18"/>
              </w:rPr>
            </w:pPr>
          </w:p>
        </w:tc>
        <w:tc>
          <w:tcPr>
            <w:tcW w:w="1558" w:type="dxa"/>
            <w:tcBorders>
              <w:top w:val="nil"/>
              <w:left w:val="single" w:sz="6" w:space="0" w:color="000000"/>
              <w:bottom w:val="nil"/>
            </w:tcBorders>
          </w:tcPr>
          <w:p w:rsidR="00963FF9" w:rsidRDefault="00963FF9">
            <w:pPr>
              <w:pStyle w:val="TableParagraph"/>
              <w:rPr>
                <w:sz w:val="18"/>
              </w:rPr>
            </w:pPr>
          </w:p>
        </w:tc>
        <w:tc>
          <w:tcPr>
            <w:tcW w:w="917" w:type="dxa"/>
            <w:tcBorders>
              <w:top w:val="nil"/>
              <w:bottom w:val="nil"/>
            </w:tcBorders>
          </w:tcPr>
          <w:p w:rsidR="00963FF9" w:rsidRDefault="00963FF9">
            <w:pPr>
              <w:pStyle w:val="TableParagraph"/>
              <w:rPr>
                <w:sz w:val="18"/>
              </w:rPr>
            </w:pPr>
          </w:p>
        </w:tc>
        <w:tc>
          <w:tcPr>
            <w:tcW w:w="3625" w:type="dxa"/>
            <w:tcBorders>
              <w:top w:val="nil"/>
              <w:bottom w:val="nil"/>
            </w:tcBorders>
          </w:tcPr>
          <w:p w:rsidR="00963FF9" w:rsidRDefault="00807D15">
            <w:pPr>
              <w:pStyle w:val="TableParagraph"/>
              <w:spacing w:line="246" w:lineRule="exact"/>
              <w:ind w:left="110"/>
              <w:rPr>
                <w:sz w:val="24"/>
              </w:rPr>
            </w:pPr>
            <w:r>
              <w:rPr>
                <w:sz w:val="24"/>
              </w:rPr>
              <w:t>статистическойинформации,</w:t>
            </w:r>
            <w:r>
              <w:rPr>
                <w:spacing w:val="-10"/>
                <w:sz w:val="24"/>
              </w:rPr>
              <w:t>и</w:t>
            </w:r>
          </w:p>
        </w:tc>
        <w:tc>
          <w:tcPr>
            <w:tcW w:w="1277" w:type="dxa"/>
            <w:vMerge/>
            <w:tcBorders>
              <w:top w:val="nil"/>
            </w:tcBorders>
          </w:tcPr>
          <w:p w:rsidR="00963FF9" w:rsidRDefault="00963FF9">
            <w:pPr>
              <w:rPr>
                <w:sz w:val="2"/>
                <w:szCs w:val="2"/>
              </w:rPr>
            </w:pPr>
          </w:p>
        </w:tc>
        <w:tc>
          <w:tcPr>
            <w:tcW w:w="1138" w:type="dxa"/>
            <w:tcBorders>
              <w:top w:val="nil"/>
              <w:bottom w:val="nil"/>
            </w:tcBorders>
          </w:tcPr>
          <w:p w:rsidR="00963FF9" w:rsidRDefault="00963FF9">
            <w:pPr>
              <w:pStyle w:val="TableParagraph"/>
              <w:rPr>
                <w:sz w:val="18"/>
              </w:rPr>
            </w:pPr>
          </w:p>
        </w:tc>
        <w:tc>
          <w:tcPr>
            <w:tcW w:w="1561" w:type="dxa"/>
            <w:tcBorders>
              <w:top w:val="nil"/>
              <w:bottom w:val="nil"/>
            </w:tcBorders>
          </w:tcPr>
          <w:p w:rsidR="00963FF9" w:rsidRDefault="00963FF9">
            <w:pPr>
              <w:pStyle w:val="TableParagraph"/>
              <w:rPr>
                <w:sz w:val="18"/>
              </w:rPr>
            </w:pPr>
          </w:p>
        </w:tc>
      </w:tr>
      <w:tr w:rsidR="00963FF9">
        <w:trPr>
          <w:trHeight w:val="261"/>
        </w:trPr>
        <w:tc>
          <w:tcPr>
            <w:tcW w:w="569" w:type="dxa"/>
            <w:tcBorders>
              <w:top w:val="nil"/>
              <w:bottom w:val="nil"/>
              <w:right w:val="single" w:sz="6" w:space="0" w:color="000000"/>
            </w:tcBorders>
          </w:tcPr>
          <w:p w:rsidR="00963FF9" w:rsidRDefault="00963FF9">
            <w:pPr>
              <w:pStyle w:val="TableParagraph"/>
              <w:rPr>
                <w:sz w:val="18"/>
              </w:rPr>
            </w:pPr>
          </w:p>
        </w:tc>
        <w:tc>
          <w:tcPr>
            <w:tcW w:w="1558" w:type="dxa"/>
            <w:tcBorders>
              <w:top w:val="nil"/>
              <w:left w:val="single" w:sz="6" w:space="0" w:color="000000"/>
              <w:bottom w:val="nil"/>
            </w:tcBorders>
          </w:tcPr>
          <w:p w:rsidR="00963FF9" w:rsidRDefault="00963FF9">
            <w:pPr>
              <w:pStyle w:val="TableParagraph"/>
              <w:rPr>
                <w:sz w:val="18"/>
              </w:rPr>
            </w:pPr>
          </w:p>
        </w:tc>
        <w:tc>
          <w:tcPr>
            <w:tcW w:w="917" w:type="dxa"/>
            <w:tcBorders>
              <w:top w:val="nil"/>
              <w:bottom w:val="nil"/>
            </w:tcBorders>
          </w:tcPr>
          <w:p w:rsidR="00963FF9" w:rsidRDefault="00963FF9">
            <w:pPr>
              <w:pStyle w:val="TableParagraph"/>
              <w:rPr>
                <w:sz w:val="18"/>
              </w:rPr>
            </w:pPr>
          </w:p>
        </w:tc>
        <w:tc>
          <w:tcPr>
            <w:tcW w:w="3625" w:type="dxa"/>
            <w:tcBorders>
              <w:top w:val="nil"/>
              <w:bottom w:val="nil"/>
            </w:tcBorders>
          </w:tcPr>
          <w:p w:rsidR="00963FF9" w:rsidRDefault="00807D15">
            <w:pPr>
              <w:pStyle w:val="TableParagraph"/>
              <w:tabs>
                <w:tab w:val="left" w:pos="2069"/>
              </w:tabs>
              <w:spacing w:line="241" w:lineRule="exact"/>
              <w:ind w:left="110"/>
              <w:rPr>
                <w:sz w:val="24"/>
              </w:rPr>
            </w:pPr>
            <w:r>
              <w:rPr>
                <w:spacing w:val="-2"/>
                <w:sz w:val="24"/>
              </w:rPr>
              <w:t>фрагментов</w:t>
            </w:r>
            <w:r>
              <w:rPr>
                <w:sz w:val="24"/>
              </w:rPr>
              <w:tab/>
            </w:r>
            <w:r>
              <w:rPr>
                <w:spacing w:val="-2"/>
                <w:sz w:val="24"/>
              </w:rPr>
              <w:t>литературных</w:t>
            </w:r>
          </w:p>
        </w:tc>
        <w:tc>
          <w:tcPr>
            <w:tcW w:w="1277" w:type="dxa"/>
            <w:vMerge/>
            <w:tcBorders>
              <w:top w:val="nil"/>
            </w:tcBorders>
          </w:tcPr>
          <w:p w:rsidR="00963FF9" w:rsidRDefault="00963FF9">
            <w:pPr>
              <w:rPr>
                <w:sz w:val="2"/>
                <w:szCs w:val="2"/>
              </w:rPr>
            </w:pPr>
          </w:p>
        </w:tc>
        <w:tc>
          <w:tcPr>
            <w:tcW w:w="1138" w:type="dxa"/>
            <w:tcBorders>
              <w:top w:val="nil"/>
              <w:bottom w:val="nil"/>
            </w:tcBorders>
          </w:tcPr>
          <w:p w:rsidR="00963FF9" w:rsidRDefault="00963FF9">
            <w:pPr>
              <w:pStyle w:val="TableParagraph"/>
              <w:rPr>
                <w:sz w:val="18"/>
              </w:rPr>
            </w:pPr>
          </w:p>
        </w:tc>
        <w:tc>
          <w:tcPr>
            <w:tcW w:w="1561" w:type="dxa"/>
            <w:tcBorders>
              <w:top w:val="nil"/>
              <w:bottom w:val="nil"/>
            </w:tcBorders>
          </w:tcPr>
          <w:p w:rsidR="00963FF9" w:rsidRDefault="00963FF9">
            <w:pPr>
              <w:pStyle w:val="TableParagraph"/>
              <w:rPr>
                <w:sz w:val="18"/>
              </w:rPr>
            </w:pPr>
          </w:p>
        </w:tc>
      </w:tr>
      <w:tr w:rsidR="00963FF9">
        <w:trPr>
          <w:trHeight w:val="274"/>
        </w:trPr>
        <w:tc>
          <w:tcPr>
            <w:tcW w:w="569" w:type="dxa"/>
            <w:tcBorders>
              <w:top w:val="nil"/>
              <w:right w:val="single" w:sz="6" w:space="0" w:color="000000"/>
            </w:tcBorders>
          </w:tcPr>
          <w:p w:rsidR="00963FF9" w:rsidRDefault="00963FF9">
            <w:pPr>
              <w:pStyle w:val="TableParagraph"/>
              <w:rPr>
                <w:sz w:val="20"/>
              </w:rPr>
            </w:pPr>
          </w:p>
        </w:tc>
        <w:tc>
          <w:tcPr>
            <w:tcW w:w="1558" w:type="dxa"/>
            <w:tcBorders>
              <w:top w:val="nil"/>
              <w:left w:val="single" w:sz="6" w:space="0" w:color="000000"/>
            </w:tcBorders>
          </w:tcPr>
          <w:p w:rsidR="00963FF9" w:rsidRDefault="00963FF9">
            <w:pPr>
              <w:pStyle w:val="TableParagraph"/>
              <w:rPr>
                <w:sz w:val="20"/>
              </w:rPr>
            </w:pPr>
          </w:p>
        </w:tc>
        <w:tc>
          <w:tcPr>
            <w:tcW w:w="917" w:type="dxa"/>
            <w:tcBorders>
              <w:top w:val="nil"/>
            </w:tcBorders>
          </w:tcPr>
          <w:p w:rsidR="00963FF9" w:rsidRDefault="00963FF9">
            <w:pPr>
              <w:pStyle w:val="TableParagraph"/>
              <w:rPr>
                <w:sz w:val="20"/>
              </w:rPr>
            </w:pPr>
          </w:p>
        </w:tc>
        <w:tc>
          <w:tcPr>
            <w:tcW w:w="3625" w:type="dxa"/>
            <w:tcBorders>
              <w:top w:val="nil"/>
            </w:tcBorders>
          </w:tcPr>
          <w:p w:rsidR="00963FF9" w:rsidRDefault="00807D15">
            <w:pPr>
              <w:pStyle w:val="TableParagraph"/>
              <w:spacing w:line="255" w:lineRule="exact"/>
              <w:ind w:left="110"/>
              <w:rPr>
                <w:sz w:val="24"/>
              </w:rPr>
            </w:pPr>
            <w:r>
              <w:rPr>
                <w:spacing w:val="-2"/>
                <w:sz w:val="24"/>
              </w:rPr>
              <w:t>произведений).</w:t>
            </w:r>
          </w:p>
        </w:tc>
        <w:tc>
          <w:tcPr>
            <w:tcW w:w="1277" w:type="dxa"/>
            <w:vMerge/>
            <w:tcBorders>
              <w:top w:val="nil"/>
            </w:tcBorders>
          </w:tcPr>
          <w:p w:rsidR="00963FF9" w:rsidRDefault="00963FF9">
            <w:pPr>
              <w:rPr>
                <w:sz w:val="2"/>
                <w:szCs w:val="2"/>
              </w:rPr>
            </w:pPr>
          </w:p>
        </w:tc>
        <w:tc>
          <w:tcPr>
            <w:tcW w:w="1138" w:type="dxa"/>
            <w:tcBorders>
              <w:top w:val="nil"/>
            </w:tcBorders>
          </w:tcPr>
          <w:p w:rsidR="00963FF9" w:rsidRDefault="00963FF9">
            <w:pPr>
              <w:pStyle w:val="TableParagraph"/>
              <w:rPr>
                <w:sz w:val="20"/>
              </w:rPr>
            </w:pPr>
          </w:p>
        </w:tc>
        <w:tc>
          <w:tcPr>
            <w:tcW w:w="1561" w:type="dxa"/>
            <w:tcBorders>
              <w:top w:val="nil"/>
            </w:tcBorders>
          </w:tcPr>
          <w:p w:rsidR="00963FF9" w:rsidRDefault="00963FF9">
            <w:pPr>
              <w:pStyle w:val="TableParagraph"/>
              <w:rPr>
                <w:sz w:val="20"/>
              </w:rPr>
            </w:pPr>
          </w:p>
        </w:tc>
      </w:tr>
      <w:tr w:rsidR="00963FF9">
        <w:trPr>
          <w:trHeight w:val="826"/>
        </w:trPr>
        <w:tc>
          <w:tcPr>
            <w:tcW w:w="569" w:type="dxa"/>
            <w:tcBorders>
              <w:bottom w:val="nil"/>
              <w:right w:val="single" w:sz="6" w:space="0" w:color="000000"/>
            </w:tcBorders>
          </w:tcPr>
          <w:p w:rsidR="00963FF9" w:rsidRDefault="00807D15">
            <w:pPr>
              <w:pStyle w:val="TableParagraph"/>
              <w:spacing w:line="272" w:lineRule="exact"/>
              <w:ind w:left="119"/>
              <w:rPr>
                <w:sz w:val="24"/>
              </w:rPr>
            </w:pPr>
            <w:r>
              <w:rPr>
                <w:spacing w:val="-5"/>
                <w:sz w:val="24"/>
              </w:rPr>
              <w:t>10-</w:t>
            </w:r>
          </w:p>
          <w:p w:rsidR="00963FF9" w:rsidRDefault="00807D15">
            <w:pPr>
              <w:pStyle w:val="TableParagraph"/>
              <w:spacing w:line="275" w:lineRule="exact"/>
              <w:ind w:left="163"/>
              <w:rPr>
                <w:sz w:val="24"/>
              </w:rPr>
            </w:pPr>
            <w:r>
              <w:rPr>
                <w:spacing w:val="-5"/>
                <w:sz w:val="24"/>
              </w:rPr>
              <w:t>13</w:t>
            </w:r>
          </w:p>
        </w:tc>
        <w:tc>
          <w:tcPr>
            <w:tcW w:w="1558" w:type="dxa"/>
            <w:tcBorders>
              <w:left w:val="single" w:sz="6" w:space="0" w:color="000000"/>
              <w:bottom w:val="nil"/>
            </w:tcBorders>
          </w:tcPr>
          <w:p w:rsidR="00963FF9" w:rsidRDefault="00807D15">
            <w:pPr>
              <w:pStyle w:val="TableParagraph"/>
              <w:spacing w:line="237" w:lineRule="auto"/>
              <w:ind w:left="479" w:right="264" w:hanging="203"/>
              <w:rPr>
                <w:sz w:val="24"/>
              </w:rPr>
            </w:pPr>
            <w:r>
              <w:rPr>
                <w:spacing w:val="-2"/>
                <w:sz w:val="24"/>
              </w:rPr>
              <w:t xml:space="preserve">Доходное </w:t>
            </w:r>
            <w:r>
              <w:rPr>
                <w:spacing w:val="-4"/>
                <w:sz w:val="24"/>
              </w:rPr>
              <w:t>место</w:t>
            </w:r>
          </w:p>
        </w:tc>
        <w:tc>
          <w:tcPr>
            <w:tcW w:w="917" w:type="dxa"/>
            <w:tcBorders>
              <w:bottom w:val="nil"/>
            </w:tcBorders>
          </w:tcPr>
          <w:p w:rsidR="00963FF9" w:rsidRDefault="00807D15">
            <w:pPr>
              <w:pStyle w:val="TableParagraph"/>
              <w:spacing w:line="273" w:lineRule="exact"/>
              <w:ind w:left="10"/>
              <w:jc w:val="center"/>
              <w:rPr>
                <w:sz w:val="24"/>
              </w:rPr>
            </w:pPr>
            <w:r>
              <w:rPr>
                <w:sz w:val="24"/>
              </w:rPr>
              <w:t>3</w:t>
            </w:r>
          </w:p>
        </w:tc>
        <w:tc>
          <w:tcPr>
            <w:tcW w:w="3625" w:type="dxa"/>
            <w:tcBorders>
              <w:bottom w:val="nil"/>
            </w:tcBorders>
          </w:tcPr>
          <w:p w:rsidR="00963FF9" w:rsidRDefault="00807D15">
            <w:pPr>
              <w:pStyle w:val="TableParagraph"/>
              <w:spacing w:line="274" w:lineRule="exact"/>
              <w:ind w:left="110" w:right="94"/>
              <w:jc w:val="both"/>
              <w:rPr>
                <w:sz w:val="24"/>
              </w:rPr>
            </w:pPr>
            <w:r>
              <w:rPr>
                <w:sz w:val="24"/>
              </w:rPr>
              <w:t>Лекция о классификации имущества, аренде и арендной плате.Проблемный</w:t>
            </w:r>
            <w:r>
              <w:rPr>
                <w:spacing w:val="-2"/>
                <w:sz w:val="24"/>
              </w:rPr>
              <w:t>семинар</w:t>
            </w:r>
          </w:p>
        </w:tc>
        <w:tc>
          <w:tcPr>
            <w:tcW w:w="1277" w:type="dxa"/>
            <w:vMerge w:val="restart"/>
          </w:tcPr>
          <w:p w:rsidR="00963FF9" w:rsidRDefault="00963FF9">
            <w:pPr>
              <w:pStyle w:val="TableParagraph"/>
              <w:rPr>
                <w:sz w:val="24"/>
              </w:rPr>
            </w:pPr>
          </w:p>
        </w:tc>
        <w:tc>
          <w:tcPr>
            <w:tcW w:w="1138" w:type="dxa"/>
            <w:tcBorders>
              <w:bottom w:val="nil"/>
            </w:tcBorders>
          </w:tcPr>
          <w:p w:rsidR="00963FF9" w:rsidRDefault="00807D15">
            <w:pPr>
              <w:pStyle w:val="TableParagraph"/>
              <w:spacing w:line="274" w:lineRule="exact"/>
              <w:ind w:left="106" w:right="123"/>
              <w:jc w:val="both"/>
              <w:rPr>
                <w:sz w:val="24"/>
              </w:rPr>
            </w:pPr>
            <w:r>
              <w:rPr>
                <w:spacing w:val="-2"/>
                <w:sz w:val="24"/>
              </w:rPr>
              <w:t>Учебно- познават ельная</w:t>
            </w:r>
          </w:p>
        </w:tc>
        <w:tc>
          <w:tcPr>
            <w:tcW w:w="1561" w:type="dxa"/>
            <w:tcBorders>
              <w:bottom w:val="nil"/>
            </w:tcBorders>
          </w:tcPr>
          <w:p w:rsidR="00963FF9" w:rsidRDefault="00807D15">
            <w:pPr>
              <w:pStyle w:val="TableParagraph"/>
              <w:spacing w:before="1" w:line="275" w:lineRule="exact"/>
              <w:ind w:left="144"/>
              <w:rPr>
                <w:sz w:val="24"/>
              </w:rPr>
            </w:pPr>
            <w:r>
              <w:rPr>
                <w:spacing w:val="-4"/>
                <w:sz w:val="24"/>
              </w:rPr>
              <w:t>URL:</w:t>
            </w:r>
          </w:p>
          <w:p w:rsidR="00963FF9" w:rsidRDefault="00807D15">
            <w:pPr>
              <w:pStyle w:val="TableParagraph"/>
              <w:spacing w:line="278" w:lineRule="exact"/>
              <w:ind w:left="106"/>
              <w:rPr>
                <w:sz w:val="24"/>
              </w:rPr>
            </w:pPr>
            <w:r>
              <w:rPr>
                <w:color w:val="0000FF"/>
                <w:spacing w:val="-2"/>
                <w:sz w:val="24"/>
                <w:u w:val="single" w:color="0000FF"/>
              </w:rPr>
              <w:t>https://вашифинансы.рф</w:t>
            </w:r>
          </w:p>
        </w:tc>
      </w:tr>
      <w:tr w:rsidR="00963FF9">
        <w:trPr>
          <w:trHeight w:val="1083"/>
        </w:trPr>
        <w:tc>
          <w:tcPr>
            <w:tcW w:w="569" w:type="dxa"/>
            <w:tcBorders>
              <w:top w:val="nil"/>
              <w:bottom w:val="nil"/>
              <w:right w:val="single" w:sz="6" w:space="0" w:color="000000"/>
            </w:tcBorders>
          </w:tcPr>
          <w:p w:rsidR="00963FF9" w:rsidRDefault="00963FF9">
            <w:pPr>
              <w:pStyle w:val="TableParagraph"/>
              <w:rPr>
                <w:sz w:val="24"/>
              </w:rPr>
            </w:pPr>
          </w:p>
        </w:tc>
        <w:tc>
          <w:tcPr>
            <w:tcW w:w="1558" w:type="dxa"/>
            <w:tcBorders>
              <w:top w:val="nil"/>
              <w:left w:val="single" w:sz="6" w:space="0" w:color="000000"/>
              <w:bottom w:val="nil"/>
            </w:tcBorders>
          </w:tcPr>
          <w:p w:rsidR="00963FF9" w:rsidRDefault="00963FF9">
            <w:pPr>
              <w:pStyle w:val="TableParagraph"/>
              <w:rPr>
                <w:sz w:val="24"/>
              </w:rPr>
            </w:pPr>
          </w:p>
        </w:tc>
        <w:tc>
          <w:tcPr>
            <w:tcW w:w="917" w:type="dxa"/>
            <w:tcBorders>
              <w:top w:val="nil"/>
              <w:bottom w:val="nil"/>
            </w:tcBorders>
          </w:tcPr>
          <w:p w:rsidR="00963FF9" w:rsidRDefault="00963FF9">
            <w:pPr>
              <w:pStyle w:val="TableParagraph"/>
              <w:rPr>
                <w:sz w:val="24"/>
              </w:rPr>
            </w:pPr>
          </w:p>
        </w:tc>
        <w:tc>
          <w:tcPr>
            <w:tcW w:w="3625" w:type="dxa"/>
            <w:tcBorders>
              <w:top w:val="nil"/>
              <w:bottom w:val="nil"/>
            </w:tcBorders>
          </w:tcPr>
          <w:p w:rsidR="00963FF9" w:rsidRDefault="00807D15">
            <w:pPr>
              <w:pStyle w:val="TableParagraph"/>
              <w:tabs>
                <w:tab w:val="left" w:pos="2717"/>
              </w:tabs>
              <w:spacing w:line="256" w:lineRule="exact"/>
              <w:ind w:left="110"/>
              <w:rPr>
                <w:sz w:val="24"/>
              </w:rPr>
            </w:pPr>
            <w:r>
              <w:rPr>
                <w:spacing w:val="-2"/>
                <w:sz w:val="24"/>
              </w:rPr>
              <w:t>(обсуждение</w:t>
            </w:r>
            <w:r>
              <w:rPr>
                <w:sz w:val="24"/>
              </w:rPr>
              <w:tab/>
            </w:r>
            <w:r>
              <w:rPr>
                <w:spacing w:val="-2"/>
                <w:sz w:val="24"/>
              </w:rPr>
              <w:t>случаев</w:t>
            </w:r>
          </w:p>
          <w:p w:rsidR="00963FF9" w:rsidRDefault="00807D15">
            <w:pPr>
              <w:pStyle w:val="TableParagraph"/>
              <w:tabs>
                <w:tab w:val="left" w:pos="1978"/>
                <w:tab w:val="left" w:pos="2352"/>
                <w:tab w:val="left" w:pos="3404"/>
              </w:tabs>
              <w:spacing w:line="275" w:lineRule="exact"/>
              <w:ind w:left="110"/>
              <w:rPr>
                <w:sz w:val="24"/>
              </w:rPr>
            </w:pPr>
            <w:r>
              <w:rPr>
                <w:spacing w:val="-2"/>
                <w:sz w:val="24"/>
              </w:rPr>
              <w:t>мошенничества</w:t>
            </w:r>
            <w:r>
              <w:rPr>
                <w:sz w:val="24"/>
              </w:rPr>
              <w:tab/>
            </w:r>
            <w:r>
              <w:rPr>
                <w:spacing w:val="-10"/>
                <w:sz w:val="24"/>
              </w:rPr>
              <w:t>в</w:t>
            </w:r>
            <w:r>
              <w:rPr>
                <w:sz w:val="24"/>
              </w:rPr>
              <w:tab/>
            </w:r>
            <w:r>
              <w:rPr>
                <w:spacing w:val="-2"/>
                <w:sz w:val="24"/>
              </w:rPr>
              <w:t>сделках</w:t>
            </w:r>
            <w:r>
              <w:rPr>
                <w:sz w:val="24"/>
              </w:rPr>
              <w:tab/>
            </w:r>
            <w:r>
              <w:rPr>
                <w:spacing w:val="-10"/>
                <w:sz w:val="24"/>
              </w:rPr>
              <w:t>с</w:t>
            </w:r>
          </w:p>
          <w:p w:rsidR="00963FF9" w:rsidRDefault="00807D15">
            <w:pPr>
              <w:pStyle w:val="TableParagraph"/>
              <w:tabs>
                <w:tab w:val="left" w:pos="2088"/>
                <w:tab w:val="left" w:pos="3404"/>
              </w:tabs>
              <w:spacing w:line="274" w:lineRule="exact"/>
              <w:ind w:left="110" w:right="96"/>
              <w:rPr>
                <w:sz w:val="24"/>
              </w:rPr>
            </w:pPr>
            <w:r>
              <w:rPr>
                <w:spacing w:val="-2"/>
                <w:sz w:val="24"/>
              </w:rPr>
              <w:t>имуществом;</w:t>
            </w:r>
            <w:r>
              <w:rPr>
                <w:sz w:val="24"/>
              </w:rPr>
              <w:tab/>
            </w:r>
            <w:r>
              <w:rPr>
                <w:spacing w:val="-2"/>
                <w:sz w:val="24"/>
              </w:rPr>
              <w:t>работа</w:t>
            </w:r>
            <w:r>
              <w:rPr>
                <w:sz w:val="24"/>
              </w:rPr>
              <w:tab/>
            </w:r>
            <w:r>
              <w:rPr>
                <w:spacing w:val="-10"/>
                <w:sz w:val="24"/>
              </w:rPr>
              <w:t xml:space="preserve">с </w:t>
            </w:r>
            <w:r>
              <w:rPr>
                <w:sz w:val="24"/>
              </w:rPr>
              <w:t>классификациейимущества</w:t>
            </w:r>
            <w:r>
              <w:rPr>
                <w:spacing w:val="-5"/>
                <w:sz w:val="24"/>
              </w:rPr>
              <w:t>по</w:t>
            </w:r>
          </w:p>
        </w:tc>
        <w:tc>
          <w:tcPr>
            <w:tcW w:w="1277" w:type="dxa"/>
            <w:vMerge/>
            <w:tcBorders>
              <w:top w:val="nil"/>
            </w:tcBorders>
          </w:tcPr>
          <w:p w:rsidR="00963FF9" w:rsidRDefault="00963FF9">
            <w:pPr>
              <w:rPr>
                <w:sz w:val="2"/>
                <w:szCs w:val="2"/>
              </w:rPr>
            </w:pPr>
          </w:p>
        </w:tc>
        <w:tc>
          <w:tcPr>
            <w:tcW w:w="1138" w:type="dxa"/>
            <w:tcBorders>
              <w:top w:val="nil"/>
              <w:bottom w:val="nil"/>
            </w:tcBorders>
          </w:tcPr>
          <w:p w:rsidR="00963FF9" w:rsidRDefault="00963FF9">
            <w:pPr>
              <w:pStyle w:val="TableParagraph"/>
              <w:rPr>
                <w:sz w:val="24"/>
              </w:rPr>
            </w:pPr>
          </w:p>
        </w:tc>
        <w:tc>
          <w:tcPr>
            <w:tcW w:w="1561" w:type="dxa"/>
            <w:tcBorders>
              <w:top w:val="nil"/>
              <w:bottom w:val="nil"/>
            </w:tcBorders>
          </w:tcPr>
          <w:p w:rsidR="00963FF9" w:rsidRDefault="00025C2E">
            <w:pPr>
              <w:pStyle w:val="TableParagraph"/>
              <w:spacing w:line="265" w:lineRule="exact"/>
              <w:ind w:left="106"/>
              <w:rPr>
                <w:sz w:val="24"/>
              </w:rPr>
            </w:pPr>
            <w:hyperlink r:id="rId19">
              <w:r w:rsidR="00807D15">
                <w:rPr>
                  <w:spacing w:val="-4"/>
                  <w:sz w:val="24"/>
                </w:rPr>
                <w:t>URL:</w:t>
              </w:r>
            </w:hyperlink>
          </w:p>
          <w:p w:rsidR="00963FF9" w:rsidRDefault="00025C2E">
            <w:pPr>
              <w:pStyle w:val="TableParagraph"/>
              <w:spacing w:line="271" w:lineRule="exact"/>
              <w:ind w:left="106"/>
              <w:rPr>
                <w:sz w:val="24"/>
              </w:rPr>
            </w:pPr>
            <w:hyperlink r:id="rId20">
              <w:r w:rsidR="00807D15">
                <w:rPr>
                  <w:color w:val="0000FF"/>
                  <w:spacing w:val="-2"/>
                  <w:sz w:val="24"/>
                  <w:u w:val="single" w:color="0000FF"/>
                </w:rPr>
                <w:t>https://fincult</w:t>
              </w:r>
            </w:hyperlink>
          </w:p>
          <w:p w:rsidR="00963FF9" w:rsidRDefault="00025C2E">
            <w:pPr>
              <w:pStyle w:val="TableParagraph"/>
              <w:spacing w:line="274" w:lineRule="exact"/>
              <w:ind w:left="144" w:right="856" w:hanging="39"/>
              <w:rPr>
                <w:sz w:val="24"/>
              </w:rPr>
            </w:pPr>
            <w:hyperlink r:id="rId21">
              <w:r w:rsidR="00807D15">
                <w:rPr>
                  <w:color w:val="0000FF"/>
                  <w:spacing w:val="-2"/>
                  <w:sz w:val="24"/>
                  <w:u w:val="single" w:color="0000FF"/>
                </w:rPr>
                <w:t>.info</w:t>
              </w:r>
            </w:hyperlink>
            <w:r w:rsidR="00807D15">
              <w:rPr>
                <w:spacing w:val="-4"/>
                <w:sz w:val="24"/>
              </w:rPr>
              <w:t>URL:</w:t>
            </w:r>
          </w:p>
        </w:tc>
      </w:tr>
      <w:tr w:rsidR="00963FF9">
        <w:trPr>
          <w:trHeight w:val="550"/>
        </w:trPr>
        <w:tc>
          <w:tcPr>
            <w:tcW w:w="569" w:type="dxa"/>
            <w:tcBorders>
              <w:top w:val="nil"/>
              <w:right w:val="single" w:sz="6" w:space="0" w:color="000000"/>
            </w:tcBorders>
          </w:tcPr>
          <w:p w:rsidR="00963FF9" w:rsidRDefault="00963FF9">
            <w:pPr>
              <w:pStyle w:val="TableParagraph"/>
              <w:rPr>
                <w:sz w:val="24"/>
              </w:rPr>
            </w:pPr>
          </w:p>
        </w:tc>
        <w:tc>
          <w:tcPr>
            <w:tcW w:w="1558" w:type="dxa"/>
            <w:tcBorders>
              <w:top w:val="nil"/>
              <w:left w:val="single" w:sz="6" w:space="0" w:color="000000"/>
            </w:tcBorders>
          </w:tcPr>
          <w:p w:rsidR="00963FF9" w:rsidRDefault="00963FF9">
            <w:pPr>
              <w:pStyle w:val="TableParagraph"/>
              <w:rPr>
                <w:sz w:val="24"/>
              </w:rPr>
            </w:pPr>
          </w:p>
        </w:tc>
        <w:tc>
          <w:tcPr>
            <w:tcW w:w="917" w:type="dxa"/>
            <w:tcBorders>
              <w:top w:val="nil"/>
            </w:tcBorders>
          </w:tcPr>
          <w:p w:rsidR="00963FF9" w:rsidRDefault="00963FF9">
            <w:pPr>
              <w:pStyle w:val="TableParagraph"/>
              <w:rPr>
                <w:sz w:val="24"/>
              </w:rPr>
            </w:pPr>
          </w:p>
        </w:tc>
        <w:tc>
          <w:tcPr>
            <w:tcW w:w="3625" w:type="dxa"/>
            <w:tcBorders>
              <w:top w:val="nil"/>
            </w:tcBorders>
          </w:tcPr>
          <w:p w:rsidR="00963FF9" w:rsidRDefault="00807D15">
            <w:pPr>
              <w:pStyle w:val="TableParagraph"/>
              <w:tabs>
                <w:tab w:val="left" w:pos="2069"/>
              </w:tabs>
              <w:spacing w:line="268" w:lineRule="exact"/>
              <w:ind w:left="110" w:right="113"/>
              <w:rPr>
                <w:sz w:val="24"/>
              </w:rPr>
            </w:pPr>
            <w:r>
              <w:rPr>
                <w:spacing w:val="-2"/>
                <w:sz w:val="24"/>
              </w:rPr>
              <w:t>материалам</w:t>
            </w:r>
            <w:r>
              <w:rPr>
                <w:sz w:val="24"/>
              </w:rPr>
              <w:tab/>
            </w:r>
            <w:r>
              <w:rPr>
                <w:spacing w:val="-2"/>
                <w:sz w:val="24"/>
              </w:rPr>
              <w:t>литературных произведений)</w:t>
            </w:r>
          </w:p>
        </w:tc>
        <w:tc>
          <w:tcPr>
            <w:tcW w:w="1277" w:type="dxa"/>
            <w:vMerge/>
            <w:tcBorders>
              <w:top w:val="nil"/>
            </w:tcBorders>
          </w:tcPr>
          <w:p w:rsidR="00963FF9" w:rsidRDefault="00963FF9">
            <w:pPr>
              <w:rPr>
                <w:sz w:val="2"/>
                <w:szCs w:val="2"/>
              </w:rPr>
            </w:pPr>
          </w:p>
        </w:tc>
        <w:tc>
          <w:tcPr>
            <w:tcW w:w="1138" w:type="dxa"/>
            <w:tcBorders>
              <w:top w:val="nil"/>
            </w:tcBorders>
          </w:tcPr>
          <w:p w:rsidR="00963FF9" w:rsidRDefault="00963FF9">
            <w:pPr>
              <w:pStyle w:val="TableParagraph"/>
              <w:rPr>
                <w:sz w:val="24"/>
              </w:rPr>
            </w:pPr>
          </w:p>
        </w:tc>
        <w:tc>
          <w:tcPr>
            <w:tcW w:w="1561" w:type="dxa"/>
            <w:tcBorders>
              <w:top w:val="nil"/>
            </w:tcBorders>
          </w:tcPr>
          <w:p w:rsidR="00963FF9" w:rsidRDefault="00807D15">
            <w:pPr>
              <w:pStyle w:val="TableParagraph"/>
              <w:spacing w:before="9" w:line="225" w:lineRule="auto"/>
              <w:ind w:left="106"/>
              <w:rPr>
                <w:sz w:val="24"/>
              </w:rPr>
            </w:pPr>
            <w:r>
              <w:rPr>
                <w:color w:val="0000FF"/>
                <w:spacing w:val="-2"/>
                <w:sz w:val="24"/>
                <w:u w:val="single" w:color="0000FF"/>
              </w:rPr>
              <w:t>https://хочумогузнаю.рф</w:t>
            </w:r>
          </w:p>
        </w:tc>
      </w:tr>
      <w:tr w:rsidR="00963FF9">
        <w:trPr>
          <w:trHeight w:val="1104"/>
        </w:trPr>
        <w:tc>
          <w:tcPr>
            <w:tcW w:w="569" w:type="dxa"/>
            <w:tcBorders>
              <w:right w:val="single" w:sz="6" w:space="0" w:color="000000"/>
            </w:tcBorders>
          </w:tcPr>
          <w:p w:rsidR="00963FF9" w:rsidRDefault="00807D15">
            <w:pPr>
              <w:pStyle w:val="TableParagraph"/>
              <w:spacing w:line="273" w:lineRule="exact"/>
              <w:ind w:left="47" w:right="38"/>
              <w:jc w:val="center"/>
              <w:rPr>
                <w:sz w:val="24"/>
              </w:rPr>
            </w:pPr>
            <w:r>
              <w:rPr>
                <w:spacing w:val="-5"/>
                <w:sz w:val="24"/>
              </w:rPr>
              <w:t>14</w:t>
            </w:r>
          </w:p>
        </w:tc>
        <w:tc>
          <w:tcPr>
            <w:tcW w:w="1558" w:type="dxa"/>
            <w:tcBorders>
              <w:left w:val="single" w:sz="6" w:space="0" w:color="000000"/>
            </w:tcBorders>
          </w:tcPr>
          <w:p w:rsidR="00963FF9" w:rsidRDefault="00807D15">
            <w:pPr>
              <w:pStyle w:val="TableParagraph"/>
              <w:spacing w:line="237" w:lineRule="auto"/>
              <w:ind w:left="138" w:right="133" w:firstLine="57"/>
              <w:jc w:val="both"/>
              <w:rPr>
                <w:sz w:val="24"/>
              </w:rPr>
            </w:pPr>
            <w:r>
              <w:rPr>
                <w:spacing w:val="-2"/>
                <w:sz w:val="24"/>
              </w:rPr>
              <w:t>Творческая лаборатория финансиста</w:t>
            </w:r>
          </w:p>
        </w:tc>
        <w:tc>
          <w:tcPr>
            <w:tcW w:w="917" w:type="dxa"/>
          </w:tcPr>
          <w:p w:rsidR="00963FF9" w:rsidRDefault="00807D15">
            <w:pPr>
              <w:pStyle w:val="TableParagraph"/>
              <w:spacing w:line="273" w:lineRule="exact"/>
              <w:ind w:left="10"/>
              <w:jc w:val="center"/>
              <w:rPr>
                <w:sz w:val="24"/>
              </w:rPr>
            </w:pPr>
            <w:r>
              <w:rPr>
                <w:sz w:val="24"/>
              </w:rPr>
              <w:t>1</w:t>
            </w:r>
          </w:p>
        </w:tc>
        <w:tc>
          <w:tcPr>
            <w:tcW w:w="3625" w:type="dxa"/>
          </w:tcPr>
          <w:p w:rsidR="00963FF9" w:rsidRDefault="00807D15">
            <w:pPr>
              <w:pStyle w:val="TableParagraph"/>
              <w:tabs>
                <w:tab w:val="left" w:pos="2664"/>
              </w:tabs>
              <w:spacing w:before="1"/>
              <w:ind w:left="110" w:right="90"/>
              <w:jc w:val="both"/>
              <w:rPr>
                <w:sz w:val="24"/>
              </w:rPr>
            </w:pPr>
            <w:r>
              <w:rPr>
                <w:spacing w:val="-2"/>
                <w:sz w:val="24"/>
              </w:rPr>
              <w:t>Проблемный</w:t>
            </w:r>
            <w:r>
              <w:rPr>
                <w:sz w:val="24"/>
              </w:rPr>
              <w:tab/>
            </w:r>
            <w:r>
              <w:rPr>
                <w:spacing w:val="-2"/>
                <w:sz w:val="24"/>
              </w:rPr>
              <w:t xml:space="preserve">семинар </w:t>
            </w:r>
            <w:r>
              <w:rPr>
                <w:sz w:val="24"/>
              </w:rPr>
              <w:t>(творческая групповая работа о финансовыхвозможностях</w:t>
            </w:r>
            <w:r>
              <w:rPr>
                <w:spacing w:val="-10"/>
                <w:sz w:val="24"/>
              </w:rPr>
              <w:t>в</w:t>
            </w:r>
          </w:p>
          <w:p w:rsidR="00963FF9" w:rsidRDefault="00807D15">
            <w:pPr>
              <w:pStyle w:val="TableParagraph"/>
              <w:spacing w:line="255" w:lineRule="exact"/>
              <w:ind w:left="110"/>
              <w:jc w:val="both"/>
              <w:rPr>
                <w:sz w:val="24"/>
              </w:rPr>
            </w:pPr>
            <w:r>
              <w:rPr>
                <w:sz w:val="24"/>
              </w:rPr>
              <w:t>сказкеивжизни</w:t>
            </w:r>
            <w:r>
              <w:rPr>
                <w:spacing w:val="-2"/>
                <w:sz w:val="24"/>
              </w:rPr>
              <w:t>–кейсы,</w:t>
            </w:r>
          </w:p>
        </w:tc>
        <w:tc>
          <w:tcPr>
            <w:tcW w:w="1277" w:type="dxa"/>
          </w:tcPr>
          <w:p w:rsidR="00963FF9" w:rsidRDefault="00963FF9">
            <w:pPr>
              <w:pStyle w:val="TableParagraph"/>
              <w:rPr>
                <w:sz w:val="24"/>
              </w:rPr>
            </w:pPr>
          </w:p>
        </w:tc>
        <w:tc>
          <w:tcPr>
            <w:tcW w:w="1138" w:type="dxa"/>
          </w:tcPr>
          <w:p w:rsidR="00963FF9" w:rsidRDefault="00807D15">
            <w:pPr>
              <w:pStyle w:val="TableParagraph"/>
              <w:spacing w:before="1"/>
              <w:ind w:left="106" w:right="140"/>
              <w:jc w:val="both"/>
              <w:rPr>
                <w:sz w:val="24"/>
              </w:rPr>
            </w:pPr>
            <w:r>
              <w:rPr>
                <w:spacing w:val="-2"/>
                <w:sz w:val="24"/>
              </w:rPr>
              <w:t>Учебно- исследо вательск</w:t>
            </w:r>
          </w:p>
          <w:p w:rsidR="00963FF9" w:rsidRDefault="00807D15">
            <w:pPr>
              <w:pStyle w:val="TableParagraph"/>
              <w:spacing w:line="255" w:lineRule="exact"/>
              <w:ind w:left="106"/>
              <w:rPr>
                <w:sz w:val="24"/>
              </w:rPr>
            </w:pPr>
            <w:r>
              <w:rPr>
                <w:spacing w:val="-5"/>
                <w:sz w:val="24"/>
              </w:rPr>
              <w:t>ая</w:t>
            </w:r>
          </w:p>
        </w:tc>
        <w:tc>
          <w:tcPr>
            <w:tcW w:w="1561" w:type="dxa"/>
          </w:tcPr>
          <w:p w:rsidR="00963FF9" w:rsidRDefault="00807D15">
            <w:pPr>
              <w:pStyle w:val="TableParagraph"/>
              <w:spacing w:before="1" w:line="275" w:lineRule="exact"/>
              <w:ind w:left="144"/>
              <w:rPr>
                <w:sz w:val="24"/>
              </w:rPr>
            </w:pPr>
            <w:r>
              <w:rPr>
                <w:spacing w:val="-4"/>
                <w:sz w:val="24"/>
              </w:rPr>
              <w:t>URL:</w:t>
            </w:r>
          </w:p>
          <w:p w:rsidR="00963FF9" w:rsidRDefault="00807D15">
            <w:pPr>
              <w:pStyle w:val="TableParagraph"/>
              <w:spacing w:line="275" w:lineRule="exact"/>
              <w:ind w:left="106"/>
              <w:rPr>
                <w:sz w:val="24"/>
              </w:rPr>
            </w:pPr>
            <w:r>
              <w:rPr>
                <w:color w:val="0000FF"/>
                <w:spacing w:val="-2"/>
                <w:sz w:val="24"/>
                <w:u w:val="single" w:color="0000FF"/>
              </w:rPr>
              <w:t>https://ваши</w:t>
            </w:r>
          </w:p>
          <w:p w:rsidR="00963FF9" w:rsidRDefault="00807D15">
            <w:pPr>
              <w:pStyle w:val="TableParagraph"/>
              <w:spacing w:line="274" w:lineRule="exact"/>
              <w:ind w:left="106"/>
              <w:rPr>
                <w:sz w:val="24"/>
              </w:rPr>
            </w:pPr>
            <w:r>
              <w:rPr>
                <w:color w:val="0000FF"/>
                <w:spacing w:val="-2"/>
                <w:sz w:val="24"/>
                <w:u w:val="single" w:color="0000FF"/>
              </w:rPr>
              <w:t>финансы.рф</w:t>
            </w:r>
            <w:hyperlink r:id="rId22">
              <w:r>
                <w:rPr>
                  <w:spacing w:val="-4"/>
                  <w:sz w:val="24"/>
                </w:rPr>
                <w:t>URL:</w:t>
              </w:r>
            </w:hyperlink>
          </w:p>
        </w:tc>
      </w:tr>
    </w:tbl>
    <w:p w:rsidR="00963FF9" w:rsidRDefault="00963FF9">
      <w:pPr>
        <w:spacing w:line="274" w:lineRule="exact"/>
        <w:rPr>
          <w:sz w:val="24"/>
        </w:rPr>
        <w:sectPr w:rsidR="00963FF9">
          <w:pgSz w:w="11910" w:h="16840"/>
          <w:pgMar w:top="980" w:right="0" w:bottom="480" w:left="480" w:header="0" w:footer="219" w:gutter="0"/>
          <w:cols w:space="720"/>
        </w:sectPr>
      </w:pP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1558"/>
        <w:gridCol w:w="917"/>
        <w:gridCol w:w="3625"/>
        <w:gridCol w:w="1277"/>
        <w:gridCol w:w="1138"/>
        <w:gridCol w:w="1561"/>
      </w:tblGrid>
      <w:tr w:rsidR="00963FF9">
        <w:trPr>
          <w:trHeight w:val="1104"/>
        </w:trPr>
        <w:tc>
          <w:tcPr>
            <w:tcW w:w="569" w:type="dxa"/>
            <w:vMerge w:val="restart"/>
            <w:tcBorders>
              <w:right w:val="single" w:sz="6" w:space="0" w:color="000000"/>
            </w:tcBorders>
          </w:tcPr>
          <w:p w:rsidR="00963FF9" w:rsidRDefault="00963FF9">
            <w:pPr>
              <w:pStyle w:val="TableParagraph"/>
              <w:rPr>
                <w:sz w:val="24"/>
              </w:rPr>
            </w:pPr>
          </w:p>
        </w:tc>
        <w:tc>
          <w:tcPr>
            <w:tcW w:w="1558" w:type="dxa"/>
            <w:vMerge w:val="restart"/>
            <w:tcBorders>
              <w:left w:val="single" w:sz="6" w:space="0" w:color="000000"/>
            </w:tcBorders>
          </w:tcPr>
          <w:p w:rsidR="00963FF9" w:rsidRDefault="00963FF9">
            <w:pPr>
              <w:pStyle w:val="TableParagraph"/>
              <w:rPr>
                <w:sz w:val="24"/>
              </w:rPr>
            </w:pPr>
          </w:p>
        </w:tc>
        <w:tc>
          <w:tcPr>
            <w:tcW w:w="917" w:type="dxa"/>
            <w:vMerge w:val="restart"/>
          </w:tcPr>
          <w:p w:rsidR="00963FF9" w:rsidRDefault="00963FF9">
            <w:pPr>
              <w:pStyle w:val="TableParagraph"/>
              <w:rPr>
                <w:sz w:val="24"/>
              </w:rPr>
            </w:pPr>
          </w:p>
        </w:tc>
        <w:tc>
          <w:tcPr>
            <w:tcW w:w="3625" w:type="dxa"/>
            <w:tcBorders>
              <w:bottom w:val="nil"/>
            </w:tcBorders>
          </w:tcPr>
          <w:p w:rsidR="00963FF9" w:rsidRDefault="00807D15">
            <w:pPr>
              <w:pStyle w:val="TableParagraph"/>
              <w:ind w:left="110" w:right="91"/>
              <w:jc w:val="both"/>
              <w:rPr>
                <w:sz w:val="24"/>
              </w:rPr>
            </w:pPr>
            <w:r>
              <w:rPr>
                <w:sz w:val="24"/>
              </w:rPr>
              <w:t>головоломки, задания на установления соответствия, правильной</w:t>
            </w:r>
            <w:r>
              <w:rPr>
                <w:spacing w:val="-2"/>
                <w:sz w:val="24"/>
              </w:rPr>
              <w:t>последовательности</w:t>
            </w:r>
          </w:p>
          <w:p w:rsidR="00963FF9" w:rsidRDefault="00807D15">
            <w:pPr>
              <w:pStyle w:val="TableParagraph"/>
              <w:spacing w:line="260" w:lineRule="exact"/>
              <w:ind w:left="110"/>
              <w:jc w:val="both"/>
              <w:rPr>
                <w:sz w:val="24"/>
              </w:rPr>
            </w:pPr>
            <w:r>
              <w:rPr>
                <w:sz w:val="24"/>
              </w:rPr>
              <w:t>и</w:t>
            </w:r>
            <w:r>
              <w:rPr>
                <w:spacing w:val="-2"/>
                <w:sz w:val="24"/>
              </w:rPr>
              <w:t>др.).</w:t>
            </w:r>
          </w:p>
        </w:tc>
        <w:tc>
          <w:tcPr>
            <w:tcW w:w="1277" w:type="dxa"/>
            <w:vMerge w:val="restart"/>
          </w:tcPr>
          <w:p w:rsidR="00963FF9" w:rsidRDefault="00963FF9">
            <w:pPr>
              <w:pStyle w:val="TableParagraph"/>
              <w:rPr>
                <w:sz w:val="24"/>
              </w:rPr>
            </w:pPr>
          </w:p>
        </w:tc>
        <w:tc>
          <w:tcPr>
            <w:tcW w:w="1138" w:type="dxa"/>
            <w:vMerge w:val="restart"/>
          </w:tcPr>
          <w:p w:rsidR="00963FF9" w:rsidRDefault="00963FF9">
            <w:pPr>
              <w:pStyle w:val="TableParagraph"/>
              <w:rPr>
                <w:sz w:val="24"/>
              </w:rPr>
            </w:pPr>
          </w:p>
        </w:tc>
        <w:tc>
          <w:tcPr>
            <w:tcW w:w="1561" w:type="dxa"/>
            <w:tcBorders>
              <w:bottom w:val="nil"/>
            </w:tcBorders>
          </w:tcPr>
          <w:p w:rsidR="00963FF9" w:rsidRDefault="00025C2E">
            <w:pPr>
              <w:pStyle w:val="TableParagraph"/>
              <w:spacing w:before="1" w:line="272" w:lineRule="exact"/>
              <w:ind w:left="106"/>
              <w:rPr>
                <w:sz w:val="24"/>
              </w:rPr>
            </w:pPr>
            <w:hyperlink r:id="rId23">
              <w:r w:rsidR="00807D15">
                <w:rPr>
                  <w:color w:val="0000FF"/>
                  <w:spacing w:val="-2"/>
                  <w:sz w:val="24"/>
                  <w:u w:val="single" w:color="0000FF"/>
                </w:rPr>
                <w:t>https://fincult</w:t>
              </w:r>
            </w:hyperlink>
          </w:p>
          <w:p w:rsidR="00963FF9" w:rsidRDefault="00025C2E">
            <w:pPr>
              <w:pStyle w:val="TableParagraph"/>
              <w:spacing w:line="237" w:lineRule="auto"/>
              <w:ind w:left="144" w:right="856" w:hanging="39"/>
              <w:rPr>
                <w:sz w:val="24"/>
              </w:rPr>
            </w:pPr>
            <w:hyperlink r:id="rId24">
              <w:r w:rsidR="00807D15">
                <w:rPr>
                  <w:color w:val="0000FF"/>
                  <w:spacing w:val="-2"/>
                  <w:sz w:val="24"/>
                  <w:u w:val="single" w:color="0000FF"/>
                </w:rPr>
                <w:t>.info</w:t>
              </w:r>
            </w:hyperlink>
            <w:r w:rsidR="00807D15">
              <w:rPr>
                <w:spacing w:val="-4"/>
                <w:sz w:val="24"/>
              </w:rPr>
              <w:t>URL:</w:t>
            </w:r>
          </w:p>
          <w:p w:rsidR="00963FF9" w:rsidRDefault="00807D15">
            <w:pPr>
              <w:pStyle w:val="TableParagraph"/>
              <w:spacing w:before="7" w:line="257" w:lineRule="exact"/>
              <w:ind w:left="106"/>
              <w:rPr>
                <w:sz w:val="24"/>
              </w:rPr>
            </w:pPr>
            <w:r>
              <w:rPr>
                <w:color w:val="0000FF"/>
                <w:spacing w:val="-2"/>
                <w:sz w:val="24"/>
                <w:u w:val="single" w:color="0000FF"/>
              </w:rPr>
              <w:t>https://хочум</w:t>
            </w:r>
          </w:p>
        </w:tc>
      </w:tr>
      <w:tr w:rsidR="00963FF9">
        <w:trPr>
          <w:trHeight w:val="268"/>
        </w:trPr>
        <w:tc>
          <w:tcPr>
            <w:tcW w:w="569" w:type="dxa"/>
            <w:vMerge/>
            <w:tcBorders>
              <w:top w:val="nil"/>
              <w:right w:val="single" w:sz="6" w:space="0" w:color="000000"/>
            </w:tcBorders>
          </w:tcPr>
          <w:p w:rsidR="00963FF9" w:rsidRDefault="00963FF9">
            <w:pPr>
              <w:rPr>
                <w:sz w:val="2"/>
                <w:szCs w:val="2"/>
              </w:rPr>
            </w:pPr>
          </w:p>
        </w:tc>
        <w:tc>
          <w:tcPr>
            <w:tcW w:w="1558" w:type="dxa"/>
            <w:vMerge/>
            <w:tcBorders>
              <w:top w:val="nil"/>
              <w:left w:val="single" w:sz="6" w:space="0" w:color="000000"/>
            </w:tcBorders>
          </w:tcPr>
          <w:p w:rsidR="00963FF9" w:rsidRDefault="00963FF9">
            <w:pPr>
              <w:rPr>
                <w:sz w:val="2"/>
                <w:szCs w:val="2"/>
              </w:rPr>
            </w:pPr>
          </w:p>
        </w:tc>
        <w:tc>
          <w:tcPr>
            <w:tcW w:w="917" w:type="dxa"/>
            <w:vMerge/>
            <w:tcBorders>
              <w:top w:val="nil"/>
            </w:tcBorders>
          </w:tcPr>
          <w:p w:rsidR="00963FF9" w:rsidRDefault="00963FF9">
            <w:pPr>
              <w:rPr>
                <w:sz w:val="2"/>
                <w:szCs w:val="2"/>
              </w:rPr>
            </w:pPr>
          </w:p>
        </w:tc>
        <w:tc>
          <w:tcPr>
            <w:tcW w:w="3625" w:type="dxa"/>
            <w:tcBorders>
              <w:top w:val="nil"/>
            </w:tcBorders>
          </w:tcPr>
          <w:p w:rsidR="00963FF9" w:rsidRDefault="00963FF9">
            <w:pPr>
              <w:pStyle w:val="TableParagraph"/>
              <w:rPr>
                <w:sz w:val="18"/>
              </w:rPr>
            </w:pPr>
          </w:p>
        </w:tc>
        <w:tc>
          <w:tcPr>
            <w:tcW w:w="1277" w:type="dxa"/>
            <w:vMerge/>
            <w:tcBorders>
              <w:top w:val="nil"/>
            </w:tcBorders>
          </w:tcPr>
          <w:p w:rsidR="00963FF9" w:rsidRDefault="00963FF9">
            <w:pPr>
              <w:rPr>
                <w:sz w:val="2"/>
                <w:szCs w:val="2"/>
              </w:rPr>
            </w:pPr>
          </w:p>
        </w:tc>
        <w:tc>
          <w:tcPr>
            <w:tcW w:w="1138" w:type="dxa"/>
            <w:vMerge/>
            <w:tcBorders>
              <w:top w:val="nil"/>
            </w:tcBorders>
          </w:tcPr>
          <w:p w:rsidR="00963FF9" w:rsidRDefault="00963FF9">
            <w:pPr>
              <w:rPr>
                <w:sz w:val="2"/>
                <w:szCs w:val="2"/>
              </w:rPr>
            </w:pPr>
          </w:p>
        </w:tc>
        <w:tc>
          <w:tcPr>
            <w:tcW w:w="1561" w:type="dxa"/>
            <w:tcBorders>
              <w:top w:val="nil"/>
            </w:tcBorders>
          </w:tcPr>
          <w:p w:rsidR="00963FF9" w:rsidRDefault="00807D15">
            <w:pPr>
              <w:pStyle w:val="TableParagraph"/>
              <w:spacing w:line="248" w:lineRule="exact"/>
              <w:ind w:left="106"/>
              <w:rPr>
                <w:sz w:val="24"/>
              </w:rPr>
            </w:pPr>
            <w:r>
              <w:rPr>
                <w:color w:val="0000FF"/>
                <w:spacing w:val="-2"/>
                <w:sz w:val="24"/>
                <w:u w:val="single" w:color="0000FF"/>
              </w:rPr>
              <w:t>огузнаю.рф</w:t>
            </w:r>
          </w:p>
        </w:tc>
      </w:tr>
      <w:tr w:rsidR="00963FF9">
        <w:trPr>
          <w:trHeight w:val="273"/>
        </w:trPr>
        <w:tc>
          <w:tcPr>
            <w:tcW w:w="569" w:type="dxa"/>
            <w:tcBorders>
              <w:bottom w:val="nil"/>
              <w:right w:val="single" w:sz="6" w:space="0" w:color="000000"/>
            </w:tcBorders>
          </w:tcPr>
          <w:p w:rsidR="00963FF9" w:rsidRDefault="00807D15">
            <w:pPr>
              <w:pStyle w:val="TableParagraph"/>
              <w:spacing w:line="254" w:lineRule="exact"/>
              <w:ind w:left="91" w:right="194"/>
              <w:jc w:val="center"/>
              <w:rPr>
                <w:sz w:val="24"/>
              </w:rPr>
            </w:pPr>
            <w:r>
              <w:rPr>
                <w:spacing w:val="-5"/>
                <w:sz w:val="24"/>
              </w:rPr>
              <w:t>15</w:t>
            </w:r>
          </w:p>
        </w:tc>
        <w:tc>
          <w:tcPr>
            <w:tcW w:w="1558" w:type="dxa"/>
            <w:tcBorders>
              <w:left w:val="single" w:sz="6" w:space="0" w:color="000000"/>
              <w:bottom w:val="nil"/>
            </w:tcBorders>
          </w:tcPr>
          <w:p w:rsidR="00963FF9" w:rsidRDefault="00807D15">
            <w:pPr>
              <w:pStyle w:val="TableParagraph"/>
              <w:spacing w:line="254" w:lineRule="exact"/>
              <w:ind w:left="104" w:right="95"/>
              <w:jc w:val="center"/>
              <w:rPr>
                <w:sz w:val="24"/>
              </w:rPr>
            </w:pPr>
            <w:r>
              <w:rPr>
                <w:sz w:val="24"/>
              </w:rPr>
              <w:t>Куда</w:t>
            </w:r>
            <w:r>
              <w:rPr>
                <w:spacing w:val="-10"/>
                <w:sz w:val="24"/>
              </w:rPr>
              <w:t>с</w:t>
            </w:r>
          </w:p>
        </w:tc>
        <w:tc>
          <w:tcPr>
            <w:tcW w:w="917" w:type="dxa"/>
            <w:tcBorders>
              <w:bottom w:val="nil"/>
            </w:tcBorders>
          </w:tcPr>
          <w:p w:rsidR="00963FF9" w:rsidRDefault="00807D15">
            <w:pPr>
              <w:pStyle w:val="TableParagraph"/>
              <w:spacing w:line="254" w:lineRule="exact"/>
              <w:ind w:left="10"/>
              <w:jc w:val="center"/>
              <w:rPr>
                <w:sz w:val="24"/>
              </w:rPr>
            </w:pPr>
            <w:r>
              <w:rPr>
                <w:sz w:val="24"/>
              </w:rPr>
              <w:t>3</w:t>
            </w:r>
          </w:p>
        </w:tc>
        <w:tc>
          <w:tcPr>
            <w:tcW w:w="3625" w:type="dxa"/>
            <w:tcBorders>
              <w:bottom w:val="nil"/>
            </w:tcBorders>
          </w:tcPr>
          <w:p w:rsidR="00963FF9" w:rsidRDefault="00807D15">
            <w:pPr>
              <w:pStyle w:val="TableParagraph"/>
              <w:spacing w:line="254" w:lineRule="exact"/>
              <w:ind w:left="110"/>
              <w:rPr>
                <w:sz w:val="24"/>
              </w:rPr>
            </w:pPr>
            <w:r>
              <w:rPr>
                <w:sz w:val="24"/>
              </w:rPr>
              <w:t>Лекцияопринципах</w:t>
            </w:r>
            <w:r>
              <w:rPr>
                <w:spacing w:val="-2"/>
                <w:sz w:val="24"/>
              </w:rPr>
              <w:t>постановки</w:t>
            </w:r>
          </w:p>
        </w:tc>
        <w:tc>
          <w:tcPr>
            <w:tcW w:w="1277" w:type="dxa"/>
            <w:vMerge w:val="restart"/>
          </w:tcPr>
          <w:p w:rsidR="00963FF9" w:rsidRDefault="00963FF9">
            <w:pPr>
              <w:pStyle w:val="TableParagraph"/>
              <w:rPr>
                <w:sz w:val="24"/>
              </w:rPr>
            </w:pPr>
          </w:p>
        </w:tc>
        <w:tc>
          <w:tcPr>
            <w:tcW w:w="1138" w:type="dxa"/>
            <w:tcBorders>
              <w:bottom w:val="nil"/>
            </w:tcBorders>
          </w:tcPr>
          <w:p w:rsidR="00963FF9" w:rsidRDefault="00807D15">
            <w:pPr>
              <w:pStyle w:val="TableParagraph"/>
              <w:spacing w:line="254" w:lineRule="exact"/>
              <w:ind w:left="106"/>
              <w:rPr>
                <w:sz w:val="24"/>
              </w:rPr>
            </w:pPr>
            <w:r>
              <w:rPr>
                <w:spacing w:val="-2"/>
                <w:sz w:val="24"/>
              </w:rPr>
              <w:t>Учебно-</w:t>
            </w:r>
          </w:p>
        </w:tc>
        <w:tc>
          <w:tcPr>
            <w:tcW w:w="1561" w:type="dxa"/>
            <w:tcBorders>
              <w:bottom w:val="nil"/>
            </w:tcBorders>
          </w:tcPr>
          <w:p w:rsidR="00963FF9" w:rsidRDefault="00807D15">
            <w:pPr>
              <w:pStyle w:val="TableParagraph"/>
              <w:spacing w:before="1" w:line="252" w:lineRule="exact"/>
              <w:ind w:left="144"/>
              <w:rPr>
                <w:sz w:val="24"/>
              </w:rPr>
            </w:pPr>
            <w:r>
              <w:rPr>
                <w:spacing w:val="-4"/>
                <w:sz w:val="24"/>
              </w:rPr>
              <w:t>URL:</w:t>
            </w:r>
          </w:p>
        </w:tc>
      </w:tr>
      <w:tr w:rsidR="00963FF9">
        <w:trPr>
          <w:trHeight w:val="261"/>
        </w:trPr>
        <w:tc>
          <w:tcPr>
            <w:tcW w:w="569" w:type="dxa"/>
            <w:tcBorders>
              <w:top w:val="nil"/>
              <w:bottom w:val="nil"/>
              <w:right w:val="single" w:sz="6" w:space="0" w:color="000000"/>
            </w:tcBorders>
          </w:tcPr>
          <w:p w:rsidR="00963FF9" w:rsidRDefault="00807D15">
            <w:pPr>
              <w:pStyle w:val="TableParagraph"/>
              <w:spacing w:line="241" w:lineRule="exact"/>
              <w:ind w:left="91" w:right="194"/>
              <w:jc w:val="center"/>
              <w:rPr>
                <w:sz w:val="24"/>
              </w:rPr>
            </w:pPr>
            <w:r>
              <w:rPr>
                <w:spacing w:val="-5"/>
                <w:sz w:val="24"/>
              </w:rPr>
              <w:t>17</w:t>
            </w:r>
          </w:p>
        </w:tc>
        <w:tc>
          <w:tcPr>
            <w:tcW w:w="1558" w:type="dxa"/>
            <w:tcBorders>
              <w:top w:val="nil"/>
              <w:left w:val="single" w:sz="6" w:space="0" w:color="000000"/>
              <w:bottom w:val="nil"/>
            </w:tcBorders>
          </w:tcPr>
          <w:p w:rsidR="00963FF9" w:rsidRDefault="00807D15">
            <w:pPr>
              <w:pStyle w:val="TableParagraph"/>
              <w:spacing w:line="241" w:lineRule="exact"/>
              <w:ind w:left="101" w:right="97"/>
              <w:jc w:val="center"/>
              <w:rPr>
                <w:sz w:val="24"/>
              </w:rPr>
            </w:pPr>
            <w:r>
              <w:rPr>
                <w:sz w:val="24"/>
              </w:rPr>
              <w:t>тобою</w:t>
            </w:r>
            <w:r>
              <w:rPr>
                <w:spacing w:val="-5"/>
                <w:sz w:val="24"/>
              </w:rPr>
              <w:t>мы</w:t>
            </w:r>
          </w:p>
        </w:tc>
        <w:tc>
          <w:tcPr>
            <w:tcW w:w="917" w:type="dxa"/>
            <w:tcBorders>
              <w:top w:val="nil"/>
              <w:bottom w:val="nil"/>
            </w:tcBorders>
          </w:tcPr>
          <w:p w:rsidR="00963FF9" w:rsidRDefault="00963FF9">
            <w:pPr>
              <w:pStyle w:val="TableParagraph"/>
              <w:rPr>
                <w:sz w:val="18"/>
              </w:rPr>
            </w:pPr>
          </w:p>
        </w:tc>
        <w:tc>
          <w:tcPr>
            <w:tcW w:w="3625" w:type="dxa"/>
            <w:tcBorders>
              <w:top w:val="nil"/>
              <w:bottom w:val="nil"/>
            </w:tcBorders>
          </w:tcPr>
          <w:p w:rsidR="00963FF9" w:rsidRDefault="00807D15">
            <w:pPr>
              <w:pStyle w:val="TableParagraph"/>
              <w:spacing w:line="241" w:lineRule="exact"/>
              <w:ind w:left="110"/>
              <w:rPr>
                <w:sz w:val="24"/>
              </w:rPr>
            </w:pPr>
            <w:r>
              <w:rPr>
                <w:sz w:val="24"/>
              </w:rPr>
              <w:t>финансовойцели.</w:t>
            </w:r>
            <w:r>
              <w:rPr>
                <w:spacing w:val="-2"/>
                <w:sz w:val="24"/>
              </w:rPr>
              <w:t>Проблемный</w:t>
            </w:r>
          </w:p>
        </w:tc>
        <w:tc>
          <w:tcPr>
            <w:tcW w:w="1277" w:type="dxa"/>
            <w:vMerge/>
            <w:tcBorders>
              <w:top w:val="nil"/>
            </w:tcBorders>
          </w:tcPr>
          <w:p w:rsidR="00963FF9" w:rsidRDefault="00963FF9">
            <w:pPr>
              <w:rPr>
                <w:sz w:val="2"/>
                <w:szCs w:val="2"/>
              </w:rPr>
            </w:pPr>
          </w:p>
        </w:tc>
        <w:tc>
          <w:tcPr>
            <w:tcW w:w="1138" w:type="dxa"/>
            <w:tcBorders>
              <w:top w:val="nil"/>
              <w:bottom w:val="nil"/>
            </w:tcBorders>
          </w:tcPr>
          <w:p w:rsidR="00963FF9" w:rsidRDefault="00807D15">
            <w:pPr>
              <w:pStyle w:val="TableParagraph"/>
              <w:spacing w:line="241" w:lineRule="exact"/>
              <w:ind w:left="106"/>
              <w:rPr>
                <w:sz w:val="24"/>
              </w:rPr>
            </w:pPr>
            <w:r>
              <w:rPr>
                <w:spacing w:val="-2"/>
                <w:sz w:val="24"/>
              </w:rPr>
              <w:t>познават</w:t>
            </w:r>
          </w:p>
        </w:tc>
        <w:tc>
          <w:tcPr>
            <w:tcW w:w="1561" w:type="dxa"/>
            <w:tcBorders>
              <w:top w:val="nil"/>
              <w:bottom w:val="nil"/>
            </w:tcBorders>
          </w:tcPr>
          <w:p w:rsidR="00963FF9" w:rsidRDefault="00807D15">
            <w:pPr>
              <w:pStyle w:val="TableParagraph"/>
              <w:spacing w:line="241" w:lineRule="exact"/>
              <w:ind w:left="106"/>
              <w:rPr>
                <w:sz w:val="24"/>
              </w:rPr>
            </w:pPr>
            <w:r>
              <w:rPr>
                <w:color w:val="0000FF"/>
                <w:spacing w:val="-2"/>
                <w:sz w:val="24"/>
                <w:u w:val="single" w:color="0000FF"/>
              </w:rPr>
              <w:t>https://ваши</w:t>
            </w:r>
          </w:p>
        </w:tc>
      </w:tr>
      <w:tr w:rsidR="00963FF9">
        <w:trPr>
          <w:trHeight w:val="268"/>
        </w:trPr>
        <w:tc>
          <w:tcPr>
            <w:tcW w:w="569" w:type="dxa"/>
            <w:tcBorders>
              <w:top w:val="nil"/>
              <w:bottom w:val="nil"/>
              <w:right w:val="single" w:sz="6" w:space="0" w:color="000000"/>
            </w:tcBorders>
          </w:tcPr>
          <w:p w:rsidR="00963FF9" w:rsidRDefault="00963FF9">
            <w:pPr>
              <w:pStyle w:val="TableParagraph"/>
              <w:rPr>
                <w:sz w:val="18"/>
              </w:rPr>
            </w:pPr>
          </w:p>
        </w:tc>
        <w:tc>
          <w:tcPr>
            <w:tcW w:w="1558" w:type="dxa"/>
            <w:tcBorders>
              <w:top w:val="nil"/>
              <w:left w:val="single" w:sz="6" w:space="0" w:color="000000"/>
              <w:bottom w:val="nil"/>
            </w:tcBorders>
          </w:tcPr>
          <w:p w:rsidR="00963FF9" w:rsidRDefault="00807D15">
            <w:pPr>
              <w:pStyle w:val="TableParagraph"/>
              <w:spacing w:line="248" w:lineRule="exact"/>
              <w:ind w:left="100" w:right="97"/>
              <w:jc w:val="center"/>
              <w:rPr>
                <w:sz w:val="24"/>
              </w:rPr>
            </w:pPr>
            <w:r>
              <w:rPr>
                <w:spacing w:val="-2"/>
                <w:sz w:val="24"/>
              </w:rPr>
              <w:t>идем-</w:t>
            </w:r>
          </w:p>
        </w:tc>
        <w:tc>
          <w:tcPr>
            <w:tcW w:w="917" w:type="dxa"/>
            <w:tcBorders>
              <w:top w:val="nil"/>
              <w:bottom w:val="nil"/>
            </w:tcBorders>
          </w:tcPr>
          <w:p w:rsidR="00963FF9" w:rsidRDefault="00963FF9">
            <w:pPr>
              <w:pStyle w:val="TableParagraph"/>
              <w:rPr>
                <w:sz w:val="18"/>
              </w:rPr>
            </w:pPr>
          </w:p>
        </w:tc>
        <w:tc>
          <w:tcPr>
            <w:tcW w:w="3625" w:type="dxa"/>
            <w:tcBorders>
              <w:top w:val="nil"/>
              <w:bottom w:val="nil"/>
            </w:tcBorders>
          </w:tcPr>
          <w:p w:rsidR="00963FF9" w:rsidRDefault="00807D15">
            <w:pPr>
              <w:pStyle w:val="TableParagraph"/>
              <w:spacing w:line="248" w:lineRule="exact"/>
              <w:ind w:left="110"/>
              <w:rPr>
                <w:sz w:val="24"/>
              </w:rPr>
            </w:pPr>
            <w:r>
              <w:rPr>
                <w:sz w:val="24"/>
              </w:rPr>
              <w:t>семинар(обсуждение</w:t>
            </w:r>
            <w:r>
              <w:rPr>
                <w:spacing w:val="-2"/>
                <w:sz w:val="24"/>
              </w:rPr>
              <w:t>вариантов</w:t>
            </w:r>
          </w:p>
        </w:tc>
        <w:tc>
          <w:tcPr>
            <w:tcW w:w="1277" w:type="dxa"/>
            <w:vMerge/>
            <w:tcBorders>
              <w:top w:val="nil"/>
            </w:tcBorders>
          </w:tcPr>
          <w:p w:rsidR="00963FF9" w:rsidRDefault="00963FF9">
            <w:pPr>
              <w:rPr>
                <w:sz w:val="2"/>
                <w:szCs w:val="2"/>
              </w:rPr>
            </w:pPr>
          </w:p>
        </w:tc>
        <w:tc>
          <w:tcPr>
            <w:tcW w:w="1138" w:type="dxa"/>
            <w:tcBorders>
              <w:top w:val="nil"/>
              <w:bottom w:val="nil"/>
            </w:tcBorders>
          </w:tcPr>
          <w:p w:rsidR="00963FF9" w:rsidRDefault="00807D15">
            <w:pPr>
              <w:pStyle w:val="TableParagraph"/>
              <w:spacing w:line="248" w:lineRule="exact"/>
              <w:ind w:left="106"/>
              <w:rPr>
                <w:sz w:val="24"/>
              </w:rPr>
            </w:pPr>
            <w:r>
              <w:rPr>
                <w:spacing w:val="-2"/>
                <w:sz w:val="24"/>
              </w:rPr>
              <w:t>ельная</w:t>
            </w:r>
          </w:p>
        </w:tc>
        <w:tc>
          <w:tcPr>
            <w:tcW w:w="1561" w:type="dxa"/>
            <w:tcBorders>
              <w:top w:val="nil"/>
              <w:bottom w:val="nil"/>
            </w:tcBorders>
          </w:tcPr>
          <w:p w:rsidR="00963FF9" w:rsidRDefault="00807D15">
            <w:pPr>
              <w:pStyle w:val="TableParagraph"/>
              <w:spacing w:line="248" w:lineRule="exact"/>
              <w:ind w:left="106"/>
              <w:rPr>
                <w:sz w:val="24"/>
              </w:rPr>
            </w:pPr>
            <w:r>
              <w:rPr>
                <w:color w:val="0000FF"/>
                <w:spacing w:val="-2"/>
                <w:sz w:val="24"/>
                <w:u w:val="single" w:color="0000FF"/>
              </w:rPr>
              <w:t>финансы.рф</w:t>
            </w:r>
          </w:p>
        </w:tc>
      </w:tr>
      <w:tr w:rsidR="00963FF9">
        <w:trPr>
          <w:trHeight w:val="266"/>
        </w:trPr>
        <w:tc>
          <w:tcPr>
            <w:tcW w:w="569" w:type="dxa"/>
            <w:tcBorders>
              <w:top w:val="nil"/>
              <w:bottom w:val="nil"/>
              <w:right w:val="single" w:sz="6" w:space="0" w:color="000000"/>
            </w:tcBorders>
          </w:tcPr>
          <w:p w:rsidR="00963FF9" w:rsidRDefault="00963FF9">
            <w:pPr>
              <w:pStyle w:val="TableParagraph"/>
              <w:rPr>
                <w:sz w:val="18"/>
              </w:rPr>
            </w:pPr>
          </w:p>
        </w:tc>
        <w:tc>
          <w:tcPr>
            <w:tcW w:w="1558" w:type="dxa"/>
            <w:tcBorders>
              <w:top w:val="nil"/>
              <w:left w:val="single" w:sz="6" w:space="0" w:color="000000"/>
              <w:bottom w:val="nil"/>
            </w:tcBorders>
          </w:tcPr>
          <w:p w:rsidR="00963FF9" w:rsidRDefault="00807D15">
            <w:pPr>
              <w:pStyle w:val="TableParagraph"/>
              <w:spacing w:line="246" w:lineRule="exact"/>
              <w:ind w:left="104" w:right="97"/>
              <w:jc w:val="center"/>
              <w:rPr>
                <w:sz w:val="24"/>
              </w:rPr>
            </w:pPr>
            <w:r>
              <w:rPr>
                <w:spacing w:val="-2"/>
                <w:sz w:val="24"/>
              </w:rPr>
              <w:t>большой-</w:t>
            </w:r>
          </w:p>
        </w:tc>
        <w:tc>
          <w:tcPr>
            <w:tcW w:w="917" w:type="dxa"/>
            <w:tcBorders>
              <w:top w:val="nil"/>
              <w:bottom w:val="nil"/>
            </w:tcBorders>
          </w:tcPr>
          <w:p w:rsidR="00963FF9" w:rsidRDefault="00963FF9">
            <w:pPr>
              <w:pStyle w:val="TableParagraph"/>
              <w:rPr>
                <w:sz w:val="18"/>
              </w:rPr>
            </w:pPr>
          </w:p>
        </w:tc>
        <w:tc>
          <w:tcPr>
            <w:tcW w:w="3625" w:type="dxa"/>
            <w:tcBorders>
              <w:top w:val="nil"/>
              <w:bottom w:val="nil"/>
            </w:tcBorders>
          </w:tcPr>
          <w:p w:rsidR="00963FF9" w:rsidRDefault="00807D15">
            <w:pPr>
              <w:pStyle w:val="TableParagraph"/>
              <w:tabs>
                <w:tab w:val="left" w:pos="1498"/>
                <w:tab w:val="left" w:pos="2295"/>
              </w:tabs>
              <w:spacing w:line="246" w:lineRule="exact"/>
              <w:ind w:left="110"/>
              <w:rPr>
                <w:sz w:val="24"/>
              </w:rPr>
            </w:pPr>
            <w:r>
              <w:rPr>
                <w:spacing w:val="-2"/>
                <w:sz w:val="24"/>
              </w:rPr>
              <w:t>действий</w:t>
            </w:r>
            <w:r>
              <w:rPr>
                <w:sz w:val="24"/>
              </w:rPr>
              <w:tab/>
            </w:r>
            <w:r>
              <w:rPr>
                <w:spacing w:val="-5"/>
                <w:sz w:val="24"/>
              </w:rPr>
              <w:t>для</w:t>
            </w:r>
            <w:r>
              <w:rPr>
                <w:sz w:val="24"/>
              </w:rPr>
              <w:tab/>
            </w:r>
            <w:r>
              <w:rPr>
                <w:spacing w:val="-2"/>
                <w:sz w:val="24"/>
              </w:rPr>
              <w:t>достижения</w:t>
            </w:r>
          </w:p>
        </w:tc>
        <w:tc>
          <w:tcPr>
            <w:tcW w:w="1277" w:type="dxa"/>
            <w:vMerge/>
            <w:tcBorders>
              <w:top w:val="nil"/>
            </w:tcBorders>
          </w:tcPr>
          <w:p w:rsidR="00963FF9" w:rsidRDefault="00963FF9">
            <w:pPr>
              <w:rPr>
                <w:sz w:val="2"/>
                <w:szCs w:val="2"/>
              </w:rPr>
            </w:pPr>
          </w:p>
        </w:tc>
        <w:tc>
          <w:tcPr>
            <w:tcW w:w="1138" w:type="dxa"/>
            <w:tcBorders>
              <w:top w:val="nil"/>
              <w:bottom w:val="nil"/>
            </w:tcBorders>
          </w:tcPr>
          <w:p w:rsidR="00963FF9" w:rsidRDefault="00807D15">
            <w:pPr>
              <w:pStyle w:val="TableParagraph"/>
              <w:spacing w:line="246" w:lineRule="exact"/>
              <w:ind w:left="106"/>
              <w:rPr>
                <w:sz w:val="24"/>
              </w:rPr>
            </w:pPr>
            <w:r>
              <w:rPr>
                <w:spacing w:val="-2"/>
                <w:sz w:val="24"/>
              </w:rPr>
              <w:t>Учебно-</w:t>
            </w:r>
          </w:p>
        </w:tc>
        <w:tc>
          <w:tcPr>
            <w:tcW w:w="1561" w:type="dxa"/>
            <w:tcBorders>
              <w:top w:val="nil"/>
              <w:bottom w:val="nil"/>
            </w:tcBorders>
          </w:tcPr>
          <w:p w:rsidR="00963FF9" w:rsidRDefault="00025C2E">
            <w:pPr>
              <w:pStyle w:val="TableParagraph"/>
              <w:spacing w:line="246" w:lineRule="exact"/>
              <w:ind w:left="106"/>
              <w:rPr>
                <w:sz w:val="24"/>
              </w:rPr>
            </w:pPr>
            <w:hyperlink r:id="rId25">
              <w:r w:rsidR="00807D15">
                <w:rPr>
                  <w:spacing w:val="-4"/>
                  <w:sz w:val="24"/>
                </w:rPr>
                <w:t>URL:</w:t>
              </w:r>
            </w:hyperlink>
          </w:p>
        </w:tc>
      </w:tr>
      <w:tr w:rsidR="00963FF9">
        <w:trPr>
          <w:trHeight w:val="263"/>
        </w:trPr>
        <w:tc>
          <w:tcPr>
            <w:tcW w:w="569" w:type="dxa"/>
            <w:tcBorders>
              <w:top w:val="nil"/>
              <w:bottom w:val="nil"/>
              <w:right w:val="single" w:sz="6" w:space="0" w:color="000000"/>
            </w:tcBorders>
          </w:tcPr>
          <w:p w:rsidR="00963FF9" w:rsidRDefault="00963FF9">
            <w:pPr>
              <w:pStyle w:val="TableParagraph"/>
              <w:rPr>
                <w:sz w:val="18"/>
              </w:rPr>
            </w:pPr>
          </w:p>
        </w:tc>
        <w:tc>
          <w:tcPr>
            <w:tcW w:w="1558" w:type="dxa"/>
            <w:tcBorders>
              <w:top w:val="nil"/>
              <w:left w:val="single" w:sz="6" w:space="0" w:color="000000"/>
              <w:bottom w:val="nil"/>
            </w:tcBorders>
          </w:tcPr>
          <w:p w:rsidR="00963FF9" w:rsidRDefault="00807D15">
            <w:pPr>
              <w:pStyle w:val="TableParagraph"/>
              <w:spacing w:line="244" w:lineRule="exact"/>
              <w:ind w:left="99" w:right="97"/>
              <w:jc w:val="center"/>
              <w:rPr>
                <w:sz w:val="24"/>
              </w:rPr>
            </w:pPr>
            <w:r>
              <w:rPr>
                <w:spacing w:val="-2"/>
                <w:sz w:val="24"/>
              </w:rPr>
              <w:t>большой</w:t>
            </w:r>
          </w:p>
        </w:tc>
        <w:tc>
          <w:tcPr>
            <w:tcW w:w="917" w:type="dxa"/>
            <w:tcBorders>
              <w:top w:val="nil"/>
              <w:bottom w:val="nil"/>
            </w:tcBorders>
          </w:tcPr>
          <w:p w:rsidR="00963FF9" w:rsidRDefault="00963FF9">
            <w:pPr>
              <w:pStyle w:val="TableParagraph"/>
              <w:rPr>
                <w:sz w:val="18"/>
              </w:rPr>
            </w:pPr>
          </w:p>
        </w:tc>
        <w:tc>
          <w:tcPr>
            <w:tcW w:w="3625" w:type="dxa"/>
            <w:tcBorders>
              <w:top w:val="nil"/>
              <w:bottom w:val="nil"/>
            </w:tcBorders>
          </w:tcPr>
          <w:p w:rsidR="00963FF9" w:rsidRDefault="00807D15">
            <w:pPr>
              <w:pStyle w:val="TableParagraph"/>
              <w:spacing w:line="244" w:lineRule="exact"/>
              <w:ind w:left="110"/>
              <w:rPr>
                <w:sz w:val="24"/>
              </w:rPr>
            </w:pPr>
            <w:r>
              <w:rPr>
                <w:sz w:val="24"/>
              </w:rPr>
              <w:t>личныхфинансовыхцелей;</w:t>
            </w:r>
            <w:r>
              <w:rPr>
                <w:spacing w:val="-4"/>
                <w:sz w:val="24"/>
              </w:rPr>
              <w:t>эссе</w:t>
            </w:r>
          </w:p>
        </w:tc>
        <w:tc>
          <w:tcPr>
            <w:tcW w:w="1277" w:type="dxa"/>
            <w:vMerge/>
            <w:tcBorders>
              <w:top w:val="nil"/>
            </w:tcBorders>
          </w:tcPr>
          <w:p w:rsidR="00963FF9" w:rsidRDefault="00963FF9">
            <w:pPr>
              <w:rPr>
                <w:sz w:val="2"/>
                <w:szCs w:val="2"/>
              </w:rPr>
            </w:pPr>
          </w:p>
        </w:tc>
        <w:tc>
          <w:tcPr>
            <w:tcW w:w="1138" w:type="dxa"/>
            <w:tcBorders>
              <w:top w:val="nil"/>
              <w:bottom w:val="nil"/>
            </w:tcBorders>
          </w:tcPr>
          <w:p w:rsidR="00963FF9" w:rsidRDefault="00807D15">
            <w:pPr>
              <w:pStyle w:val="TableParagraph"/>
              <w:spacing w:line="244" w:lineRule="exact"/>
              <w:ind w:left="106"/>
              <w:rPr>
                <w:sz w:val="24"/>
              </w:rPr>
            </w:pPr>
            <w:r>
              <w:rPr>
                <w:spacing w:val="-2"/>
                <w:sz w:val="24"/>
              </w:rPr>
              <w:t>исследо</w:t>
            </w:r>
          </w:p>
        </w:tc>
        <w:tc>
          <w:tcPr>
            <w:tcW w:w="1561" w:type="dxa"/>
            <w:tcBorders>
              <w:top w:val="nil"/>
              <w:bottom w:val="nil"/>
            </w:tcBorders>
          </w:tcPr>
          <w:p w:rsidR="00963FF9" w:rsidRDefault="00025C2E">
            <w:pPr>
              <w:pStyle w:val="TableParagraph"/>
              <w:spacing w:line="244" w:lineRule="exact"/>
              <w:ind w:left="106"/>
              <w:rPr>
                <w:sz w:val="24"/>
              </w:rPr>
            </w:pPr>
            <w:hyperlink r:id="rId26">
              <w:r w:rsidR="00807D15">
                <w:rPr>
                  <w:color w:val="0000FF"/>
                  <w:spacing w:val="-2"/>
                  <w:sz w:val="24"/>
                  <w:u w:val="single" w:color="0000FF"/>
                </w:rPr>
                <w:t>https://fincult</w:t>
              </w:r>
            </w:hyperlink>
          </w:p>
        </w:tc>
      </w:tr>
      <w:tr w:rsidR="00963FF9">
        <w:trPr>
          <w:trHeight w:val="266"/>
        </w:trPr>
        <w:tc>
          <w:tcPr>
            <w:tcW w:w="569" w:type="dxa"/>
            <w:tcBorders>
              <w:top w:val="nil"/>
              <w:bottom w:val="nil"/>
              <w:right w:val="single" w:sz="6" w:space="0" w:color="000000"/>
            </w:tcBorders>
          </w:tcPr>
          <w:p w:rsidR="00963FF9" w:rsidRDefault="00963FF9">
            <w:pPr>
              <w:pStyle w:val="TableParagraph"/>
              <w:rPr>
                <w:sz w:val="18"/>
              </w:rPr>
            </w:pPr>
          </w:p>
        </w:tc>
        <w:tc>
          <w:tcPr>
            <w:tcW w:w="1558" w:type="dxa"/>
            <w:tcBorders>
              <w:top w:val="nil"/>
              <w:left w:val="single" w:sz="6" w:space="0" w:color="000000"/>
              <w:bottom w:val="nil"/>
            </w:tcBorders>
          </w:tcPr>
          <w:p w:rsidR="00963FF9" w:rsidRDefault="00807D15">
            <w:pPr>
              <w:pStyle w:val="TableParagraph"/>
              <w:spacing w:line="246" w:lineRule="exact"/>
              <w:ind w:left="100" w:right="97"/>
              <w:jc w:val="center"/>
              <w:rPr>
                <w:sz w:val="24"/>
              </w:rPr>
            </w:pPr>
            <w:r>
              <w:rPr>
                <w:spacing w:val="-2"/>
                <w:sz w:val="24"/>
              </w:rPr>
              <w:t>секрет</w:t>
            </w:r>
          </w:p>
        </w:tc>
        <w:tc>
          <w:tcPr>
            <w:tcW w:w="917" w:type="dxa"/>
            <w:tcBorders>
              <w:top w:val="nil"/>
              <w:bottom w:val="nil"/>
            </w:tcBorders>
          </w:tcPr>
          <w:p w:rsidR="00963FF9" w:rsidRDefault="00963FF9">
            <w:pPr>
              <w:pStyle w:val="TableParagraph"/>
              <w:rPr>
                <w:sz w:val="18"/>
              </w:rPr>
            </w:pPr>
          </w:p>
        </w:tc>
        <w:tc>
          <w:tcPr>
            <w:tcW w:w="3625" w:type="dxa"/>
            <w:tcBorders>
              <w:top w:val="nil"/>
              <w:bottom w:val="nil"/>
            </w:tcBorders>
          </w:tcPr>
          <w:p w:rsidR="00963FF9" w:rsidRDefault="00807D15">
            <w:pPr>
              <w:pStyle w:val="TableParagraph"/>
              <w:spacing w:line="246" w:lineRule="exact"/>
              <w:ind w:left="110"/>
              <w:rPr>
                <w:sz w:val="24"/>
              </w:rPr>
            </w:pPr>
            <w:r>
              <w:rPr>
                <w:sz w:val="24"/>
              </w:rPr>
              <w:t>«Мояфинансовая</w:t>
            </w:r>
            <w:r>
              <w:rPr>
                <w:spacing w:val="-2"/>
                <w:sz w:val="24"/>
              </w:rPr>
              <w:t>цель»)</w:t>
            </w:r>
          </w:p>
        </w:tc>
        <w:tc>
          <w:tcPr>
            <w:tcW w:w="1277" w:type="dxa"/>
            <w:vMerge/>
            <w:tcBorders>
              <w:top w:val="nil"/>
            </w:tcBorders>
          </w:tcPr>
          <w:p w:rsidR="00963FF9" w:rsidRDefault="00963FF9">
            <w:pPr>
              <w:rPr>
                <w:sz w:val="2"/>
                <w:szCs w:val="2"/>
              </w:rPr>
            </w:pPr>
          </w:p>
        </w:tc>
        <w:tc>
          <w:tcPr>
            <w:tcW w:w="1138" w:type="dxa"/>
            <w:tcBorders>
              <w:top w:val="nil"/>
              <w:bottom w:val="nil"/>
            </w:tcBorders>
          </w:tcPr>
          <w:p w:rsidR="00963FF9" w:rsidRDefault="00807D15">
            <w:pPr>
              <w:pStyle w:val="TableParagraph"/>
              <w:spacing w:line="246" w:lineRule="exact"/>
              <w:ind w:left="106"/>
              <w:rPr>
                <w:sz w:val="24"/>
              </w:rPr>
            </w:pPr>
            <w:r>
              <w:rPr>
                <w:spacing w:val="-2"/>
                <w:sz w:val="24"/>
              </w:rPr>
              <w:t>вательск</w:t>
            </w:r>
          </w:p>
        </w:tc>
        <w:tc>
          <w:tcPr>
            <w:tcW w:w="1561" w:type="dxa"/>
            <w:tcBorders>
              <w:top w:val="nil"/>
              <w:bottom w:val="nil"/>
            </w:tcBorders>
          </w:tcPr>
          <w:p w:rsidR="00963FF9" w:rsidRDefault="00025C2E">
            <w:pPr>
              <w:pStyle w:val="TableParagraph"/>
              <w:spacing w:line="246" w:lineRule="exact"/>
              <w:ind w:left="106"/>
              <w:rPr>
                <w:sz w:val="24"/>
              </w:rPr>
            </w:pPr>
            <w:hyperlink r:id="rId27">
              <w:r w:rsidR="00807D15">
                <w:rPr>
                  <w:color w:val="0000FF"/>
                  <w:spacing w:val="-2"/>
                  <w:sz w:val="24"/>
                  <w:u w:val="single" w:color="0000FF"/>
                </w:rPr>
                <w:t>.info</w:t>
              </w:r>
            </w:hyperlink>
          </w:p>
        </w:tc>
      </w:tr>
      <w:tr w:rsidR="00963FF9">
        <w:trPr>
          <w:trHeight w:val="266"/>
        </w:trPr>
        <w:tc>
          <w:tcPr>
            <w:tcW w:w="569" w:type="dxa"/>
            <w:tcBorders>
              <w:top w:val="nil"/>
              <w:bottom w:val="nil"/>
              <w:right w:val="single" w:sz="6" w:space="0" w:color="000000"/>
            </w:tcBorders>
          </w:tcPr>
          <w:p w:rsidR="00963FF9" w:rsidRDefault="00963FF9">
            <w:pPr>
              <w:pStyle w:val="TableParagraph"/>
              <w:rPr>
                <w:sz w:val="18"/>
              </w:rPr>
            </w:pPr>
          </w:p>
        </w:tc>
        <w:tc>
          <w:tcPr>
            <w:tcW w:w="1558" w:type="dxa"/>
            <w:tcBorders>
              <w:top w:val="nil"/>
              <w:left w:val="single" w:sz="6" w:space="0" w:color="000000"/>
              <w:bottom w:val="nil"/>
            </w:tcBorders>
          </w:tcPr>
          <w:p w:rsidR="00963FF9" w:rsidRDefault="00963FF9">
            <w:pPr>
              <w:pStyle w:val="TableParagraph"/>
              <w:rPr>
                <w:sz w:val="18"/>
              </w:rPr>
            </w:pPr>
          </w:p>
        </w:tc>
        <w:tc>
          <w:tcPr>
            <w:tcW w:w="917" w:type="dxa"/>
            <w:tcBorders>
              <w:top w:val="nil"/>
              <w:bottom w:val="nil"/>
            </w:tcBorders>
          </w:tcPr>
          <w:p w:rsidR="00963FF9" w:rsidRDefault="00963FF9">
            <w:pPr>
              <w:pStyle w:val="TableParagraph"/>
              <w:rPr>
                <w:sz w:val="18"/>
              </w:rPr>
            </w:pPr>
          </w:p>
        </w:tc>
        <w:tc>
          <w:tcPr>
            <w:tcW w:w="3625" w:type="dxa"/>
            <w:tcBorders>
              <w:top w:val="nil"/>
              <w:bottom w:val="nil"/>
            </w:tcBorders>
          </w:tcPr>
          <w:p w:rsidR="00963FF9" w:rsidRDefault="00963FF9">
            <w:pPr>
              <w:pStyle w:val="TableParagraph"/>
              <w:rPr>
                <w:sz w:val="18"/>
              </w:rPr>
            </w:pPr>
          </w:p>
        </w:tc>
        <w:tc>
          <w:tcPr>
            <w:tcW w:w="1277" w:type="dxa"/>
            <w:vMerge/>
            <w:tcBorders>
              <w:top w:val="nil"/>
            </w:tcBorders>
          </w:tcPr>
          <w:p w:rsidR="00963FF9" w:rsidRDefault="00963FF9">
            <w:pPr>
              <w:rPr>
                <w:sz w:val="2"/>
                <w:szCs w:val="2"/>
              </w:rPr>
            </w:pPr>
          </w:p>
        </w:tc>
        <w:tc>
          <w:tcPr>
            <w:tcW w:w="1138" w:type="dxa"/>
            <w:tcBorders>
              <w:top w:val="nil"/>
              <w:bottom w:val="nil"/>
            </w:tcBorders>
          </w:tcPr>
          <w:p w:rsidR="00963FF9" w:rsidRDefault="00807D15">
            <w:pPr>
              <w:pStyle w:val="TableParagraph"/>
              <w:spacing w:line="246" w:lineRule="exact"/>
              <w:ind w:left="106"/>
              <w:rPr>
                <w:sz w:val="24"/>
              </w:rPr>
            </w:pPr>
            <w:r>
              <w:rPr>
                <w:spacing w:val="-5"/>
                <w:sz w:val="24"/>
              </w:rPr>
              <w:t>ая</w:t>
            </w:r>
          </w:p>
        </w:tc>
        <w:tc>
          <w:tcPr>
            <w:tcW w:w="1561" w:type="dxa"/>
            <w:tcBorders>
              <w:top w:val="nil"/>
              <w:bottom w:val="nil"/>
            </w:tcBorders>
          </w:tcPr>
          <w:p w:rsidR="00963FF9" w:rsidRDefault="00807D15">
            <w:pPr>
              <w:pStyle w:val="TableParagraph"/>
              <w:spacing w:line="246" w:lineRule="exact"/>
              <w:ind w:left="144"/>
              <w:rPr>
                <w:sz w:val="24"/>
              </w:rPr>
            </w:pPr>
            <w:r>
              <w:rPr>
                <w:spacing w:val="-4"/>
                <w:sz w:val="24"/>
              </w:rPr>
              <w:t>URL:</w:t>
            </w:r>
          </w:p>
        </w:tc>
      </w:tr>
      <w:tr w:rsidR="00963FF9">
        <w:trPr>
          <w:trHeight w:val="261"/>
        </w:trPr>
        <w:tc>
          <w:tcPr>
            <w:tcW w:w="569" w:type="dxa"/>
            <w:tcBorders>
              <w:top w:val="nil"/>
              <w:bottom w:val="nil"/>
              <w:right w:val="single" w:sz="6" w:space="0" w:color="000000"/>
            </w:tcBorders>
          </w:tcPr>
          <w:p w:rsidR="00963FF9" w:rsidRDefault="00963FF9">
            <w:pPr>
              <w:pStyle w:val="TableParagraph"/>
              <w:rPr>
                <w:sz w:val="18"/>
              </w:rPr>
            </w:pPr>
          </w:p>
        </w:tc>
        <w:tc>
          <w:tcPr>
            <w:tcW w:w="1558" w:type="dxa"/>
            <w:tcBorders>
              <w:top w:val="nil"/>
              <w:left w:val="single" w:sz="6" w:space="0" w:color="000000"/>
              <w:bottom w:val="nil"/>
            </w:tcBorders>
          </w:tcPr>
          <w:p w:rsidR="00963FF9" w:rsidRDefault="00963FF9">
            <w:pPr>
              <w:pStyle w:val="TableParagraph"/>
              <w:rPr>
                <w:sz w:val="18"/>
              </w:rPr>
            </w:pPr>
          </w:p>
        </w:tc>
        <w:tc>
          <w:tcPr>
            <w:tcW w:w="917" w:type="dxa"/>
            <w:tcBorders>
              <w:top w:val="nil"/>
              <w:bottom w:val="nil"/>
            </w:tcBorders>
          </w:tcPr>
          <w:p w:rsidR="00963FF9" w:rsidRDefault="00963FF9">
            <w:pPr>
              <w:pStyle w:val="TableParagraph"/>
              <w:rPr>
                <w:sz w:val="18"/>
              </w:rPr>
            </w:pPr>
          </w:p>
        </w:tc>
        <w:tc>
          <w:tcPr>
            <w:tcW w:w="3625" w:type="dxa"/>
            <w:tcBorders>
              <w:top w:val="nil"/>
              <w:bottom w:val="nil"/>
            </w:tcBorders>
          </w:tcPr>
          <w:p w:rsidR="00963FF9" w:rsidRDefault="00963FF9">
            <w:pPr>
              <w:pStyle w:val="TableParagraph"/>
              <w:rPr>
                <w:sz w:val="18"/>
              </w:rPr>
            </w:pPr>
          </w:p>
        </w:tc>
        <w:tc>
          <w:tcPr>
            <w:tcW w:w="1277" w:type="dxa"/>
            <w:vMerge/>
            <w:tcBorders>
              <w:top w:val="nil"/>
            </w:tcBorders>
          </w:tcPr>
          <w:p w:rsidR="00963FF9" w:rsidRDefault="00963FF9">
            <w:pPr>
              <w:rPr>
                <w:sz w:val="2"/>
                <w:szCs w:val="2"/>
              </w:rPr>
            </w:pPr>
          </w:p>
        </w:tc>
        <w:tc>
          <w:tcPr>
            <w:tcW w:w="1138" w:type="dxa"/>
            <w:tcBorders>
              <w:top w:val="nil"/>
              <w:bottom w:val="nil"/>
            </w:tcBorders>
          </w:tcPr>
          <w:p w:rsidR="00963FF9" w:rsidRDefault="00963FF9">
            <w:pPr>
              <w:pStyle w:val="TableParagraph"/>
              <w:rPr>
                <w:sz w:val="18"/>
              </w:rPr>
            </w:pPr>
          </w:p>
        </w:tc>
        <w:tc>
          <w:tcPr>
            <w:tcW w:w="1561" w:type="dxa"/>
            <w:tcBorders>
              <w:top w:val="nil"/>
              <w:bottom w:val="nil"/>
            </w:tcBorders>
          </w:tcPr>
          <w:p w:rsidR="00963FF9" w:rsidRDefault="00807D15">
            <w:pPr>
              <w:pStyle w:val="TableParagraph"/>
              <w:spacing w:line="241" w:lineRule="exact"/>
              <w:ind w:left="106"/>
              <w:rPr>
                <w:sz w:val="24"/>
              </w:rPr>
            </w:pPr>
            <w:r>
              <w:rPr>
                <w:color w:val="0000FF"/>
                <w:spacing w:val="-2"/>
                <w:sz w:val="24"/>
                <w:u w:val="single" w:color="0000FF"/>
              </w:rPr>
              <w:t>https://хочум</w:t>
            </w:r>
          </w:p>
        </w:tc>
      </w:tr>
      <w:tr w:rsidR="00963FF9">
        <w:trPr>
          <w:trHeight w:val="279"/>
        </w:trPr>
        <w:tc>
          <w:tcPr>
            <w:tcW w:w="569" w:type="dxa"/>
            <w:tcBorders>
              <w:top w:val="nil"/>
              <w:right w:val="single" w:sz="6" w:space="0" w:color="000000"/>
            </w:tcBorders>
          </w:tcPr>
          <w:p w:rsidR="00963FF9" w:rsidRDefault="00963FF9">
            <w:pPr>
              <w:pStyle w:val="TableParagraph"/>
              <w:rPr>
                <w:sz w:val="20"/>
              </w:rPr>
            </w:pPr>
          </w:p>
        </w:tc>
        <w:tc>
          <w:tcPr>
            <w:tcW w:w="1558" w:type="dxa"/>
            <w:tcBorders>
              <w:top w:val="nil"/>
              <w:left w:val="single" w:sz="6" w:space="0" w:color="000000"/>
            </w:tcBorders>
          </w:tcPr>
          <w:p w:rsidR="00963FF9" w:rsidRDefault="00963FF9">
            <w:pPr>
              <w:pStyle w:val="TableParagraph"/>
              <w:rPr>
                <w:sz w:val="20"/>
              </w:rPr>
            </w:pPr>
          </w:p>
        </w:tc>
        <w:tc>
          <w:tcPr>
            <w:tcW w:w="917" w:type="dxa"/>
            <w:tcBorders>
              <w:top w:val="nil"/>
            </w:tcBorders>
          </w:tcPr>
          <w:p w:rsidR="00963FF9" w:rsidRDefault="00963FF9">
            <w:pPr>
              <w:pStyle w:val="TableParagraph"/>
              <w:rPr>
                <w:sz w:val="20"/>
              </w:rPr>
            </w:pPr>
          </w:p>
        </w:tc>
        <w:tc>
          <w:tcPr>
            <w:tcW w:w="3625" w:type="dxa"/>
            <w:tcBorders>
              <w:top w:val="nil"/>
            </w:tcBorders>
          </w:tcPr>
          <w:p w:rsidR="00963FF9" w:rsidRDefault="00963FF9">
            <w:pPr>
              <w:pStyle w:val="TableParagraph"/>
              <w:rPr>
                <w:sz w:val="20"/>
              </w:rPr>
            </w:pPr>
          </w:p>
        </w:tc>
        <w:tc>
          <w:tcPr>
            <w:tcW w:w="1277" w:type="dxa"/>
            <w:vMerge/>
            <w:tcBorders>
              <w:top w:val="nil"/>
            </w:tcBorders>
          </w:tcPr>
          <w:p w:rsidR="00963FF9" w:rsidRDefault="00963FF9">
            <w:pPr>
              <w:rPr>
                <w:sz w:val="2"/>
                <w:szCs w:val="2"/>
              </w:rPr>
            </w:pPr>
          </w:p>
        </w:tc>
        <w:tc>
          <w:tcPr>
            <w:tcW w:w="1138" w:type="dxa"/>
            <w:tcBorders>
              <w:top w:val="nil"/>
            </w:tcBorders>
          </w:tcPr>
          <w:p w:rsidR="00963FF9" w:rsidRDefault="00963FF9">
            <w:pPr>
              <w:pStyle w:val="TableParagraph"/>
              <w:rPr>
                <w:sz w:val="20"/>
              </w:rPr>
            </w:pPr>
          </w:p>
        </w:tc>
        <w:tc>
          <w:tcPr>
            <w:tcW w:w="1561" w:type="dxa"/>
            <w:tcBorders>
              <w:top w:val="nil"/>
            </w:tcBorders>
          </w:tcPr>
          <w:p w:rsidR="00963FF9" w:rsidRDefault="00807D15">
            <w:pPr>
              <w:pStyle w:val="TableParagraph"/>
              <w:spacing w:line="260" w:lineRule="exact"/>
              <w:ind w:left="106"/>
              <w:rPr>
                <w:sz w:val="24"/>
              </w:rPr>
            </w:pPr>
            <w:r>
              <w:rPr>
                <w:color w:val="0000FF"/>
                <w:spacing w:val="-2"/>
                <w:sz w:val="24"/>
                <w:u w:val="single" w:color="0000FF"/>
              </w:rPr>
              <w:t>огузнаю.рф</w:t>
            </w:r>
          </w:p>
        </w:tc>
      </w:tr>
      <w:tr w:rsidR="00963FF9">
        <w:trPr>
          <w:trHeight w:val="1095"/>
        </w:trPr>
        <w:tc>
          <w:tcPr>
            <w:tcW w:w="569" w:type="dxa"/>
            <w:tcBorders>
              <w:bottom w:val="nil"/>
              <w:right w:val="single" w:sz="6" w:space="0" w:color="000000"/>
            </w:tcBorders>
          </w:tcPr>
          <w:p w:rsidR="00963FF9" w:rsidRDefault="00807D15">
            <w:pPr>
              <w:pStyle w:val="TableParagraph"/>
              <w:spacing w:line="267" w:lineRule="exact"/>
              <w:ind w:left="105"/>
              <w:rPr>
                <w:sz w:val="24"/>
              </w:rPr>
            </w:pPr>
            <w:r>
              <w:rPr>
                <w:spacing w:val="-5"/>
                <w:sz w:val="24"/>
              </w:rPr>
              <w:t>18</w:t>
            </w:r>
          </w:p>
          <w:p w:rsidR="00963FF9" w:rsidRDefault="00807D15">
            <w:pPr>
              <w:pStyle w:val="TableParagraph"/>
              <w:spacing w:line="275" w:lineRule="exact"/>
              <w:ind w:left="105"/>
              <w:rPr>
                <w:sz w:val="24"/>
              </w:rPr>
            </w:pPr>
            <w:r>
              <w:rPr>
                <w:spacing w:val="-5"/>
                <w:sz w:val="24"/>
              </w:rPr>
              <w:t>19</w:t>
            </w:r>
          </w:p>
        </w:tc>
        <w:tc>
          <w:tcPr>
            <w:tcW w:w="1558" w:type="dxa"/>
            <w:tcBorders>
              <w:left w:val="single" w:sz="6" w:space="0" w:color="000000"/>
              <w:bottom w:val="nil"/>
            </w:tcBorders>
          </w:tcPr>
          <w:p w:rsidR="00963FF9" w:rsidRDefault="00807D15">
            <w:pPr>
              <w:pStyle w:val="TableParagraph"/>
              <w:ind w:left="153" w:right="147" w:firstLine="5"/>
              <w:jc w:val="center"/>
              <w:rPr>
                <w:sz w:val="24"/>
              </w:rPr>
            </w:pPr>
            <w:r>
              <w:rPr>
                <w:spacing w:val="-2"/>
                <w:sz w:val="24"/>
              </w:rPr>
              <w:t xml:space="preserve">Уголок резервирова </w:t>
            </w:r>
            <w:r>
              <w:rPr>
                <w:spacing w:val="-4"/>
                <w:sz w:val="24"/>
              </w:rPr>
              <w:t>ния</w:t>
            </w:r>
          </w:p>
        </w:tc>
        <w:tc>
          <w:tcPr>
            <w:tcW w:w="917" w:type="dxa"/>
            <w:tcBorders>
              <w:bottom w:val="nil"/>
            </w:tcBorders>
          </w:tcPr>
          <w:p w:rsidR="00963FF9" w:rsidRDefault="00807D15">
            <w:pPr>
              <w:pStyle w:val="TableParagraph"/>
              <w:spacing w:line="268" w:lineRule="exact"/>
              <w:ind w:left="10"/>
              <w:jc w:val="center"/>
              <w:rPr>
                <w:sz w:val="24"/>
              </w:rPr>
            </w:pPr>
            <w:r>
              <w:rPr>
                <w:sz w:val="24"/>
              </w:rPr>
              <w:t>2</w:t>
            </w:r>
          </w:p>
        </w:tc>
        <w:tc>
          <w:tcPr>
            <w:tcW w:w="3625" w:type="dxa"/>
            <w:tcBorders>
              <w:bottom w:val="nil"/>
            </w:tcBorders>
          </w:tcPr>
          <w:p w:rsidR="00963FF9" w:rsidRDefault="00807D15">
            <w:pPr>
              <w:pStyle w:val="TableParagraph"/>
              <w:tabs>
                <w:tab w:val="left" w:pos="1656"/>
                <w:tab w:val="left" w:pos="2568"/>
              </w:tabs>
              <w:ind w:left="110" w:right="92"/>
              <w:jc w:val="both"/>
              <w:rPr>
                <w:sz w:val="24"/>
              </w:rPr>
            </w:pPr>
            <w:r>
              <w:rPr>
                <w:spacing w:val="-2"/>
                <w:sz w:val="24"/>
              </w:rPr>
              <w:t>Лекция</w:t>
            </w:r>
            <w:r>
              <w:rPr>
                <w:sz w:val="24"/>
              </w:rPr>
              <w:tab/>
            </w:r>
            <w:r>
              <w:rPr>
                <w:spacing w:val="-10"/>
                <w:sz w:val="24"/>
              </w:rPr>
              <w:t>о</w:t>
            </w:r>
            <w:r>
              <w:rPr>
                <w:sz w:val="24"/>
              </w:rPr>
              <w:tab/>
            </w:r>
            <w:r>
              <w:rPr>
                <w:spacing w:val="-2"/>
                <w:sz w:val="24"/>
              </w:rPr>
              <w:t xml:space="preserve">правилах </w:t>
            </w:r>
            <w:r>
              <w:rPr>
                <w:sz w:val="24"/>
              </w:rPr>
              <w:t>формированиярезервногофонда семьи.Проблемный</w:t>
            </w:r>
            <w:r>
              <w:rPr>
                <w:spacing w:val="-2"/>
                <w:sz w:val="24"/>
              </w:rPr>
              <w:t>семинар</w:t>
            </w:r>
          </w:p>
          <w:p w:rsidR="00963FF9" w:rsidRDefault="00807D15">
            <w:pPr>
              <w:pStyle w:val="TableParagraph"/>
              <w:spacing w:line="256" w:lineRule="exact"/>
              <w:ind w:left="110"/>
              <w:jc w:val="both"/>
              <w:rPr>
                <w:sz w:val="24"/>
              </w:rPr>
            </w:pPr>
            <w:r>
              <w:rPr>
                <w:sz w:val="24"/>
              </w:rPr>
              <w:t>(дискуссияоразмеререзерва</w:t>
            </w:r>
            <w:r>
              <w:rPr>
                <w:spacing w:val="-10"/>
                <w:sz w:val="24"/>
              </w:rPr>
              <w:t>и</w:t>
            </w:r>
          </w:p>
        </w:tc>
        <w:tc>
          <w:tcPr>
            <w:tcW w:w="1277" w:type="dxa"/>
            <w:vMerge w:val="restart"/>
          </w:tcPr>
          <w:p w:rsidR="00963FF9" w:rsidRDefault="00963FF9">
            <w:pPr>
              <w:pStyle w:val="TableParagraph"/>
              <w:rPr>
                <w:sz w:val="24"/>
              </w:rPr>
            </w:pPr>
          </w:p>
        </w:tc>
        <w:tc>
          <w:tcPr>
            <w:tcW w:w="1138" w:type="dxa"/>
            <w:tcBorders>
              <w:bottom w:val="nil"/>
            </w:tcBorders>
          </w:tcPr>
          <w:p w:rsidR="00963FF9" w:rsidRDefault="00807D15">
            <w:pPr>
              <w:pStyle w:val="TableParagraph"/>
              <w:ind w:left="106" w:right="123"/>
              <w:jc w:val="both"/>
              <w:rPr>
                <w:sz w:val="24"/>
              </w:rPr>
            </w:pPr>
            <w:r>
              <w:rPr>
                <w:spacing w:val="-2"/>
                <w:sz w:val="24"/>
              </w:rPr>
              <w:t>Учебно- познават ельная</w:t>
            </w:r>
          </w:p>
        </w:tc>
        <w:tc>
          <w:tcPr>
            <w:tcW w:w="1561" w:type="dxa"/>
            <w:tcBorders>
              <w:bottom w:val="nil"/>
            </w:tcBorders>
          </w:tcPr>
          <w:p w:rsidR="00963FF9" w:rsidRDefault="00807D15">
            <w:pPr>
              <w:pStyle w:val="TableParagraph"/>
              <w:spacing w:before="1" w:line="272" w:lineRule="exact"/>
              <w:ind w:left="144"/>
              <w:rPr>
                <w:sz w:val="24"/>
              </w:rPr>
            </w:pPr>
            <w:r>
              <w:rPr>
                <w:spacing w:val="-4"/>
                <w:sz w:val="24"/>
              </w:rPr>
              <w:t>URL:</w:t>
            </w:r>
          </w:p>
          <w:p w:rsidR="00963FF9" w:rsidRDefault="00807D15">
            <w:pPr>
              <w:pStyle w:val="TableParagraph"/>
              <w:spacing w:line="237" w:lineRule="auto"/>
              <w:ind w:left="106"/>
              <w:rPr>
                <w:sz w:val="24"/>
              </w:rPr>
            </w:pPr>
            <w:r>
              <w:rPr>
                <w:color w:val="0000FF"/>
                <w:spacing w:val="-2"/>
                <w:sz w:val="24"/>
                <w:u w:val="single" w:color="0000FF"/>
              </w:rPr>
              <w:t>https://вашифинансы.рф</w:t>
            </w:r>
          </w:p>
          <w:p w:rsidR="00963FF9" w:rsidRDefault="00025C2E">
            <w:pPr>
              <w:pStyle w:val="TableParagraph"/>
              <w:spacing w:line="256" w:lineRule="exact"/>
              <w:ind w:left="106"/>
              <w:rPr>
                <w:sz w:val="24"/>
              </w:rPr>
            </w:pPr>
            <w:hyperlink r:id="rId28">
              <w:r w:rsidR="00807D15">
                <w:rPr>
                  <w:spacing w:val="-4"/>
                  <w:sz w:val="24"/>
                </w:rPr>
                <w:t>URL:</w:t>
              </w:r>
            </w:hyperlink>
          </w:p>
        </w:tc>
      </w:tr>
      <w:tr w:rsidR="00963FF9">
        <w:trPr>
          <w:trHeight w:val="822"/>
        </w:trPr>
        <w:tc>
          <w:tcPr>
            <w:tcW w:w="569" w:type="dxa"/>
            <w:tcBorders>
              <w:top w:val="nil"/>
              <w:bottom w:val="nil"/>
              <w:right w:val="single" w:sz="6" w:space="0" w:color="000000"/>
            </w:tcBorders>
          </w:tcPr>
          <w:p w:rsidR="00963FF9" w:rsidRDefault="00963FF9">
            <w:pPr>
              <w:pStyle w:val="TableParagraph"/>
              <w:rPr>
                <w:sz w:val="24"/>
              </w:rPr>
            </w:pPr>
          </w:p>
        </w:tc>
        <w:tc>
          <w:tcPr>
            <w:tcW w:w="1558" w:type="dxa"/>
            <w:tcBorders>
              <w:top w:val="nil"/>
              <w:left w:val="single" w:sz="6" w:space="0" w:color="000000"/>
              <w:bottom w:val="nil"/>
            </w:tcBorders>
          </w:tcPr>
          <w:p w:rsidR="00963FF9" w:rsidRDefault="00963FF9">
            <w:pPr>
              <w:pStyle w:val="TableParagraph"/>
              <w:rPr>
                <w:sz w:val="24"/>
              </w:rPr>
            </w:pPr>
          </w:p>
        </w:tc>
        <w:tc>
          <w:tcPr>
            <w:tcW w:w="917" w:type="dxa"/>
            <w:tcBorders>
              <w:top w:val="nil"/>
              <w:bottom w:val="nil"/>
            </w:tcBorders>
          </w:tcPr>
          <w:p w:rsidR="00963FF9" w:rsidRDefault="00963FF9">
            <w:pPr>
              <w:pStyle w:val="TableParagraph"/>
              <w:rPr>
                <w:sz w:val="24"/>
              </w:rPr>
            </w:pPr>
          </w:p>
        </w:tc>
        <w:tc>
          <w:tcPr>
            <w:tcW w:w="3625" w:type="dxa"/>
            <w:tcBorders>
              <w:top w:val="nil"/>
              <w:bottom w:val="nil"/>
            </w:tcBorders>
          </w:tcPr>
          <w:p w:rsidR="00963FF9" w:rsidRDefault="00807D15">
            <w:pPr>
              <w:pStyle w:val="TableParagraph"/>
              <w:tabs>
                <w:tab w:val="left" w:pos="1430"/>
                <w:tab w:val="left" w:pos="2050"/>
                <w:tab w:val="left" w:pos="3284"/>
              </w:tabs>
              <w:spacing w:line="237" w:lineRule="auto"/>
              <w:ind w:left="110" w:right="91"/>
              <w:rPr>
                <w:sz w:val="24"/>
              </w:rPr>
            </w:pPr>
            <w:r>
              <w:rPr>
                <w:spacing w:val="-2"/>
                <w:sz w:val="24"/>
              </w:rPr>
              <w:t>вариантах</w:t>
            </w:r>
            <w:r>
              <w:rPr>
                <w:sz w:val="24"/>
              </w:rPr>
              <w:tab/>
            </w:r>
            <w:r>
              <w:rPr>
                <w:spacing w:val="-4"/>
                <w:sz w:val="24"/>
              </w:rPr>
              <w:t>его</w:t>
            </w:r>
            <w:r>
              <w:rPr>
                <w:sz w:val="24"/>
              </w:rPr>
              <w:tab/>
            </w:r>
            <w:r>
              <w:rPr>
                <w:spacing w:val="-2"/>
                <w:sz w:val="24"/>
              </w:rPr>
              <w:t>хранения</w:t>
            </w:r>
            <w:r>
              <w:rPr>
                <w:sz w:val="24"/>
              </w:rPr>
              <w:tab/>
            </w:r>
            <w:r>
              <w:rPr>
                <w:spacing w:val="-6"/>
                <w:sz w:val="24"/>
              </w:rPr>
              <w:t xml:space="preserve">на </w:t>
            </w:r>
            <w:r>
              <w:rPr>
                <w:spacing w:val="-2"/>
                <w:sz w:val="24"/>
              </w:rPr>
              <w:t>примере</w:t>
            </w:r>
            <w:r>
              <w:rPr>
                <w:sz w:val="24"/>
              </w:rPr>
              <w:tab/>
            </w:r>
            <w:r>
              <w:rPr>
                <w:sz w:val="24"/>
              </w:rPr>
              <w:tab/>
            </w:r>
            <w:r>
              <w:rPr>
                <w:spacing w:val="-2"/>
                <w:sz w:val="24"/>
              </w:rPr>
              <w:t>литературных</w:t>
            </w:r>
          </w:p>
          <w:p w:rsidR="00963FF9" w:rsidRDefault="00807D15">
            <w:pPr>
              <w:pStyle w:val="TableParagraph"/>
              <w:spacing w:line="260" w:lineRule="exact"/>
              <w:ind w:left="110"/>
              <w:rPr>
                <w:sz w:val="24"/>
              </w:rPr>
            </w:pPr>
            <w:r>
              <w:rPr>
                <w:spacing w:val="-2"/>
                <w:sz w:val="24"/>
              </w:rPr>
              <w:t>произведений)</w:t>
            </w:r>
          </w:p>
        </w:tc>
        <w:tc>
          <w:tcPr>
            <w:tcW w:w="1277" w:type="dxa"/>
            <w:vMerge/>
            <w:tcBorders>
              <w:top w:val="nil"/>
            </w:tcBorders>
          </w:tcPr>
          <w:p w:rsidR="00963FF9" w:rsidRDefault="00963FF9">
            <w:pPr>
              <w:rPr>
                <w:sz w:val="2"/>
                <w:szCs w:val="2"/>
              </w:rPr>
            </w:pPr>
          </w:p>
        </w:tc>
        <w:tc>
          <w:tcPr>
            <w:tcW w:w="1138" w:type="dxa"/>
            <w:tcBorders>
              <w:top w:val="nil"/>
              <w:bottom w:val="nil"/>
            </w:tcBorders>
          </w:tcPr>
          <w:p w:rsidR="00963FF9" w:rsidRDefault="00963FF9">
            <w:pPr>
              <w:pStyle w:val="TableParagraph"/>
              <w:rPr>
                <w:sz w:val="24"/>
              </w:rPr>
            </w:pPr>
          </w:p>
        </w:tc>
        <w:tc>
          <w:tcPr>
            <w:tcW w:w="1561" w:type="dxa"/>
            <w:tcBorders>
              <w:top w:val="nil"/>
              <w:bottom w:val="nil"/>
            </w:tcBorders>
          </w:tcPr>
          <w:p w:rsidR="00963FF9" w:rsidRDefault="00025C2E">
            <w:pPr>
              <w:pStyle w:val="TableParagraph"/>
              <w:spacing w:line="272" w:lineRule="exact"/>
              <w:ind w:left="106"/>
              <w:rPr>
                <w:sz w:val="24"/>
              </w:rPr>
            </w:pPr>
            <w:hyperlink r:id="rId29">
              <w:r w:rsidR="00807D15">
                <w:rPr>
                  <w:color w:val="0000FF"/>
                  <w:spacing w:val="-2"/>
                  <w:sz w:val="24"/>
                  <w:u w:val="single" w:color="0000FF"/>
                </w:rPr>
                <w:t>https://fincult</w:t>
              </w:r>
            </w:hyperlink>
          </w:p>
          <w:p w:rsidR="00963FF9" w:rsidRDefault="00025C2E">
            <w:pPr>
              <w:pStyle w:val="TableParagraph"/>
              <w:spacing w:line="274" w:lineRule="exact"/>
              <w:ind w:left="144" w:right="856" w:hanging="39"/>
              <w:rPr>
                <w:sz w:val="24"/>
              </w:rPr>
            </w:pPr>
            <w:hyperlink r:id="rId30">
              <w:r w:rsidR="00807D15">
                <w:rPr>
                  <w:color w:val="0000FF"/>
                  <w:spacing w:val="-2"/>
                  <w:sz w:val="24"/>
                  <w:u w:val="single" w:color="0000FF"/>
                </w:rPr>
                <w:t>.info</w:t>
              </w:r>
            </w:hyperlink>
            <w:r w:rsidR="00807D15">
              <w:rPr>
                <w:spacing w:val="-4"/>
                <w:sz w:val="24"/>
              </w:rPr>
              <w:t>URL:</w:t>
            </w:r>
          </w:p>
        </w:tc>
      </w:tr>
      <w:tr w:rsidR="00963FF9">
        <w:trPr>
          <w:trHeight w:val="270"/>
        </w:trPr>
        <w:tc>
          <w:tcPr>
            <w:tcW w:w="569" w:type="dxa"/>
            <w:tcBorders>
              <w:top w:val="nil"/>
              <w:bottom w:val="nil"/>
              <w:right w:val="single" w:sz="6" w:space="0" w:color="000000"/>
            </w:tcBorders>
          </w:tcPr>
          <w:p w:rsidR="00963FF9" w:rsidRDefault="00963FF9">
            <w:pPr>
              <w:pStyle w:val="TableParagraph"/>
              <w:rPr>
                <w:sz w:val="20"/>
              </w:rPr>
            </w:pPr>
          </w:p>
        </w:tc>
        <w:tc>
          <w:tcPr>
            <w:tcW w:w="1558" w:type="dxa"/>
            <w:tcBorders>
              <w:top w:val="nil"/>
              <w:left w:val="single" w:sz="6" w:space="0" w:color="000000"/>
              <w:bottom w:val="nil"/>
            </w:tcBorders>
          </w:tcPr>
          <w:p w:rsidR="00963FF9" w:rsidRDefault="00963FF9">
            <w:pPr>
              <w:pStyle w:val="TableParagraph"/>
              <w:rPr>
                <w:sz w:val="20"/>
              </w:rPr>
            </w:pPr>
          </w:p>
        </w:tc>
        <w:tc>
          <w:tcPr>
            <w:tcW w:w="917" w:type="dxa"/>
            <w:tcBorders>
              <w:top w:val="nil"/>
              <w:bottom w:val="nil"/>
            </w:tcBorders>
          </w:tcPr>
          <w:p w:rsidR="00963FF9" w:rsidRDefault="00963FF9">
            <w:pPr>
              <w:pStyle w:val="TableParagraph"/>
              <w:rPr>
                <w:sz w:val="20"/>
              </w:rPr>
            </w:pPr>
          </w:p>
        </w:tc>
        <w:tc>
          <w:tcPr>
            <w:tcW w:w="3625" w:type="dxa"/>
            <w:tcBorders>
              <w:top w:val="nil"/>
              <w:bottom w:val="nil"/>
            </w:tcBorders>
          </w:tcPr>
          <w:p w:rsidR="00963FF9" w:rsidRDefault="00963FF9">
            <w:pPr>
              <w:pStyle w:val="TableParagraph"/>
              <w:rPr>
                <w:sz w:val="20"/>
              </w:rPr>
            </w:pPr>
          </w:p>
        </w:tc>
        <w:tc>
          <w:tcPr>
            <w:tcW w:w="1277" w:type="dxa"/>
            <w:vMerge/>
            <w:tcBorders>
              <w:top w:val="nil"/>
            </w:tcBorders>
          </w:tcPr>
          <w:p w:rsidR="00963FF9" w:rsidRDefault="00963FF9">
            <w:pPr>
              <w:rPr>
                <w:sz w:val="2"/>
                <w:szCs w:val="2"/>
              </w:rPr>
            </w:pPr>
          </w:p>
        </w:tc>
        <w:tc>
          <w:tcPr>
            <w:tcW w:w="1138" w:type="dxa"/>
            <w:tcBorders>
              <w:top w:val="nil"/>
              <w:bottom w:val="nil"/>
            </w:tcBorders>
          </w:tcPr>
          <w:p w:rsidR="00963FF9" w:rsidRDefault="00963FF9">
            <w:pPr>
              <w:pStyle w:val="TableParagraph"/>
              <w:rPr>
                <w:sz w:val="20"/>
              </w:rPr>
            </w:pPr>
          </w:p>
        </w:tc>
        <w:tc>
          <w:tcPr>
            <w:tcW w:w="1561" w:type="dxa"/>
            <w:tcBorders>
              <w:top w:val="nil"/>
              <w:bottom w:val="nil"/>
            </w:tcBorders>
          </w:tcPr>
          <w:p w:rsidR="00963FF9" w:rsidRDefault="00807D15">
            <w:pPr>
              <w:pStyle w:val="TableParagraph"/>
              <w:spacing w:line="251" w:lineRule="exact"/>
              <w:ind w:left="106"/>
              <w:rPr>
                <w:sz w:val="24"/>
              </w:rPr>
            </w:pPr>
            <w:r>
              <w:rPr>
                <w:color w:val="0000FF"/>
                <w:spacing w:val="-2"/>
                <w:sz w:val="24"/>
                <w:u w:val="single" w:color="0000FF"/>
              </w:rPr>
              <w:t>https://хочум</w:t>
            </w:r>
          </w:p>
        </w:tc>
      </w:tr>
      <w:tr w:rsidR="00963FF9">
        <w:trPr>
          <w:trHeight w:val="267"/>
        </w:trPr>
        <w:tc>
          <w:tcPr>
            <w:tcW w:w="569" w:type="dxa"/>
            <w:tcBorders>
              <w:top w:val="nil"/>
              <w:right w:val="single" w:sz="6" w:space="0" w:color="000000"/>
            </w:tcBorders>
          </w:tcPr>
          <w:p w:rsidR="00963FF9" w:rsidRDefault="00963FF9">
            <w:pPr>
              <w:pStyle w:val="TableParagraph"/>
              <w:rPr>
                <w:sz w:val="18"/>
              </w:rPr>
            </w:pPr>
          </w:p>
        </w:tc>
        <w:tc>
          <w:tcPr>
            <w:tcW w:w="1558" w:type="dxa"/>
            <w:tcBorders>
              <w:top w:val="nil"/>
              <w:left w:val="single" w:sz="6" w:space="0" w:color="000000"/>
            </w:tcBorders>
          </w:tcPr>
          <w:p w:rsidR="00963FF9" w:rsidRDefault="00963FF9">
            <w:pPr>
              <w:pStyle w:val="TableParagraph"/>
              <w:rPr>
                <w:sz w:val="18"/>
              </w:rPr>
            </w:pPr>
          </w:p>
        </w:tc>
        <w:tc>
          <w:tcPr>
            <w:tcW w:w="917" w:type="dxa"/>
            <w:tcBorders>
              <w:top w:val="nil"/>
            </w:tcBorders>
          </w:tcPr>
          <w:p w:rsidR="00963FF9" w:rsidRDefault="00963FF9">
            <w:pPr>
              <w:pStyle w:val="TableParagraph"/>
              <w:rPr>
                <w:sz w:val="18"/>
              </w:rPr>
            </w:pPr>
          </w:p>
        </w:tc>
        <w:tc>
          <w:tcPr>
            <w:tcW w:w="3625" w:type="dxa"/>
            <w:tcBorders>
              <w:top w:val="nil"/>
            </w:tcBorders>
          </w:tcPr>
          <w:p w:rsidR="00963FF9" w:rsidRDefault="00963FF9">
            <w:pPr>
              <w:pStyle w:val="TableParagraph"/>
              <w:rPr>
                <w:sz w:val="18"/>
              </w:rPr>
            </w:pPr>
          </w:p>
        </w:tc>
        <w:tc>
          <w:tcPr>
            <w:tcW w:w="1277" w:type="dxa"/>
            <w:vMerge/>
            <w:tcBorders>
              <w:top w:val="nil"/>
            </w:tcBorders>
          </w:tcPr>
          <w:p w:rsidR="00963FF9" w:rsidRDefault="00963FF9">
            <w:pPr>
              <w:rPr>
                <w:sz w:val="2"/>
                <w:szCs w:val="2"/>
              </w:rPr>
            </w:pPr>
          </w:p>
        </w:tc>
        <w:tc>
          <w:tcPr>
            <w:tcW w:w="1138" w:type="dxa"/>
            <w:tcBorders>
              <w:top w:val="nil"/>
            </w:tcBorders>
          </w:tcPr>
          <w:p w:rsidR="00963FF9" w:rsidRDefault="00963FF9">
            <w:pPr>
              <w:pStyle w:val="TableParagraph"/>
              <w:rPr>
                <w:sz w:val="18"/>
              </w:rPr>
            </w:pPr>
          </w:p>
        </w:tc>
        <w:tc>
          <w:tcPr>
            <w:tcW w:w="1561" w:type="dxa"/>
            <w:tcBorders>
              <w:top w:val="nil"/>
            </w:tcBorders>
          </w:tcPr>
          <w:p w:rsidR="00963FF9" w:rsidRDefault="00807D15">
            <w:pPr>
              <w:pStyle w:val="TableParagraph"/>
              <w:spacing w:line="248" w:lineRule="exact"/>
              <w:ind w:left="106"/>
              <w:rPr>
                <w:sz w:val="24"/>
              </w:rPr>
            </w:pPr>
            <w:r>
              <w:rPr>
                <w:color w:val="0000FF"/>
                <w:spacing w:val="-2"/>
                <w:sz w:val="24"/>
                <w:u w:val="single" w:color="0000FF"/>
              </w:rPr>
              <w:t>огузнаю.рф</w:t>
            </w:r>
          </w:p>
        </w:tc>
      </w:tr>
      <w:tr w:rsidR="00963FF9">
        <w:trPr>
          <w:trHeight w:val="1647"/>
        </w:trPr>
        <w:tc>
          <w:tcPr>
            <w:tcW w:w="569" w:type="dxa"/>
            <w:tcBorders>
              <w:bottom w:val="nil"/>
              <w:right w:val="single" w:sz="6" w:space="0" w:color="000000"/>
            </w:tcBorders>
          </w:tcPr>
          <w:p w:rsidR="00963FF9" w:rsidRDefault="00807D15">
            <w:pPr>
              <w:pStyle w:val="TableParagraph"/>
              <w:spacing w:line="269" w:lineRule="exact"/>
              <w:ind w:left="105"/>
              <w:rPr>
                <w:sz w:val="24"/>
              </w:rPr>
            </w:pPr>
            <w:r>
              <w:rPr>
                <w:spacing w:val="-5"/>
                <w:sz w:val="24"/>
              </w:rPr>
              <w:t>20</w:t>
            </w:r>
          </w:p>
          <w:p w:rsidR="00963FF9" w:rsidRDefault="00807D15">
            <w:pPr>
              <w:pStyle w:val="TableParagraph"/>
              <w:spacing w:line="272" w:lineRule="exact"/>
              <w:ind w:left="105"/>
              <w:rPr>
                <w:sz w:val="24"/>
              </w:rPr>
            </w:pPr>
            <w:r>
              <w:rPr>
                <w:spacing w:val="-5"/>
                <w:sz w:val="24"/>
              </w:rPr>
              <w:t>22</w:t>
            </w:r>
          </w:p>
          <w:p w:rsidR="00963FF9" w:rsidRDefault="00963FF9">
            <w:pPr>
              <w:pStyle w:val="TableParagraph"/>
              <w:rPr>
                <w:b/>
                <w:sz w:val="26"/>
              </w:rPr>
            </w:pPr>
          </w:p>
          <w:p w:rsidR="00963FF9" w:rsidRDefault="00963FF9">
            <w:pPr>
              <w:pStyle w:val="TableParagraph"/>
              <w:spacing w:before="11"/>
              <w:rPr>
                <w:b/>
                <w:sz w:val="20"/>
              </w:rPr>
            </w:pPr>
          </w:p>
          <w:p w:rsidR="00963FF9" w:rsidRDefault="00807D15">
            <w:pPr>
              <w:pStyle w:val="TableParagraph"/>
              <w:ind w:left="105"/>
              <w:rPr>
                <w:sz w:val="24"/>
              </w:rPr>
            </w:pPr>
            <w:r>
              <w:rPr>
                <w:spacing w:val="-5"/>
                <w:sz w:val="24"/>
              </w:rPr>
              <w:t>23</w:t>
            </w:r>
          </w:p>
        </w:tc>
        <w:tc>
          <w:tcPr>
            <w:tcW w:w="1558" w:type="dxa"/>
            <w:tcBorders>
              <w:left w:val="single" w:sz="6" w:space="0" w:color="000000"/>
              <w:bottom w:val="nil"/>
            </w:tcBorders>
          </w:tcPr>
          <w:p w:rsidR="00963FF9" w:rsidRDefault="00807D15">
            <w:pPr>
              <w:pStyle w:val="TableParagraph"/>
              <w:spacing w:line="242" w:lineRule="auto"/>
              <w:ind w:left="167" w:right="163" w:firstLine="7"/>
              <w:jc w:val="center"/>
              <w:rPr>
                <w:sz w:val="24"/>
              </w:rPr>
            </w:pPr>
            <w:r>
              <w:rPr>
                <w:spacing w:val="-2"/>
                <w:sz w:val="24"/>
              </w:rPr>
              <w:t>Ручеек сбережений</w:t>
            </w:r>
          </w:p>
          <w:p w:rsidR="00963FF9" w:rsidRDefault="00963FF9">
            <w:pPr>
              <w:pStyle w:val="TableParagraph"/>
              <w:spacing w:before="9"/>
              <w:rPr>
                <w:b/>
              </w:rPr>
            </w:pPr>
          </w:p>
          <w:p w:rsidR="00963FF9" w:rsidRDefault="00807D15">
            <w:pPr>
              <w:pStyle w:val="TableParagraph"/>
              <w:spacing w:line="237" w:lineRule="auto"/>
              <w:ind w:left="138" w:right="133" w:firstLine="9"/>
              <w:jc w:val="center"/>
              <w:rPr>
                <w:sz w:val="24"/>
              </w:rPr>
            </w:pPr>
            <w:r>
              <w:rPr>
                <w:spacing w:val="-2"/>
                <w:sz w:val="24"/>
              </w:rPr>
              <w:t>Творческая лаборатория</w:t>
            </w:r>
          </w:p>
          <w:p w:rsidR="00963FF9" w:rsidRDefault="00807D15">
            <w:pPr>
              <w:pStyle w:val="TableParagraph"/>
              <w:spacing w:before="4" w:line="257" w:lineRule="exact"/>
              <w:ind w:left="31" w:right="97"/>
              <w:jc w:val="center"/>
              <w:rPr>
                <w:sz w:val="24"/>
              </w:rPr>
            </w:pPr>
            <w:r>
              <w:rPr>
                <w:spacing w:val="-2"/>
                <w:sz w:val="24"/>
              </w:rPr>
              <w:t>финансиста</w:t>
            </w:r>
          </w:p>
        </w:tc>
        <w:tc>
          <w:tcPr>
            <w:tcW w:w="917" w:type="dxa"/>
            <w:tcBorders>
              <w:bottom w:val="nil"/>
            </w:tcBorders>
          </w:tcPr>
          <w:p w:rsidR="00963FF9" w:rsidRDefault="00807D15">
            <w:pPr>
              <w:pStyle w:val="TableParagraph"/>
              <w:spacing w:line="273" w:lineRule="exact"/>
              <w:ind w:left="10"/>
              <w:jc w:val="center"/>
              <w:rPr>
                <w:sz w:val="24"/>
              </w:rPr>
            </w:pPr>
            <w:r>
              <w:rPr>
                <w:sz w:val="24"/>
              </w:rPr>
              <w:t>3</w:t>
            </w:r>
          </w:p>
          <w:p w:rsidR="00963FF9" w:rsidRDefault="00963FF9">
            <w:pPr>
              <w:pStyle w:val="TableParagraph"/>
              <w:rPr>
                <w:b/>
                <w:sz w:val="26"/>
              </w:rPr>
            </w:pPr>
          </w:p>
          <w:p w:rsidR="00963FF9" w:rsidRDefault="00963FF9">
            <w:pPr>
              <w:pStyle w:val="TableParagraph"/>
              <w:spacing w:before="11"/>
              <w:rPr>
                <w:b/>
                <w:sz w:val="20"/>
              </w:rPr>
            </w:pPr>
          </w:p>
          <w:p w:rsidR="00963FF9" w:rsidRDefault="00807D15">
            <w:pPr>
              <w:pStyle w:val="TableParagraph"/>
              <w:ind w:left="10"/>
              <w:jc w:val="center"/>
              <w:rPr>
                <w:sz w:val="24"/>
              </w:rPr>
            </w:pPr>
            <w:r>
              <w:rPr>
                <w:sz w:val="24"/>
              </w:rPr>
              <w:t>1</w:t>
            </w:r>
          </w:p>
        </w:tc>
        <w:tc>
          <w:tcPr>
            <w:tcW w:w="3625" w:type="dxa"/>
            <w:tcBorders>
              <w:bottom w:val="nil"/>
            </w:tcBorders>
          </w:tcPr>
          <w:p w:rsidR="00963FF9" w:rsidRDefault="00807D15">
            <w:pPr>
              <w:pStyle w:val="TableParagraph"/>
              <w:tabs>
                <w:tab w:val="left" w:pos="2069"/>
                <w:tab w:val="left" w:pos="2184"/>
              </w:tabs>
              <w:ind w:left="110" w:right="94"/>
              <w:jc w:val="both"/>
              <w:rPr>
                <w:sz w:val="24"/>
              </w:rPr>
            </w:pPr>
            <w:r>
              <w:rPr>
                <w:sz w:val="24"/>
              </w:rPr>
              <w:t xml:space="preserve">Лекция о порядке создания </w:t>
            </w:r>
            <w:r>
              <w:rPr>
                <w:spacing w:val="-2"/>
                <w:sz w:val="24"/>
              </w:rPr>
              <w:t>сбережений.</w:t>
            </w:r>
            <w:r>
              <w:rPr>
                <w:sz w:val="24"/>
              </w:rPr>
              <w:tab/>
            </w:r>
            <w:r>
              <w:rPr>
                <w:sz w:val="24"/>
              </w:rPr>
              <w:tab/>
            </w:r>
            <w:r>
              <w:rPr>
                <w:spacing w:val="-2"/>
                <w:sz w:val="24"/>
              </w:rPr>
              <w:t xml:space="preserve">Проблемный </w:t>
            </w:r>
            <w:r>
              <w:rPr>
                <w:sz w:val="24"/>
              </w:rPr>
              <w:t xml:space="preserve">семинар (обсуждение отличий резервов и сбережений; анализ </w:t>
            </w:r>
            <w:r>
              <w:rPr>
                <w:spacing w:val="-2"/>
                <w:sz w:val="24"/>
              </w:rPr>
              <w:t>фрагментов</w:t>
            </w:r>
            <w:r>
              <w:rPr>
                <w:sz w:val="24"/>
              </w:rPr>
              <w:tab/>
            </w:r>
            <w:r>
              <w:rPr>
                <w:spacing w:val="-2"/>
                <w:sz w:val="24"/>
              </w:rPr>
              <w:t>литературных</w:t>
            </w:r>
          </w:p>
          <w:p w:rsidR="00963FF9" w:rsidRDefault="00807D15">
            <w:pPr>
              <w:pStyle w:val="TableParagraph"/>
              <w:spacing w:line="255" w:lineRule="exact"/>
              <w:ind w:left="110"/>
              <w:jc w:val="both"/>
              <w:rPr>
                <w:sz w:val="24"/>
              </w:rPr>
            </w:pPr>
            <w:r>
              <w:rPr>
                <w:sz w:val="24"/>
              </w:rPr>
              <w:t>произведенийо</w:t>
            </w:r>
            <w:r>
              <w:rPr>
                <w:spacing w:val="-2"/>
                <w:sz w:val="24"/>
              </w:rPr>
              <w:t>способах</w:t>
            </w:r>
          </w:p>
        </w:tc>
        <w:tc>
          <w:tcPr>
            <w:tcW w:w="1277" w:type="dxa"/>
            <w:vMerge w:val="restart"/>
          </w:tcPr>
          <w:p w:rsidR="00963FF9" w:rsidRDefault="00963FF9">
            <w:pPr>
              <w:pStyle w:val="TableParagraph"/>
              <w:rPr>
                <w:sz w:val="24"/>
              </w:rPr>
            </w:pPr>
          </w:p>
        </w:tc>
        <w:tc>
          <w:tcPr>
            <w:tcW w:w="1138" w:type="dxa"/>
            <w:tcBorders>
              <w:bottom w:val="nil"/>
            </w:tcBorders>
          </w:tcPr>
          <w:p w:rsidR="00963FF9" w:rsidRDefault="00807D15">
            <w:pPr>
              <w:pStyle w:val="TableParagraph"/>
              <w:spacing w:line="242" w:lineRule="auto"/>
              <w:ind w:left="106" w:right="123"/>
              <w:jc w:val="both"/>
              <w:rPr>
                <w:sz w:val="24"/>
              </w:rPr>
            </w:pPr>
            <w:r>
              <w:rPr>
                <w:spacing w:val="-2"/>
                <w:sz w:val="24"/>
              </w:rPr>
              <w:t>Учебно- познават ельная</w:t>
            </w:r>
          </w:p>
        </w:tc>
        <w:tc>
          <w:tcPr>
            <w:tcW w:w="1561" w:type="dxa"/>
            <w:tcBorders>
              <w:bottom w:val="nil"/>
            </w:tcBorders>
          </w:tcPr>
          <w:p w:rsidR="00963FF9" w:rsidRDefault="00807D15">
            <w:pPr>
              <w:pStyle w:val="TableParagraph"/>
              <w:spacing w:line="272" w:lineRule="exact"/>
              <w:ind w:left="144"/>
              <w:rPr>
                <w:sz w:val="24"/>
              </w:rPr>
            </w:pPr>
            <w:r>
              <w:rPr>
                <w:spacing w:val="-4"/>
                <w:sz w:val="24"/>
              </w:rPr>
              <w:t>URL:</w:t>
            </w:r>
          </w:p>
          <w:p w:rsidR="00963FF9" w:rsidRDefault="00807D15">
            <w:pPr>
              <w:pStyle w:val="TableParagraph"/>
              <w:spacing w:before="1" w:line="237" w:lineRule="auto"/>
              <w:ind w:left="106" w:right="189"/>
              <w:jc w:val="both"/>
              <w:rPr>
                <w:sz w:val="24"/>
              </w:rPr>
            </w:pPr>
            <w:r>
              <w:rPr>
                <w:color w:val="0000FF"/>
                <w:spacing w:val="-2"/>
                <w:sz w:val="24"/>
                <w:u w:val="single" w:color="0000FF"/>
              </w:rPr>
              <w:t>https://вашифинансы.рф</w:t>
            </w:r>
            <w:hyperlink r:id="rId31">
              <w:r>
                <w:rPr>
                  <w:spacing w:val="-4"/>
                  <w:sz w:val="24"/>
                </w:rPr>
                <w:t>URL:</w:t>
              </w:r>
            </w:hyperlink>
          </w:p>
          <w:p w:rsidR="00963FF9" w:rsidRDefault="00025C2E">
            <w:pPr>
              <w:pStyle w:val="TableParagraph"/>
              <w:spacing w:before="8" w:line="272" w:lineRule="exact"/>
              <w:ind w:left="106"/>
              <w:rPr>
                <w:sz w:val="24"/>
              </w:rPr>
            </w:pPr>
            <w:hyperlink r:id="rId32">
              <w:r w:rsidR="00807D15">
                <w:rPr>
                  <w:color w:val="0000FF"/>
                  <w:spacing w:val="-2"/>
                  <w:sz w:val="24"/>
                  <w:u w:val="single" w:color="0000FF"/>
                </w:rPr>
                <w:t>https://fincult</w:t>
              </w:r>
            </w:hyperlink>
          </w:p>
          <w:p w:rsidR="00963FF9" w:rsidRDefault="00025C2E">
            <w:pPr>
              <w:pStyle w:val="TableParagraph"/>
              <w:spacing w:line="254" w:lineRule="exact"/>
              <w:ind w:left="106"/>
              <w:rPr>
                <w:sz w:val="24"/>
              </w:rPr>
            </w:pPr>
            <w:hyperlink r:id="rId33">
              <w:r w:rsidR="00807D15">
                <w:rPr>
                  <w:color w:val="0000FF"/>
                  <w:spacing w:val="-2"/>
                  <w:sz w:val="24"/>
                  <w:u w:val="single" w:color="0000FF"/>
                </w:rPr>
                <w:t>.info</w:t>
              </w:r>
            </w:hyperlink>
          </w:p>
        </w:tc>
      </w:tr>
      <w:tr w:rsidR="00963FF9">
        <w:trPr>
          <w:trHeight w:val="819"/>
        </w:trPr>
        <w:tc>
          <w:tcPr>
            <w:tcW w:w="569" w:type="dxa"/>
            <w:tcBorders>
              <w:top w:val="nil"/>
              <w:right w:val="single" w:sz="6" w:space="0" w:color="000000"/>
            </w:tcBorders>
          </w:tcPr>
          <w:p w:rsidR="00963FF9" w:rsidRDefault="00963FF9">
            <w:pPr>
              <w:pStyle w:val="TableParagraph"/>
              <w:rPr>
                <w:sz w:val="24"/>
              </w:rPr>
            </w:pPr>
          </w:p>
        </w:tc>
        <w:tc>
          <w:tcPr>
            <w:tcW w:w="1558" w:type="dxa"/>
            <w:tcBorders>
              <w:top w:val="nil"/>
              <w:left w:val="single" w:sz="6" w:space="0" w:color="000000"/>
            </w:tcBorders>
          </w:tcPr>
          <w:p w:rsidR="00963FF9" w:rsidRDefault="00963FF9">
            <w:pPr>
              <w:pStyle w:val="TableParagraph"/>
              <w:rPr>
                <w:sz w:val="24"/>
              </w:rPr>
            </w:pPr>
          </w:p>
        </w:tc>
        <w:tc>
          <w:tcPr>
            <w:tcW w:w="917" w:type="dxa"/>
            <w:tcBorders>
              <w:top w:val="nil"/>
            </w:tcBorders>
          </w:tcPr>
          <w:p w:rsidR="00963FF9" w:rsidRDefault="00963FF9">
            <w:pPr>
              <w:pStyle w:val="TableParagraph"/>
              <w:rPr>
                <w:sz w:val="24"/>
              </w:rPr>
            </w:pPr>
          </w:p>
        </w:tc>
        <w:tc>
          <w:tcPr>
            <w:tcW w:w="3625" w:type="dxa"/>
            <w:tcBorders>
              <w:top w:val="nil"/>
            </w:tcBorders>
          </w:tcPr>
          <w:p w:rsidR="00963FF9" w:rsidRDefault="00807D15">
            <w:pPr>
              <w:pStyle w:val="TableParagraph"/>
              <w:tabs>
                <w:tab w:val="left" w:pos="1512"/>
                <w:tab w:val="left" w:pos="3394"/>
              </w:tabs>
              <w:spacing w:line="237" w:lineRule="auto"/>
              <w:ind w:left="110" w:right="98"/>
              <w:rPr>
                <w:sz w:val="24"/>
              </w:rPr>
            </w:pPr>
            <w:r>
              <w:rPr>
                <w:spacing w:val="-2"/>
                <w:sz w:val="24"/>
              </w:rPr>
              <w:t>хранения</w:t>
            </w:r>
            <w:r>
              <w:rPr>
                <w:sz w:val="24"/>
              </w:rPr>
              <w:tab/>
            </w:r>
            <w:r>
              <w:rPr>
                <w:spacing w:val="-2"/>
                <w:sz w:val="24"/>
              </w:rPr>
              <w:t>произведений</w:t>
            </w:r>
            <w:r>
              <w:rPr>
                <w:sz w:val="24"/>
              </w:rPr>
              <w:tab/>
            </w:r>
            <w:r>
              <w:rPr>
                <w:spacing w:val="-10"/>
                <w:sz w:val="24"/>
              </w:rPr>
              <w:t xml:space="preserve">о </w:t>
            </w:r>
            <w:r>
              <w:rPr>
                <w:sz w:val="24"/>
              </w:rPr>
              <w:t>способах хранения сбережений).</w:t>
            </w:r>
          </w:p>
        </w:tc>
        <w:tc>
          <w:tcPr>
            <w:tcW w:w="1277" w:type="dxa"/>
            <w:vMerge/>
            <w:tcBorders>
              <w:top w:val="nil"/>
            </w:tcBorders>
          </w:tcPr>
          <w:p w:rsidR="00963FF9" w:rsidRDefault="00963FF9">
            <w:pPr>
              <w:rPr>
                <w:sz w:val="2"/>
                <w:szCs w:val="2"/>
              </w:rPr>
            </w:pPr>
          </w:p>
        </w:tc>
        <w:tc>
          <w:tcPr>
            <w:tcW w:w="1138" w:type="dxa"/>
            <w:tcBorders>
              <w:top w:val="nil"/>
            </w:tcBorders>
          </w:tcPr>
          <w:p w:rsidR="00963FF9" w:rsidRDefault="00963FF9">
            <w:pPr>
              <w:pStyle w:val="TableParagraph"/>
              <w:rPr>
                <w:sz w:val="24"/>
              </w:rPr>
            </w:pPr>
          </w:p>
        </w:tc>
        <w:tc>
          <w:tcPr>
            <w:tcW w:w="1561" w:type="dxa"/>
            <w:tcBorders>
              <w:top w:val="nil"/>
            </w:tcBorders>
          </w:tcPr>
          <w:p w:rsidR="00963FF9" w:rsidRDefault="00807D15">
            <w:pPr>
              <w:pStyle w:val="TableParagraph"/>
              <w:spacing w:line="267" w:lineRule="exact"/>
              <w:ind w:left="144"/>
              <w:rPr>
                <w:sz w:val="24"/>
              </w:rPr>
            </w:pPr>
            <w:r>
              <w:rPr>
                <w:spacing w:val="-4"/>
                <w:sz w:val="24"/>
              </w:rPr>
              <w:t>URL:</w:t>
            </w:r>
          </w:p>
          <w:p w:rsidR="00963FF9" w:rsidRDefault="00807D15">
            <w:pPr>
              <w:pStyle w:val="TableParagraph"/>
              <w:spacing w:before="24" w:line="254" w:lineRule="exact"/>
              <w:ind w:left="106"/>
              <w:rPr>
                <w:sz w:val="24"/>
              </w:rPr>
            </w:pPr>
            <w:r>
              <w:rPr>
                <w:color w:val="0000FF"/>
                <w:spacing w:val="-2"/>
                <w:sz w:val="24"/>
                <w:u w:val="single" w:color="0000FF"/>
              </w:rPr>
              <w:t>https://хочумогузнаю.рф</w:t>
            </w:r>
          </w:p>
        </w:tc>
      </w:tr>
      <w:tr w:rsidR="00963FF9">
        <w:trPr>
          <w:trHeight w:val="1796"/>
        </w:trPr>
        <w:tc>
          <w:tcPr>
            <w:tcW w:w="569" w:type="dxa"/>
            <w:tcBorders>
              <w:bottom w:val="nil"/>
              <w:right w:val="single" w:sz="6" w:space="0" w:color="000000"/>
            </w:tcBorders>
          </w:tcPr>
          <w:p w:rsidR="00963FF9" w:rsidRDefault="00807D15">
            <w:pPr>
              <w:pStyle w:val="TableParagraph"/>
              <w:spacing w:line="271" w:lineRule="exact"/>
              <w:ind w:left="105"/>
              <w:rPr>
                <w:sz w:val="24"/>
              </w:rPr>
            </w:pPr>
            <w:r>
              <w:rPr>
                <w:spacing w:val="-5"/>
                <w:sz w:val="24"/>
              </w:rPr>
              <w:t>24</w:t>
            </w:r>
          </w:p>
          <w:p w:rsidR="00963FF9" w:rsidRDefault="00807D15">
            <w:pPr>
              <w:pStyle w:val="TableParagraph"/>
              <w:spacing w:line="275" w:lineRule="exact"/>
              <w:ind w:left="105"/>
              <w:rPr>
                <w:sz w:val="24"/>
              </w:rPr>
            </w:pPr>
            <w:r>
              <w:rPr>
                <w:spacing w:val="-5"/>
                <w:sz w:val="24"/>
              </w:rPr>
              <w:t>26</w:t>
            </w:r>
          </w:p>
        </w:tc>
        <w:tc>
          <w:tcPr>
            <w:tcW w:w="1558" w:type="dxa"/>
            <w:tcBorders>
              <w:left w:val="single" w:sz="6" w:space="0" w:color="000000"/>
              <w:bottom w:val="nil"/>
            </w:tcBorders>
          </w:tcPr>
          <w:p w:rsidR="00963FF9" w:rsidRDefault="00807D15">
            <w:pPr>
              <w:pStyle w:val="TableParagraph"/>
              <w:spacing w:before="1" w:line="242" w:lineRule="auto"/>
              <w:ind w:left="273" w:right="263" w:firstLine="6"/>
              <w:jc w:val="center"/>
              <w:rPr>
                <w:sz w:val="24"/>
              </w:rPr>
            </w:pPr>
            <w:r>
              <w:rPr>
                <w:spacing w:val="-2"/>
                <w:sz w:val="24"/>
              </w:rPr>
              <w:t>Загадка семейных расходов</w:t>
            </w:r>
          </w:p>
        </w:tc>
        <w:tc>
          <w:tcPr>
            <w:tcW w:w="917" w:type="dxa"/>
            <w:tcBorders>
              <w:bottom w:val="nil"/>
            </w:tcBorders>
          </w:tcPr>
          <w:p w:rsidR="00963FF9" w:rsidRDefault="00807D15">
            <w:pPr>
              <w:pStyle w:val="TableParagraph"/>
              <w:spacing w:line="273" w:lineRule="exact"/>
              <w:ind w:left="10"/>
              <w:jc w:val="center"/>
              <w:rPr>
                <w:sz w:val="24"/>
              </w:rPr>
            </w:pPr>
            <w:r>
              <w:rPr>
                <w:sz w:val="24"/>
              </w:rPr>
              <w:t>3</w:t>
            </w:r>
          </w:p>
        </w:tc>
        <w:tc>
          <w:tcPr>
            <w:tcW w:w="3625" w:type="dxa"/>
            <w:tcBorders>
              <w:bottom w:val="nil"/>
            </w:tcBorders>
          </w:tcPr>
          <w:p w:rsidR="00963FF9" w:rsidRDefault="00807D15">
            <w:pPr>
              <w:pStyle w:val="TableParagraph"/>
              <w:ind w:left="110" w:right="93"/>
              <w:jc w:val="both"/>
              <w:rPr>
                <w:sz w:val="24"/>
              </w:rPr>
            </w:pPr>
            <w:r>
              <w:rPr>
                <w:sz w:val="24"/>
              </w:rPr>
              <w:t xml:space="preserve">Лекция о классификациях расходов семьи. Практическое занятие (решение ситуационных задач на группировку семейных расходов по различным </w:t>
            </w:r>
            <w:r>
              <w:rPr>
                <w:spacing w:val="-2"/>
                <w:sz w:val="24"/>
              </w:rPr>
              <w:t>основаниям)</w:t>
            </w:r>
          </w:p>
        </w:tc>
        <w:tc>
          <w:tcPr>
            <w:tcW w:w="1277" w:type="dxa"/>
            <w:vMerge w:val="restart"/>
          </w:tcPr>
          <w:p w:rsidR="00963FF9" w:rsidRDefault="00963FF9">
            <w:pPr>
              <w:pStyle w:val="TableParagraph"/>
              <w:rPr>
                <w:sz w:val="24"/>
              </w:rPr>
            </w:pPr>
          </w:p>
        </w:tc>
        <w:tc>
          <w:tcPr>
            <w:tcW w:w="1138" w:type="dxa"/>
            <w:tcBorders>
              <w:bottom w:val="nil"/>
            </w:tcBorders>
          </w:tcPr>
          <w:p w:rsidR="00963FF9" w:rsidRDefault="00807D15">
            <w:pPr>
              <w:pStyle w:val="TableParagraph"/>
              <w:spacing w:before="1" w:line="242" w:lineRule="auto"/>
              <w:ind w:left="106" w:right="176"/>
              <w:jc w:val="both"/>
              <w:rPr>
                <w:sz w:val="24"/>
              </w:rPr>
            </w:pPr>
            <w:r>
              <w:rPr>
                <w:spacing w:val="-2"/>
                <w:sz w:val="24"/>
              </w:rPr>
              <w:t>Учебно- практич еская</w:t>
            </w:r>
          </w:p>
        </w:tc>
        <w:tc>
          <w:tcPr>
            <w:tcW w:w="1561" w:type="dxa"/>
            <w:tcBorders>
              <w:bottom w:val="nil"/>
            </w:tcBorders>
          </w:tcPr>
          <w:p w:rsidR="00963FF9" w:rsidRDefault="00807D15">
            <w:pPr>
              <w:pStyle w:val="TableParagraph"/>
              <w:spacing w:before="1" w:line="275" w:lineRule="exact"/>
              <w:ind w:left="144"/>
              <w:rPr>
                <w:sz w:val="24"/>
              </w:rPr>
            </w:pPr>
            <w:r>
              <w:rPr>
                <w:spacing w:val="-4"/>
                <w:sz w:val="24"/>
              </w:rPr>
              <w:t>URL:</w:t>
            </w:r>
          </w:p>
          <w:p w:rsidR="00963FF9" w:rsidRDefault="00807D15">
            <w:pPr>
              <w:pStyle w:val="TableParagraph"/>
              <w:spacing w:line="242" w:lineRule="auto"/>
              <w:ind w:left="106" w:right="189"/>
              <w:jc w:val="both"/>
              <w:rPr>
                <w:sz w:val="24"/>
              </w:rPr>
            </w:pPr>
            <w:r>
              <w:rPr>
                <w:color w:val="0000FF"/>
                <w:spacing w:val="-2"/>
                <w:sz w:val="24"/>
                <w:u w:val="single" w:color="0000FF"/>
              </w:rPr>
              <w:t>https://вашифинансы.рф</w:t>
            </w:r>
            <w:hyperlink r:id="rId34">
              <w:r>
                <w:rPr>
                  <w:spacing w:val="-4"/>
                  <w:sz w:val="24"/>
                </w:rPr>
                <w:t>URL:</w:t>
              </w:r>
            </w:hyperlink>
          </w:p>
          <w:p w:rsidR="00963FF9" w:rsidRDefault="00025C2E">
            <w:pPr>
              <w:pStyle w:val="TableParagraph"/>
              <w:spacing w:line="271" w:lineRule="exact"/>
              <w:ind w:left="106"/>
              <w:rPr>
                <w:sz w:val="24"/>
              </w:rPr>
            </w:pPr>
            <w:hyperlink r:id="rId35">
              <w:r w:rsidR="00807D15">
                <w:rPr>
                  <w:color w:val="0000FF"/>
                  <w:spacing w:val="-2"/>
                  <w:sz w:val="24"/>
                  <w:u w:val="single" w:color="0000FF"/>
                </w:rPr>
                <w:t>https://fincult</w:t>
              </w:r>
            </w:hyperlink>
          </w:p>
          <w:p w:rsidR="00963FF9" w:rsidRDefault="00025C2E">
            <w:pPr>
              <w:pStyle w:val="TableParagraph"/>
              <w:spacing w:before="1"/>
              <w:ind w:left="106"/>
              <w:rPr>
                <w:sz w:val="24"/>
              </w:rPr>
            </w:pPr>
            <w:hyperlink r:id="rId36">
              <w:r w:rsidR="00807D15">
                <w:rPr>
                  <w:color w:val="0000FF"/>
                  <w:spacing w:val="-2"/>
                  <w:sz w:val="24"/>
                  <w:u w:val="single" w:color="0000FF"/>
                </w:rPr>
                <w:t>.info</w:t>
              </w:r>
            </w:hyperlink>
          </w:p>
        </w:tc>
      </w:tr>
      <w:tr w:rsidR="00963FF9">
        <w:trPr>
          <w:trHeight w:val="964"/>
        </w:trPr>
        <w:tc>
          <w:tcPr>
            <w:tcW w:w="569" w:type="dxa"/>
            <w:tcBorders>
              <w:top w:val="nil"/>
              <w:right w:val="single" w:sz="6" w:space="0" w:color="000000"/>
            </w:tcBorders>
          </w:tcPr>
          <w:p w:rsidR="00963FF9" w:rsidRDefault="00963FF9">
            <w:pPr>
              <w:pStyle w:val="TableParagraph"/>
              <w:rPr>
                <w:sz w:val="24"/>
              </w:rPr>
            </w:pPr>
          </w:p>
        </w:tc>
        <w:tc>
          <w:tcPr>
            <w:tcW w:w="1558" w:type="dxa"/>
            <w:tcBorders>
              <w:top w:val="nil"/>
              <w:left w:val="single" w:sz="6" w:space="0" w:color="000000"/>
            </w:tcBorders>
          </w:tcPr>
          <w:p w:rsidR="00963FF9" w:rsidRDefault="00963FF9">
            <w:pPr>
              <w:pStyle w:val="TableParagraph"/>
              <w:rPr>
                <w:sz w:val="24"/>
              </w:rPr>
            </w:pPr>
          </w:p>
        </w:tc>
        <w:tc>
          <w:tcPr>
            <w:tcW w:w="917" w:type="dxa"/>
            <w:tcBorders>
              <w:top w:val="nil"/>
            </w:tcBorders>
          </w:tcPr>
          <w:p w:rsidR="00963FF9" w:rsidRDefault="00963FF9">
            <w:pPr>
              <w:pStyle w:val="TableParagraph"/>
              <w:rPr>
                <w:sz w:val="24"/>
              </w:rPr>
            </w:pPr>
          </w:p>
        </w:tc>
        <w:tc>
          <w:tcPr>
            <w:tcW w:w="3625" w:type="dxa"/>
            <w:tcBorders>
              <w:top w:val="nil"/>
            </w:tcBorders>
          </w:tcPr>
          <w:p w:rsidR="00963FF9" w:rsidRDefault="00963FF9">
            <w:pPr>
              <w:pStyle w:val="TableParagraph"/>
              <w:rPr>
                <w:sz w:val="24"/>
              </w:rPr>
            </w:pPr>
          </w:p>
        </w:tc>
        <w:tc>
          <w:tcPr>
            <w:tcW w:w="1277" w:type="dxa"/>
            <w:vMerge/>
            <w:tcBorders>
              <w:top w:val="nil"/>
            </w:tcBorders>
          </w:tcPr>
          <w:p w:rsidR="00963FF9" w:rsidRDefault="00963FF9">
            <w:pPr>
              <w:rPr>
                <w:sz w:val="2"/>
                <w:szCs w:val="2"/>
              </w:rPr>
            </w:pPr>
          </w:p>
        </w:tc>
        <w:tc>
          <w:tcPr>
            <w:tcW w:w="1138" w:type="dxa"/>
            <w:tcBorders>
              <w:top w:val="nil"/>
            </w:tcBorders>
          </w:tcPr>
          <w:p w:rsidR="00963FF9" w:rsidRDefault="00963FF9">
            <w:pPr>
              <w:pStyle w:val="TableParagraph"/>
              <w:rPr>
                <w:sz w:val="24"/>
              </w:rPr>
            </w:pPr>
          </w:p>
        </w:tc>
        <w:tc>
          <w:tcPr>
            <w:tcW w:w="1561" w:type="dxa"/>
            <w:tcBorders>
              <w:top w:val="nil"/>
            </w:tcBorders>
          </w:tcPr>
          <w:p w:rsidR="00963FF9" w:rsidRDefault="00807D15">
            <w:pPr>
              <w:pStyle w:val="TableParagraph"/>
              <w:spacing w:before="125"/>
              <w:ind w:left="144"/>
              <w:rPr>
                <w:sz w:val="24"/>
              </w:rPr>
            </w:pPr>
            <w:r>
              <w:rPr>
                <w:spacing w:val="-4"/>
                <w:sz w:val="24"/>
              </w:rPr>
              <w:t>URL:</w:t>
            </w:r>
          </w:p>
          <w:p w:rsidR="00963FF9" w:rsidRDefault="00807D15">
            <w:pPr>
              <w:pStyle w:val="TableParagraph"/>
              <w:spacing w:line="274" w:lineRule="exact"/>
              <w:ind w:left="106" w:right="151"/>
              <w:rPr>
                <w:sz w:val="24"/>
              </w:rPr>
            </w:pPr>
            <w:r>
              <w:rPr>
                <w:color w:val="0000FF"/>
                <w:spacing w:val="-2"/>
                <w:sz w:val="24"/>
                <w:u w:val="single" w:color="0000FF"/>
              </w:rPr>
              <w:t>https://хочумогузнаю.рф</w:t>
            </w:r>
          </w:p>
        </w:tc>
      </w:tr>
      <w:tr w:rsidR="00963FF9">
        <w:trPr>
          <w:trHeight w:val="271"/>
        </w:trPr>
        <w:tc>
          <w:tcPr>
            <w:tcW w:w="569" w:type="dxa"/>
            <w:tcBorders>
              <w:bottom w:val="nil"/>
              <w:right w:val="single" w:sz="6" w:space="0" w:color="000000"/>
            </w:tcBorders>
          </w:tcPr>
          <w:p w:rsidR="00963FF9" w:rsidRDefault="00807D15">
            <w:pPr>
              <w:pStyle w:val="TableParagraph"/>
              <w:spacing w:line="251" w:lineRule="exact"/>
              <w:ind w:left="47" w:right="19"/>
              <w:jc w:val="center"/>
              <w:rPr>
                <w:sz w:val="24"/>
              </w:rPr>
            </w:pPr>
            <w:r>
              <w:rPr>
                <w:spacing w:val="-5"/>
                <w:sz w:val="24"/>
              </w:rPr>
              <w:t>27</w:t>
            </w:r>
          </w:p>
        </w:tc>
        <w:tc>
          <w:tcPr>
            <w:tcW w:w="1558" w:type="dxa"/>
            <w:tcBorders>
              <w:left w:val="single" w:sz="6" w:space="0" w:color="000000"/>
              <w:bottom w:val="nil"/>
            </w:tcBorders>
          </w:tcPr>
          <w:p w:rsidR="00963FF9" w:rsidRDefault="00807D15">
            <w:pPr>
              <w:pStyle w:val="TableParagraph"/>
              <w:spacing w:line="251" w:lineRule="exact"/>
              <w:ind w:left="104" w:right="97"/>
              <w:jc w:val="center"/>
              <w:rPr>
                <w:sz w:val="24"/>
              </w:rPr>
            </w:pPr>
            <w:r>
              <w:rPr>
                <w:sz w:val="24"/>
              </w:rPr>
              <w:t xml:space="preserve">Не </w:t>
            </w:r>
            <w:r>
              <w:rPr>
                <w:spacing w:val="-2"/>
                <w:sz w:val="24"/>
              </w:rPr>
              <w:t>платит</w:t>
            </w:r>
          </w:p>
        </w:tc>
        <w:tc>
          <w:tcPr>
            <w:tcW w:w="917" w:type="dxa"/>
            <w:tcBorders>
              <w:bottom w:val="nil"/>
            </w:tcBorders>
          </w:tcPr>
          <w:p w:rsidR="00963FF9" w:rsidRDefault="00807D15">
            <w:pPr>
              <w:pStyle w:val="TableParagraph"/>
              <w:spacing w:line="251" w:lineRule="exact"/>
              <w:ind w:left="10"/>
              <w:jc w:val="center"/>
              <w:rPr>
                <w:sz w:val="24"/>
              </w:rPr>
            </w:pPr>
            <w:r>
              <w:rPr>
                <w:sz w:val="24"/>
              </w:rPr>
              <w:t>3</w:t>
            </w:r>
          </w:p>
        </w:tc>
        <w:tc>
          <w:tcPr>
            <w:tcW w:w="3625" w:type="dxa"/>
            <w:tcBorders>
              <w:bottom w:val="nil"/>
            </w:tcBorders>
          </w:tcPr>
          <w:p w:rsidR="00963FF9" w:rsidRDefault="00807D15">
            <w:pPr>
              <w:pStyle w:val="TableParagraph"/>
              <w:spacing w:line="251" w:lineRule="exact"/>
              <w:ind w:left="110"/>
              <w:rPr>
                <w:sz w:val="24"/>
              </w:rPr>
            </w:pPr>
            <w:r>
              <w:rPr>
                <w:sz w:val="24"/>
              </w:rPr>
              <w:t>Лекцияо признаках,элементах</w:t>
            </w:r>
            <w:r>
              <w:rPr>
                <w:spacing w:val="-10"/>
                <w:sz w:val="24"/>
              </w:rPr>
              <w:t>и</w:t>
            </w:r>
          </w:p>
        </w:tc>
        <w:tc>
          <w:tcPr>
            <w:tcW w:w="1277" w:type="dxa"/>
            <w:vMerge w:val="restart"/>
          </w:tcPr>
          <w:p w:rsidR="00963FF9" w:rsidRDefault="00963FF9">
            <w:pPr>
              <w:pStyle w:val="TableParagraph"/>
              <w:rPr>
                <w:sz w:val="24"/>
              </w:rPr>
            </w:pPr>
          </w:p>
        </w:tc>
        <w:tc>
          <w:tcPr>
            <w:tcW w:w="1138" w:type="dxa"/>
            <w:tcBorders>
              <w:bottom w:val="nil"/>
            </w:tcBorders>
          </w:tcPr>
          <w:p w:rsidR="00963FF9" w:rsidRDefault="00807D15">
            <w:pPr>
              <w:pStyle w:val="TableParagraph"/>
              <w:spacing w:line="251" w:lineRule="exact"/>
              <w:ind w:left="106"/>
              <w:rPr>
                <w:sz w:val="24"/>
              </w:rPr>
            </w:pPr>
            <w:r>
              <w:rPr>
                <w:spacing w:val="-2"/>
                <w:sz w:val="24"/>
              </w:rPr>
              <w:t>Учебно-</w:t>
            </w:r>
          </w:p>
        </w:tc>
        <w:tc>
          <w:tcPr>
            <w:tcW w:w="1561" w:type="dxa"/>
            <w:tcBorders>
              <w:bottom w:val="nil"/>
            </w:tcBorders>
          </w:tcPr>
          <w:p w:rsidR="00963FF9" w:rsidRDefault="00807D15">
            <w:pPr>
              <w:pStyle w:val="TableParagraph"/>
              <w:spacing w:line="251" w:lineRule="exact"/>
              <w:ind w:left="144"/>
              <w:rPr>
                <w:sz w:val="24"/>
              </w:rPr>
            </w:pPr>
            <w:r>
              <w:rPr>
                <w:spacing w:val="-4"/>
                <w:sz w:val="24"/>
              </w:rPr>
              <w:t>URL:</w:t>
            </w:r>
          </w:p>
        </w:tc>
      </w:tr>
      <w:tr w:rsidR="00963FF9">
        <w:trPr>
          <w:trHeight w:val="263"/>
        </w:trPr>
        <w:tc>
          <w:tcPr>
            <w:tcW w:w="569" w:type="dxa"/>
            <w:tcBorders>
              <w:top w:val="nil"/>
              <w:bottom w:val="nil"/>
              <w:right w:val="single" w:sz="6" w:space="0" w:color="000000"/>
            </w:tcBorders>
          </w:tcPr>
          <w:p w:rsidR="00963FF9" w:rsidRDefault="00807D15">
            <w:pPr>
              <w:pStyle w:val="TableParagraph"/>
              <w:spacing w:line="244" w:lineRule="exact"/>
              <w:ind w:left="47" w:right="28"/>
              <w:jc w:val="center"/>
              <w:rPr>
                <w:sz w:val="24"/>
              </w:rPr>
            </w:pPr>
            <w:r>
              <w:rPr>
                <w:spacing w:val="-5"/>
                <w:sz w:val="24"/>
              </w:rPr>
              <w:t>29</w:t>
            </w:r>
          </w:p>
        </w:tc>
        <w:tc>
          <w:tcPr>
            <w:tcW w:w="1558" w:type="dxa"/>
            <w:tcBorders>
              <w:top w:val="nil"/>
              <w:left w:val="single" w:sz="6" w:space="0" w:color="000000"/>
              <w:bottom w:val="nil"/>
            </w:tcBorders>
          </w:tcPr>
          <w:p w:rsidR="00963FF9" w:rsidRDefault="00807D15">
            <w:pPr>
              <w:pStyle w:val="TableParagraph"/>
              <w:spacing w:line="244" w:lineRule="exact"/>
              <w:ind w:left="99" w:right="97"/>
              <w:jc w:val="center"/>
              <w:rPr>
                <w:sz w:val="24"/>
              </w:rPr>
            </w:pPr>
            <w:r>
              <w:rPr>
                <w:spacing w:val="-2"/>
                <w:sz w:val="24"/>
              </w:rPr>
              <w:t>налоги</w:t>
            </w:r>
          </w:p>
        </w:tc>
        <w:tc>
          <w:tcPr>
            <w:tcW w:w="917" w:type="dxa"/>
            <w:tcBorders>
              <w:top w:val="nil"/>
              <w:bottom w:val="nil"/>
            </w:tcBorders>
          </w:tcPr>
          <w:p w:rsidR="00963FF9" w:rsidRDefault="00963FF9">
            <w:pPr>
              <w:pStyle w:val="TableParagraph"/>
              <w:rPr>
                <w:sz w:val="18"/>
              </w:rPr>
            </w:pPr>
          </w:p>
        </w:tc>
        <w:tc>
          <w:tcPr>
            <w:tcW w:w="3625" w:type="dxa"/>
            <w:tcBorders>
              <w:top w:val="nil"/>
              <w:bottom w:val="nil"/>
            </w:tcBorders>
          </w:tcPr>
          <w:p w:rsidR="00963FF9" w:rsidRDefault="00807D15">
            <w:pPr>
              <w:pStyle w:val="TableParagraph"/>
              <w:spacing w:line="244" w:lineRule="exact"/>
              <w:ind w:left="110"/>
              <w:rPr>
                <w:sz w:val="24"/>
              </w:rPr>
            </w:pPr>
            <w:r>
              <w:rPr>
                <w:sz w:val="24"/>
              </w:rPr>
              <w:t>классификацииналогов</w:t>
            </w:r>
            <w:r>
              <w:rPr>
                <w:spacing w:val="-2"/>
                <w:sz w:val="24"/>
              </w:rPr>
              <w:t>(прямые</w:t>
            </w:r>
          </w:p>
        </w:tc>
        <w:tc>
          <w:tcPr>
            <w:tcW w:w="1277" w:type="dxa"/>
            <w:vMerge/>
            <w:tcBorders>
              <w:top w:val="nil"/>
            </w:tcBorders>
          </w:tcPr>
          <w:p w:rsidR="00963FF9" w:rsidRDefault="00963FF9">
            <w:pPr>
              <w:rPr>
                <w:sz w:val="2"/>
                <w:szCs w:val="2"/>
              </w:rPr>
            </w:pPr>
          </w:p>
        </w:tc>
        <w:tc>
          <w:tcPr>
            <w:tcW w:w="1138" w:type="dxa"/>
            <w:tcBorders>
              <w:top w:val="nil"/>
              <w:bottom w:val="nil"/>
            </w:tcBorders>
          </w:tcPr>
          <w:p w:rsidR="00963FF9" w:rsidRDefault="00807D15">
            <w:pPr>
              <w:pStyle w:val="TableParagraph"/>
              <w:spacing w:line="244" w:lineRule="exact"/>
              <w:ind w:left="106"/>
              <w:rPr>
                <w:sz w:val="24"/>
              </w:rPr>
            </w:pPr>
            <w:r>
              <w:rPr>
                <w:spacing w:val="-2"/>
                <w:sz w:val="24"/>
              </w:rPr>
              <w:t>познават</w:t>
            </w:r>
          </w:p>
        </w:tc>
        <w:tc>
          <w:tcPr>
            <w:tcW w:w="1561" w:type="dxa"/>
            <w:tcBorders>
              <w:top w:val="nil"/>
              <w:bottom w:val="nil"/>
            </w:tcBorders>
          </w:tcPr>
          <w:p w:rsidR="00963FF9" w:rsidRDefault="00807D15">
            <w:pPr>
              <w:pStyle w:val="TableParagraph"/>
              <w:spacing w:line="244" w:lineRule="exact"/>
              <w:ind w:left="106"/>
              <w:rPr>
                <w:sz w:val="24"/>
              </w:rPr>
            </w:pPr>
            <w:r>
              <w:rPr>
                <w:color w:val="0000FF"/>
                <w:spacing w:val="-2"/>
                <w:sz w:val="24"/>
                <w:u w:val="single" w:color="0000FF"/>
              </w:rPr>
              <w:t>https://ваши</w:t>
            </w:r>
          </w:p>
        </w:tc>
      </w:tr>
      <w:tr w:rsidR="00963FF9">
        <w:trPr>
          <w:trHeight w:val="268"/>
        </w:trPr>
        <w:tc>
          <w:tcPr>
            <w:tcW w:w="569" w:type="dxa"/>
            <w:tcBorders>
              <w:top w:val="nil"/>
              <w:bottom w:val="nil"/>
              <w:right w:val="single" w:sz="6" w:space="0" w:color="000000"/>
            </w:tcBorders>
          </w:tcPr>
          <w:p w:rsidR="00963FF9" w:rsidRDefault="00963FF9">
            <w:pPr>
              <w:pStyle w:val="TableParagraph"/>
              <w:rPr>
                <w:sz w:val="18"/>
              </w:rPr>
            </w:pPr>
          </w:p>
        </w:tc>
        <w:tc>
          <w:tcPr>
            <w:tcW w:w="1558" w:type="dxa"/>
            <w:tcBorders>
              <w:top w:val="nil"/>
              <w:left w:val="single" w:sz="6" w:space="0" w:color="000000"/>
              <w:bottom w:val="nil"/>
            </w:tcBorders>
          </w:tcPr>
          <w:p w:rsidR="00963FF9" w:rsidRDefault="00807D15">
            <w:pPr>
              <w:pStyle w:val="TableParagraph"/>
              <w:spacing w:line="248" w:lineRule="exact"/>
              <w:ind w:left="96" w:right="97"/>
              <w:jc w:val="center"/>
              <w:rPr>
                <w:sz w:val="24"/>
              </w:rPr>
            </w:pPr>
            <w:r>
              <w:rPr>
                <w:spacing w:val="-2"/>
                <w:sz w:val="24"/>
              </w:rPr>
              <w:t>только</w:t>
            </w:r>
          </w:p>
        </w:tc>
        <w:tc>
          <w:tcPr>
            <w:tcW w:w="917" w:type="dxa"/>
            <w:tcBorders>
              <w:top w:val="nil"/>
              <w:bottom w:val="nil"/>
            </w:tcBorders>
          </w:tcPr>
          <w:p w:rsidR="00963FF9" w:rsidRDefault="00963FF9">
            <w:pPr>
              <w:pStyle w:val="TableParagraph"/>
              <w:rPr>
                <w:sz w:val="18"/>
              </w:rPr>
            </w:pPr>
          </w:p>
        </w:tc>
        <w:tc>
          <w:tcPr>
            <w:tcW w:w="3625" w:type="dxa"/>
            <w:tcBorders>
              <w:top w:val="nil"/>
              <w:bottom w:val="nil"/>
            </w:tcBorders>
          </w:tcPr>
          <w:p w:rsidR="00963FF9" w:rsidRDefault="00807D15">
            <w:pPr>
              <w:pStyle w:val="TableParagraph"/>
              <w:tabs>
                <w:tab w:val="left" w:pos="552"/>
                <w:tab w:val="left" w:pos="2088"/>
              </w:tabs>
              <w:spacing w:line="248" w:lineRule="exact"/>
              <w:ind w:left="110"/>
              <w:rPr>
                <w:sz w:val="24"/>
              </w:rPr>
            </w:pPr>
            <w:r>
              <w:rPr>
                <w:spacing w:val="-10"/>
                <w:sz w:val="24"/>
              </w:rPr>
              <w:t>и</w:t>
            </w:r>
            <w:r>
              <w:rPr>
                <w:sz w:val="24"/>
              </w:rPr>
              <w:tab/>
            </w:r>
            <w:r>
              <w:rPr>
                <w:spacing w:val="-2"/>
                <w:sz w:val="24"/>
              </w:rPr>
              <w:t>косвенные).</w:t>
            </w:r>
            <w:r>
              <w:rPr>
                <w:sz w:val="24"/>
              </w:rPr>
              <w:tab/>
            </w:r>
            <w:r>
              <w:rPr>
                <w:spacing w:val="-2"/>
                <w:sz w:val="24"/>
              </w:rPr>
              <w:t>Практическое</w:t>
            </w:r>
          </w:p>
        </w:tc>
        <w:tc>
          <w:tcPr>
            <w:tcW w:w="1277" w:type="dxa"/>
            <w:vMerge/>
            <w:tcBorders>
              <w:top w:val="nil"/>
            </w:tcBorders>
          </w:tcPr>
          <w:p w:rsidR="00963FF9" w:rsidRDefault="00963FF9">
            <w:pPr>
              <w:rPr>
                <w:sz w:val="2"/>
                <w:szCs w:val="2"/>
              </w:rPr>
            </w:pPr>
          </w:p>
        </w:tc>
        <w:tc>
          <w:tcPr>
            <w:tcW w:w="1138" w:type="dxa"/>
            <w:tcBorders>
              <w:top w:val="nil"/>
              <w:bottom w:val="nil"/>
            </w:tcBorders>
          </w:tcPr>
          <w:p w:rsidR="00963FF9" w:rsidRDefault="00807D15">
            <w:pPr>
              <w:pStyle w:val="TableParagraph"/>
              <w:spacing w:line="248" w:lineRule="exact"/>
              <w:ind w:left="106"/>
              <w:rPr>
                <w:sz w:val="24"/>
              </w:rPr>
            </w:pPr>
            <w:r>
              <w:rPr>
                <w:spacing w:val="-2"/>
                <w:sz w:val="24"/>
              </w:rPr>
              <w:t>ельная</w:t>
            </w:r>
          </w:p>
        </w:tc>
        <w:tc>
          <w:tcPr>
            <w:tcW w:w="1561" w:type="dxa"/>
            <w:tcBorders>
              <w:top w:val="nil"/>
              <w:bottom w:val="nil"/>
            </w:tcBorders>
          </w:tcPr>
          <w:p w:rsidR="00963FF9" w:rsidRDefault="00807D15">
            <w:pPr>
              <w:pStyle w:val="TableParagraph"/>
              <w:spacing w:line="248" w:lineRule="exact"/>
              <w:ind w:left="106"/>
              <w:rPr>
                <w:sz w:val="24"/>
              </w:rPr>
            </w:pPr>
            <w:r>
              <w:rPr>
                <w:color w:val="0000FF"/>
                <w:spacing w:val="-2"/>
                <w:sz w:val="24"/>
                <w:u w:val="single" w:color="0000FF"/>
              </w:rPr>
              <w:t>финансы.рф</w:t>
            </w:r>
          </w:p>
        </w:tc>
      </w:tr>
      <w:tr w:rsidR="00963FF9">
        <w:trPr>
          <w:trHeight w:val="266"/>
        </w:trPr>
        <w:tc>
          <w:tcPr>
            <w:tcW w:w="569" w:type="dxa"/>
            <w:tcBorders>
              <w:top w:val="nil"/>
              <w:bottom w:val="nil"/>
              <w:right w:val="single" w:sz="6" w:space="0" w:color="000000"/>
            </w:tcBorders>
          </w:tcPr>
          <w:p w:rsidR="00963FF9" w:rsidRDefault="00963FF9">
            <w:pPr>
              <w:pStyle w:val="TableParagraph"/>
              <w:rPr>
                <w:sz w:val="18"/>
              </w:rPr>
            </w:pPr>
          </w:p>
        </w:tc>
        <w:tc>
          <w:tcPr>
            <w:tcW w:w="1558" w:type="dxa"/>
            <w:tcBorders>
              <w:top w:val="nil"/>
              <w:left w:val="single" w:sz="6" w:space="0" w:color="000000"/>
              <w:bottom w:val="nil"/>
            </w:tcBorders>
          </w:tcPr>
          <w:p w:rsidR="00963FF9" w:rsidRDefault="00807D15">
            <w:pPr>
              <w:pStyle w:val="TableParagraph"/>
              <w:spacing w:line="246" w:lineRule="exact"/>
              <w:ind w:left="102" w:right="97"/>
              <w:jc w:val="center"/>
              <w:rPr>
                <w:sz w:val="24"/>
              </w:rPr>
            </w:pPr>
            <w:r>
              <w:rPr>
                <w:sz w:val="24"/>
              </w:rPr>
              <w:t>медведь</w:t>
            </w:r>
            <w:r>
              <w:rPr>
                <w:spacing w:val="-10"/>
                <w:sz w:val="24"/>
              </w:rPr>
              <w:t>в</w:t>
            </w:r>
          </w:p>
        </w:tc>
        <w:tc>
          <w:tcPr>
            <w:tcW w:w="917" w:type="dxa"/>
            <w:tcBorders>
              <w:top w:val="nil"/>
              <w:bottom w:val="nil"/>
            </w:tcBorders>
          </w:tcPr>
          <w:p w:rsidR="00963FF9" w:rsidRDefault="00963FF9">
            <w:pPr>
              <w:pStyle w:val="TableParagraph"/>
              <w:rPr>
                <w:sz w:val="18"/>
              </w:rPr>
            </w:pPr>
          </w:p>
        </w:tc>
        <w:tc>
          <w:tcPr>
            <w:tcW w:w="3625" w:type="dxa"/>
            <w:tcBorders>
              <w:top w:val="nil"/>
              <w:bottom w:val="nil"/>
            </w:tcBorders>
          </w:tcPr>
          <w:p w:rsidR="00963FF9" w:rsidRDefault="00807D15">
            <w:pPr>
              <w:pStyle w:val="TableParagraph"/>
              <w:tabs>
                <w:tab w:val="left" w:pos="1493"/>
                <w:tab w:val="left" w:pos="2905"/>
              </w:tabs>
              <w:spacing w:line="246" w:lineRule="exact"/>
              <w:ind w:left="110"/>
              <w:rPr>
                <w:sz w:val="24"/>
              </w:rPr>
            </w:pPr>
            <w:r>
              <w:rPr>
                <w:spacing w:val="-2"/>
                <w:sz w:val="24"/>
              </w:rPr>
              <w:t>занятие:</w:t>
            </w:r>
            <w:r>
              <w:rPr>
                <w:sz w:val="24"/>
              </w:rPr>
              <w:tab/>
            </w:r>
            <w:r>
              <w:rPr>
                <w:spacing w:val="-2"/>
                <w:sz w:val="24"/>
              </w:rPr>
              <w:t>решение</w:t>
            </w:r>
            <w:r>
              <w:rPr>
                <w:sz w:val="24"/>
              </w:rPr>
              <w:tab/>
            </w:r>
            <w:r>
              <w:rPr>
                <w:spacing w:val="-2"/>
                <w:sz w:val="24"/>
              </w:rPr>
              <w:t>задач,</w:t>
            </w:r>
          </w:p>
        </w:tc>
        <w:tc>
          <w:tcPr>
            <w:tcW w:w="1277" w:type="dxa"/>
            <w:vMerge/>
            <w:tcBorders>
              <w:top w:val="nil"/>
            </w:tcBorders>
          </w:tcPr>
          <w:p w:rsidR="00963FF9" w:rsidRDefault="00963FF9">
            <w:pPr>
              <w:rPr>
                <w:sz w:val="2"/>
                <w:szCs w:val="2"/>
              </w:rPr>
            </w:pPr>
          </w:p>
        </w:tc>
        <w:tc>
          <w:tcPr>
            <w:tcW w:w="1138" w:type="dxa"/>
            <w:tcBorders>
              <w:top w:val="nil"/>
              <w:bottom w:val="nil"/>
            </w:tcBorders>
          </w:tcPr>
          <w:p w:rsidR="00963FF9" w:rsidRDefault="00807D15">
            <w:pPr>
              <w:pStyle w:val="TableParagraph"/>
              <w:spacing w:line="246" w:lineRule="exact"/>
              <w:ind w:left="106"/>
              <w:rPr>
                <w:sz w:val="24"/>
              </w:rPr>
            </w:pPr>
            <w:r>
              <w:rPr>
                <w:spacing w:val="-2"/>
                <w:sz w:val="24"/>
              </w:rPr>
              <w:t>Учебно-</w:t>
            </w:r>
          </w:p>
        </w:tc>
        <w:tc>
          <w:tcPr>
            <w:tcW w:w="1561" w:type="dxa"/>
            <w:tcBorders>
              <w:top w:val="nil"/>
              <w:bottom w:val="nil"/>
            </w:tcBorders>
          </w:tcPr>
          <w:p w:rsidR="00963FF9" w:rsidRDefault="00025C2E">
            <w:pPr>
              <w:pStyle w:val="TableParagraph"/>
              <w:spacing w:line="246" w:lineRule="exact"/>
              <w:ind w:left="106"/>
              <w:rPr>
                <w:sz w:val="24"/>
              </w:rPr>
            </w:pPr>
            <w:hyperlink r:id="rId37">
              <w:r w:rsidR="00807D15">
                <w:rPr>
                  <w:spacing w:val="-4"/>
                  <w:sz w:val="24"/>
                </w:rPr>
                <w:t>URL:</w:t>
              </w:r>
            </w:hyperlink>
          </w:p>
        </w:tc>
      </w:tr>
      <w:tr w:rsidR="00963FF9">
        <w:trPr>
          <w:trHeight w:val="263"/>
        </w:trPr>
        <w:tc>
          <w:tcPr>
            <w:tcW w:w="569" w:type="dxa"/>
            <w:tcBorders>
              <w:top w:val="nil"/>
              <w:bottom w:val="nil"/>
              <w:right w:val="single" w:sz="6" w:space="0" w:color="000000"/>
            </w:tcBorders>
          </w:tcPr>
          <w:p w:rsidR="00963FF9" w:rsidRDefault="00963FF9">
            <w:pPr>
              <w:pStyle w:val="TableParagraph"/>
              <w:rPr>
                <w:sz w:val="18"/>
              </w:rPr>
            </w:pPr>
          </w:p>
        </w:tc>
        <w:tc>
          <w:tcPr>
            <w:tcW w:w="1558" w:type="dxa"/>
            <w:tcBorders>
              <w:top w:val="nil"/>
              <w:left w:val="single" w:sz="6" w:space="0" w:color="000000"/>
              <w:bottom w:val="nil"/>
            </w:tcBorders>
          </w:tcPr>
          <w:p w:rsidR="00963FF9" w:rsidRDefault="00807D15">
            <w:pPr>
              <w:pStyle w:val="TableParagraph"/>
              <w:spacing w:line="244" w:lineRule="exact"/>
              <w:ind w:left="104" w:right="95"/>
              <w:jc w:val="center"/>
              <w:rPr>
                <w:sz w:val="24"/>
              </w:rPr>
            </w:pPr>
            <w:r>
              <w:rPr>
                <w:spacing w:val="-2"/>
                <w:sz w:val="24"/>
              </w:rPr>
              <w:t>берлоге</w:t>
            </w:r>
          </w:p>
        </w:tc>
        <w:tc>
          <w:tcPr>
            <w:tcW w:w="917" w:type="dxa"/>
            <w:tcBorders>
              <w:top w:val="nil"/>
              <w:bottom w:val="nil"/>
            </w:tcBorders>
          </w:tcPr>
          <w:p w:rsidR="00963FF9" w:rsidRDefault="00963FF9">
            <w:pPr>
              <w:pStyle w:val="TableParagraph"/>
              <w:rPr>
                <w:sz w:val="18"/>
              </w:rPr>
            </w:pPr>
          </w:p>
        </w:tc>
        <w:tc>
          <w:tcPr>
            <w:tcW w:w="3625" w:type="dxa"/>
            <w:tcBorders>
              <w:top w:val="nil"/>
              <w:bottom w:val="nil"/>
            </w:tcBorders>
          </w:tcPr>
          <w:p w:rsidR="00963FF9" w:rsidRDefault="00807D15">
            <w:pPr>
              <w:pStyle w:val="TableParagraph"/>
              <w:tabs>
                <w:tab w:val="left" w:pos="2223"/>
              </w:tabs>
              <w:spacing w:line="244" w:lineRule="exact"/>
              <w:ind w:left="110"/>
              <w:rPr>
                <w:sz w:val="24"/>
              </w:rPr>
            </w:pPr>
            <w:r>
              <w:rPr>
                <w:spacing w:val="-2"/>
                <w:sz w:val="24"/>
              </w:rPr>
              <w:t>отражающих</w:t>
            </w:r>
            <w:r>
              <w:rPr>
                <w:sz w:val="24"/>
              </w:rPr>
              <w:tab/>
            </w:r>
            <w:r>
              <w:rPr>
                <w:spacing w:val="-2"/>
                <w:sz w:val="24"/>
              </w:rPr>
              <w:t>особенности</w:t>
            </w:r>
          </w:p>
        </w:tc>
        <w:tc>
          <w:tcPr>
            <w:tcW w:w="1277" w:type="dxa"/>
            <w:vMerge/>
            <w:tcBorders>
              <w:top w:val="nil"/>
            </w:tcBorders>
          </w:tcPr>
          <w:p w:rsidR="00963FF9" w:rsidRDefault="00963FF9">
            <w:pPr>
              <w:rPr>
                <w:sz w:val="2"/>
                <w:szCs w:val="2"/>
              </w:rPr>
            </w:pPr>
          </w:p>
        </w:tc>
        <w:tc>
          <w:tcPr>
            <w:tcW w:w="1138" w:type="dxa"/>
            <w:tcBorders>
              <w:top w:val="nil"/>
              <w:bottom w:val="nil"/>
            </w:tcBorders>
          </w:tcPr>
          <w:p w:rsidR="00963FF9" w:rsidRDefault="00807D15">
            <w:pPr>
              <w:pStyle w:val="TableParagraph"/>
              <w:spacing w:line="244" w:lineRule="exact"/>
              <w:ind w:left="106"/>
              <w:rPr>
                <w:sz w:val="24"/>
              </w:rPr>
            </w:pPr>
            <w:r>
              <w:rPr>
                <w:spacing w:val="-2"/>
                <w:sz w:val="24"/>
              </w:rPr>
              <w:t>практич</w:t>
            </w:r>
          </w:p>
        </w:tc>
        <w:tc>
          <w:tcPr>
            <w:tcW w:w="1561" w:type="dxa"/>
            <w:tcBorders>
              <w:top w:val="nil"/>
              <w:bottom w:val="nil"/>
            </w:tcBorders>
          </w:tcPr>
          <w:p w:rsidR="00963FF9" w:rsidRDefault="00025C2E">
            <w:pPr>
              <w:pStyle w:val="TableParagraph"/>
              <w:spacing w:line="244" w:lineRule="exact"/>
              <w:ind w:left="106"/>
              <w:rPr>
                <w:sz w:val="24"/>
              </w:rPr>
            </w:pPr>
            <w:hyperlink r:id="rId38">
              <w:r w:rsidR="00807D15">
                <w:rPr>
                  <w:color w:val="0000FF"/>
                  <w:spacing w:val="-2"/>
                  <w:sz w:val="24"/>
                  <w:u w:val="single" w:color="0000FF"/>
                </w:rPr>
                <w:t>https://fincult</w:t>
              </w:r>
            </w:hyperlink>
          </w:p>
        </w:tc>
      </w:tr>
      <w:tr w:rsidR="00963FF9">
        <w:trPr>
          <w:trHeight w:val="266"/>
        </w:trPr>
        <w:tc>
          <w:tcPr>
            <w:tcW w:w="569" w:type="dxa"/>
            <w:tcBorders>
              <w:top w:val="nil"/>
              <w:bottom w:val="nil"/>
              <w:right w:val="single" w:sz="6" w:space="0" w:color="000000"/>
            </w:tcBorders>
          </w:tcPr>
          <w:p w:rsidR="00963FF9" w:rsidRDefault="00963FF9">
            <w:pPr>
              <w:pStyle w:val="TableParagraph"/>
              <w:rPr>
                <w:sz w:val="18"/>
              </w:rPr>
            </w:pPr>
          </w:p>
        </w:tc>
        <w:tc>
          <w:tcPr>
            <w:tcW w:w="1558" w:type="dxa"/>
            <w:tcBorders>
              <w:top w:val="nil"/>
              <w:left w:val="single" w:sz="6" w:space="0" w:color="000000"/>
              <w:bottom w:val="nil"/>
            </w:tcBorders>
          </w:tcPr>
          <w:p w:rsidR="00963FF9" w:rsidRDefault="00963FF9">
            <w:pPr>
              <w:pStyle w:val="TableParagraph"/>
              <w:rPr>
                <w:sz w:val="18"/>
              </w:rPr>
            </w:pPr>
          </w:p>
        </w:tc>
        <w:tc>
          <w:tcPr>
            <w:tcW w:w="917" w:type="dxa"/>
            <w:tcBorders>
              <w:top w:val="nil"/>
              <w:bottom w:val="nil"/>
            </w:tcBorders>
          </w:tcPr>
          <w:p w:rsidR="00963FF9" w:rsidRDefault="00963FF9">
            <w:pPr>
              <w:pStyle w:val="TableParagraph"/>
              <w:rPr>
                <w:sz w:val="18"/>
              </w:rPr>
            </w:pPr>
          </w:p>
        </w:tc>
        <w:tc>
          <w:tcPr>
            <w:tcW w:w="3625" w:type="dxa"/>
            <w:tcBorders>
              <w:top w:val="nil"/>
              <w:bottom w:val="nil"/>
            </w:tcBorders>
          </w:tcPr>
          <w:p w:rsidR="00963FF9" w:rsidRDefault="00807D15">
            <w:pPr>
              <w:pStyle w:val="TableParagraph"/>
              <w:spacing w:line="246" w:lineRule="exact"/>
              <w:ind w:left="110"/>
              <w:rPr>
                <w:sz w:val="24"/>
              </w:rPr>
            </w:pPr>
            <w:r>
              <w:rPr>
                <w:sz w:val="24"/>
              </w:rPr>
              <w:t>вычислениясуммыпрямого</w:t>
            </w:r>
            <w:r>
              <w:rPr>
                <w:spacing w:val="-10"/>
                <w:sz w:val="24"/>
              </w:rPr>
              <w:t>и</w:t>
            </w:r>
          </w:p>
        </w:tc>
        <w:tc>
          <w:tcPr>
            <w:tcW w:w="1277" w:type="dxa"/>
            <w:vMerge/>
            <w:tcBorders>
              <w:top w:val="nil"/>
            </w:tcBorders>
          </w:tcPr>
          <w:p w:rsidR="00963FF9" w:rsidRDefault="00963FF9">
            <w:pPr>
              <w:rPr>
                <w:sz w:val="2"/>
                <w:szCs w:val="2"/>
              </w:rPr>
            </w:pPr>
          </w:p>
        </w:tc>
        <w:tc>
          <w:tcPr>
            <w:tcW w:w="1138" w:type="dxa"/>
            <w:tcBorders>
              <w:top w:val="nil"/>
              <w:bottom w:val="nil"/>
            </w:tcBorders>
          </w:tcPr>
          <w:p w:rsidR="00963FF9" w:rsidRDefault="00807D15">
            <w:pPr>
              <w:pStyle w:val="TableParagraph"/>
              <w:spacing w:line="246" w:lineRule="exact"/>
              <w:ind w:left="106"/>
              <w:rPr>
                <w:sz w:val="24"/>
              </w:rPr>
            </w:pPr>
            <w:r>
              <w:rPr>
                <w:spacing w:val="-2"/>
                <w:sz w:val="24"/>
              </w:rPr>
              <w:t>еская</w:t>
            </w:r>
          </w:p>
        </w:tc>
        <w:tc>
          <w:tcPr>
            <w:tcW w:w="1561" w:type="dxa"/>
            <w:tcBorders>
              <w:top w:val="nil"/>
              <w:bottom w:val="nil"/>
            </w:tcBorders>
          </w:tcPr>
          <w:p w:rsidR="00963FF9" w:rsidRDefault="00025C2E">
            <w:pPr>
              <w:pStyle w:val="TableParagraph"/>
              <w:spacing w:line="246" w:lineRule="exact"/>
              <w:ind w:left="106"/>
              <w:rPr>
                <w:sz w:val="24"/>
              </w:rPr>
            </w:pPr>
            <w:hyperlink r:id="rId39">
              <w:r w:rsidR="00807D15">
                <w:rPr>
                  <w:color w:val="0000FF"/>
                  <w:spacing w:val="-2"/>
                  <w:sz w:val="24"/>
                  <w:u w:val="single" w:color="0000FF"/>
                </w:rPr>
                <w:t>.info</w:t>
              </w:r>
            </w:hyperlink>
          </w:p>
        </w:tc>
      </w:tr>
      <w:tr w:rsidR="00963FF9">
        <w:trPr>
          <w:trHeight w:val="265"/>
        </w:trPr>
        <w:tc>
          <w:tcPr>
            <w:tcW w:w="569" w:type="dxa"/>
            <w:tcBorders>
              <w:top w:val="nil"/>
              <w:bottom w:val="nil"/>
              <w:right w:val="single" w:sz="6" w:space="0" w:color="000000"/>
            </w:tcBorders>
          </w:tcPr>
          <w:p w:rsidR="00963FF9" w:rsidRDefault="00963FF9">
            <w:pPr>
              <w:pStyle w:val="TableParagraph"/>
              <w:rPr>
                <w:sz w:val="18"/>
              </w:rPr>
            </w:pPr>
          </w:p>
        </w:tc>
        <w:tc>
          <w:tcPr>
            <w:tcW w:w="1558" w:type="dxa"/>
            <w:tcBorders>
              <w:top w:val="nil"/>
              <w:left w:val="single" w:sz="6" w:space="0" w:color="000000"/>
              <w:bottom w:val="nil"/>
            </w:tcBorders>
          </w:tcPr>
          <w:p w:rsidR="00963FF9" w:rsidRDefault="00963FF9">
            <w:pPr>
              <w:pStyle w:val="TableParagraph"/>
              <w:rPr>
                <w:sz w:val="18"/>
              </w:rPr>
            </w:pPr>
          </w:p>
        </w:tc>
        <w:tc>
          <w:tcPr>
            <w:tcW w:w="917" w:type="dxa"/>
            <w:tcBorders>
              <w:top w:val="nil"/>
              <w:bottom w:val="nil"/>
            </w:tcBorders>
          </w:tcPr>
          <w:p w:rsidR="00963FF9" w:rsidRDefault="00963FF9">
            <w:pPr>
              <w:pStyle w:val="TableParagraph"/>
              <w:rPr>
                <w:sz w:val="18"/>
              </w:rPr>
            </w:pPr>
          </w:p>
        </w:tc>
        <w:tc>
          <w:tcPr>
            <w:tcW w:w="3625" w:type="dxa"/>
            <w:tcBorders>
              <w:top w:val="nil"/>
              <w:bottom w:val="nil"/>
            </w:tcBorders>
          </w:tcPr>
          <w:p w:rsidR="00963FF9" w:rsidRDefault="00807D15">
            <w:pPr>
              <w:pStyle w:val="TableParagraph"/>
              <w:spacing w:line="246" w:lineRule="exact"/>
              <w:ind w:left="110"/>
              <w:rPr>
                <w:sz w:val="24"/>
              </w:rPr>
            </w:pPr>
            <w:r>
              <w:rPr>
                <w:sz w:val="24"/>
              </w:rPr>
              <w:t>косвенного</w:t>
            </w:r>
            <w:r>
              <w:rPr>
                <w:spacing w:val="-2"/>
                <w:sz w:val="24"/>
              </w:rPr>
              <w:t>налога</w:t>
            </w:r>
          </w:p>
        </w:tc>
        <w:tc>
          <w:tcPr>
            <w:tcW w:w="1277" w:type="dxa"/>
            <w:vMerge/>
            <w:tcBorders>
              <w:top w:val="nil"/>
            </w:tcBorders>
          </w:tcPr>
          <w:p w:rsidR="00963FF9" w:rsidRDefault="00963FF9">
            <w:pPr>
              <w:rPr>
                <w:sz w:val="2"/>
                <w:szCs w:val="2"/>
              </w:rPr>
            </w:pPr>
          </w:p>
        </w:tc>
        <w:tc>
          <w:tcPr>
            <w:tcW w:w="1138" w:type="dxa"/>
            <w:tcBorders>
              <w:top w:val="nil"/>
              <w:bottom w:val="nil"/>
            </w:tcBorders>
          </w:tcPr>
          <w:p w:rsidR="00963FF9" w:rsidRDefault="00963FF9">
            <w:pPr>
              <w:pStyle w:val="TableParagraph"/>
              <w:rPr>
                <w:sz w:val="18"/>
              </w:rPr>
            </w:pPr>
          </w:p>
        </w:tc>
        <w:tc>
          <w:tcPr>
            <w:tcW w:w="1561" w:type="dxa"/>
            <w:tcBorders>
              <w:top w:val="nil"/>
              <w:bottom w:val="nil"/>
            </w:tcBorders>
          </w:tcPr>
          <w:p w:rsidR="00963FF9" w:rsidRDefault="00807D15">
            <w:pPr>
              <w:pStyle w:val="TableParagraph"/>
              <w:spacing w:line="246" w:lineRule="exact"/>
              <w:ind w:left="144"/>
              <w:rPr>
                <w:sz w:val="24"/>
              </w:rPr>
            </w:pPr>
            <w:r>
              <w:rPr>
                <w:spacing w:val="-4"/>
                <w:sz w:val="24"/>
              </w:rPr>
              <w:t>URL:</w:t>
            </w:r>
          </w:p>
        </w:tc>
      </w:tr>
      <w:tr w:rsidR="00963FF9">
        <w:trPr>
          <w:trHeight w:val="261"/>
        </w:trPr>
        <w:tc>
          <w:tcPr>
            <w:tcW w:w="569" w:type="dxa"/>
            <w:tcBorders>
              <w:top w:val="nil"/>
              <w:bottom w:val="nil"/>
              <w:right w:val="single" w:sz="6" w:space="0" w:color="000000"/>
            </w:tcBorders>
          </w:tcPr>
          <w:p w:rsidR="00963FF9" w:rsidRDefault="00963FF9">
            <w:pPr>
              <w:pStyle w:val="TableParagraph"/>
              <w:rPr>
                <w:sz w:val="18"/>
              </w:rPr>
            </w:pPr>
          </w:p>
        </w:tc>
        <w:tc>
          <w:tcPr>
            <w:tcW w:w="1558" w:type="dxa"/>
            <w:tcBorders>
              <w:top w:val="nil"/>
              <w:left w:val="single" w:sz="6" w:space="0" w:color="000000"/>
              <w:bottom w:val="nil"/>
            </w:tcBorders>
          </w:tcPr>
          <w:p w:rsidR="00963FF9" w:rsidRDefault="00963FF9">
            <w:pPr>
              <w:pStyle w:val="TableParagraph"/>
              <w:rPr>
                <w:sz w:val="18"/>
              </w:rPr>
            </w:pPr>
          </w:p>
        </w:tc>
        <w:tc>
          <w:tcPr>
            <w:tcW w:w="917" w:type="dxa"/>
            <w:tcBorders>
              <w:top w:val="nil"/>
              <w:bottom w:val="nil"/>
            </w:tcBorders>
          </w:tcPr>
          <w:p w:rsidR="00963FF9" w:rsidRDefault="00963FF9">
            <w:pPr>
              <w:pStyle w:val="TableParagraph"/>
              <w:rPr>
                <w:sz w:val="18"/>
              </w:rPr>
            </w:pPr>
          </w:p>
        </w:tc>
        <w:tc>
          <w:tcPr>
            <w:tcW w:w="3625" w:type="dxa"/>
            <w:tcBorders>
              <w:top w:val="nil"/>
              <w:bottom w:val="nil"/>
            </w:tcBorders>
          </w:tcPr>
          <w:p w:rsidR="00963FF9" w:rsidRDefault="00963FF9">
            <w:pPr>
              <w:pStyle w:val="TableParagraph"/>
              <w:rPr>
                <w:sz w:val="18"/>
              </w:rPr>
            </w:pPr>
          </w:p>
        </w:tc>
        <w:tc>
          <w:tcPr>
            <w:tcW w:w="1277" w:type="dxa"/>
            <w:vMerge/>
            <w:tcBorders>
              <w:top w:val="nil"/>
            </w:tcBorders>
          </w:tcPr>
          <w:p w:rsidR="00963FF9" w:rsidRDefault="00963FF9">
            <w:pPr>
              <w:rPr>
                <w:sz w:val="2"/>
                <w:szCs w:val="2"/>
              </w:rPr>
            </w:pPr>
          </w:p>
        </w:tc>
        <w:tc>
          <w:tcPr>
            <w:tcW w:w="1138" w:type="dxa"/>
            <w:tcBorders>
              <w:top w:val="nil"/>
              <w:bottom w:val="nil"/>
            </w:tcBorders>
          </w:tcPr>
          <w:p w:rsidR="00963FF9" w:rsidRDefault="00963FF9">
            <w:pPr>
              <w:pStyle w:val="TableParagraph"/>
              <w:rPr>
                <w:sz w:val="18"/>
              </w:rPr>
            </w:pPr>
          </w:p>
        </w:tc>
        <w:tc>
          <w:tcPr>
            <w:tcW w:w="1561" w:type="dxa"/>
            <w:tcBorders>
              <w:top w:val="nil"/>
              <w:bottom w:val="nil"/>
            </w:tcBorders>
          </w:tcPr>
          <w:p w:rsidR="00963FF9" w:rsidRDefault="00807D15">
            <w:pPr>
              <w:pStyle w:val="TableParagraph"/>
              <w:spacing w:line="241" w:lineRule="exact"/>
              <w:ind w:left="106"/>
              <w:rPr>
                <w:sz w:val="24"/>
              </w:rPr>
            </w:pPr>
            <w:r>
              <w:rPr>
                <w:color w:val="0000FF"/>
                <w:spacing w:val="-2"/>
                <w:sz w:val="24"/>
                <w:u w:val="single" w:color="0000FF"/>
              </w:rPr>
              <w:t>https://хочум</w:t>
            </w:r>
          </w:p>
        </w:tc>
      </w:tr>
      <w:tr w:rsidR="00963FF9">
        <w:trPr>
          <w:trHeight w:val="279"/>
        </w:trPr>
        <w:tc>
          <w:tcPr>
            <w:tcW w:w="569" w:type="dxa"/>
            <w:tcBorders>
              <w:top w:val="nil"/>
              <w:right w:val="single" w:sz="6" w:space="0" w:color="000000"/>
            </w:tcBorders>
          </w:tcPr>
          <w:p w:rsidR="00963FF9" w:rsidRDefault="00963FF9">
            <w:pPr>
              <w:pStyle w:val="TableParagraph"/>
              <w:rPr>
                <w:sz w:val="20"/>
              </w:rPr>
            </w:pPr>
          </w:p>
        </w:tc>
        <w:tc>
          <w:tcPr>
            <w:tcW w:w="1558" w:type="dxa"/>
            <w:tcBorders>
              <w:top w:val="nil"/>
              <w:left w:val="single" w:sz="6" w:space="0" w:color="000000"/>
            </w:tcBorders>
          </w:tcPr>
          <w:p w:rsidR="00963FF9" w:rsidRDefault="00963FF9">
            <w:pPr>
              <w:pStyle w:val="TableParagraph"/>
              <w:rPr>
                <w:sz w:val="20"/>
              </w:rPr>
            </w:pPr>
          </w:p>
        </w:tc>
        <w:tc>
          <w:tcPr>
            <w:tcW w:w="917" w:type="dxa"/>
            <w:tcBorders>
              <w:top w:val="nil"/>
            </w:tcBorders>
          </w:tcPr>
          <w:p w:rsidR="00963FF9" w:rsidRDefault="00963FF9">
            <w:pPr>
              <w:pStyle w:val="TableParagraph"/>
              <w:rPr>
                <w:sz w:val="20"/>
              </w:rPr>
            </w:pPr>
          </w:p>
        </w:tc>
        <w:tc>
          <w:tcPr>
            <w:tcW w:w="3625" w:type="dxa"/>
            <w:tcBorders>
              <w:top w:val="nil"/>
            </w:tcBorders>
          </w:tcPr>
          <w:p w:rsidR="00963FF9" w:rsidRDefault="00963FF9">
            <w:pPr>
              <w:pStyle w:val="TableParagraph"/>
              <w:rPr>
                <w:sz w:val="20"/>
              </w:rPr>
            </w:pPr>
          </w:p>
        </w:tc>
        <w:tc>
          <w:tcPr>
            <w:tcW w:w="1277" w:type="dxa"/>
            <w:vMerge/>
            <w:tcBorders>
              <w:top w:val="nil"/>
            </w:tcBorders>
          </w:tcPr>
          <w:p w:rsidR="00963FF9" w:rsidRDefault="00963FF9">
            <w:pPr>
              <w:rPr>
                <w:sz w:val="2"/>
                <w:szCs w:val="2"/>
              </w:rPr>
            </w:pPr>
          </w:p>
        </w:tc>
        <w:tc>
          <w:tcPr>
            <w:tcW w:w="1138" w:type="dxa"/>
            <w:tcBorders>
              <w:top w:val="nil"/>
            </w:tcBorders>
          </w:tcPr>
          <w:p w:rsidR="00963FF9" w:rsidRDefault="00963FF9">
            <w:pPr>
              <w:pStyle w:val="TableParagraph"/>
              <w:rPr>
                <w:sz w:val="20"/>
              </w:rPr>
            </w:pPr>
          </w:p>
        </w:tc>
        <w:tc>
          <w:tcPr>
            <w:tcW w:w="1561" w:type="dxa"/>
            <w:tcBorders>
              <w:top w:val="nil"/>
            </w:tcBorders>
          </w:tcPr>
          <w:p w:rsidR="00963FF9" w:rsidRDefault="00807D15">
            <w:pPr>
              <w:pStyle w:val="TableParagraph"/>
              <w:spacing w:line="260" w:lineRule="exact"/>
              <w:ind w:left="106"/>
              <w:rPr>
                <w:sz w:val="24"/>
              </w:rPr>
            </w:pPr>
            <w:r>
              <w:rPr>
                <w:color w:val="0000FF"/>
                <w:spacing w:val="-2"/>
                <w:sz w:val="24"/>
                <w:u w:val="single" w:color="0000FF"/>
              </w:rPr>
              <w:t>огузнаю.рф</w:t>
            </w:r>
          </w:p>
        </w:tc>
      </w:tr>
      <w:tr w:rsidR="00963FF9">
        <w:trPr>
          <w:trHeight w:val="271"/>
        </w:trPr>
        <w:tc>
          <w:tcPr>
            <w:tcW w:w="569" w:type="dxa"/>
            <w:tcBorders>
              <w:bottom w:val="nil"/>
              <w:right w:val="single" w:sz="6" w:space="0" w:color="000000"/>
            </w:tcBorders>
          </w:tcPr>
          <w:p w:rsidR="00963FF9" w:rsidRDefault="00807D15">
            <w:pPr>
              <w:pStyle w:val="TableParagraph"/>
              <w:spacing w:line="251" w:lineRule="exact"/>
              <w:ind w:left="47" w:right="28"/>
              <w:jc w:val="center"/>
              <w:rPr>
                <w:sz w:val="24"/>
              </w:rPr>
            </w:pPr>
            <w:r>
              <w:rPr>
                <w:spacing w:val="-5"/>
                <w:sz w:val="24"/>
              </w:rPr>
              <w:t>30</w:t>
            </w:r>
          </w:p>
        </w:tc>
        <w:tc>
          <w:tcPr>
            <w:tcW w:w="1558" w:type="dxa"/>
            <w:tcBorders>
              <w:left w:val="single" w:sz="6" w:space="0" w:color="000000"/>
              <w:bottom w:val="nil"/>
            </w:tcBorders>
          </w:tcPr>
          <w:p w:rsidR="00963FF9" w:rsidRDefault="00807D15">
            <w:pPr>
              <w:pStyle w:val="TableParagraph"/>
              <w:spacing w:line="251" w:lineRule="exact"/>
              <w:ind w:left="96" w:right="97"/>
              <w:jc w:val="center"/>
              <w:rPr>
                <w:sz w:val="24"/>
              </w:rPr>
            </w:pPr>
            <w:r>
              <w:rPr>
                <w:sz w:val="24"/>
              </w:rPr>
              <w:t xml:space="preserve">Я </w:t>
            </w:r>
            <w:r>
              <w:rPr>
                <w:spacing w:val="-2"/>
                <w:sz w:val="24"/>
              </w:rPr>
              <w:t>планов</w:t>
            </w:r>
          </w:p>
        </w:tc>
        <w:tc>
          <w:tcPr>
            <w:tcW w:w="917" w:type="dxa"/>
            <w:tcBorders>
              <w:bottom w:val="nil"/>
            </w:tcBorders>
          </w:tcPr>
          <w:p w:rsidR="00963FF9" w:rsidRDefault="00807D15">
            <w:pPr>
              <w:pStyle w:val="TableParagraph"/>
              <w:spacing w:line="251" w:lineRule="exact"/>
              <w:ind w:left="10"/>
              <w:jc w:val="center"/>
              <w:rPr>
                <w:sz w:val="24"/>
              </w:rPr>
            </w:pPr>
            <w:r>
              <w:rPr>
                <w:sz w:val="24"/>
              </w:rPr>
              <w:t>3</w:t>
            </w:r>
          </w:p>
        </w:tc>
        <w:tc>
          <w:tcPr>
            <w:tcW w:w="3625" w:type="dxa"/>
            <w:tcBorders>
              <w:bottom w:val="nil"/>
            </w:tcBorders>
          </w:tcPr>
          <w:p w:rsidR="00963FF9" w:rsidRDefault="00807D15">
            <w:pPr>
              <w:pStyle w:val="TableParagraph"/>
              <w:spacing w:line="251" w:lineRule="exact"/>
              <w:ind w:left="110"/>
              <w:rPr>
                <w:sz w:val="24"/>
              </w:rPr>
            </w:pPr>
            <w:r>
              <w:rPr>
                <w:sz w:val="24"/>
              </w:rPr>
              <w:t>Лекцияосемейном</w:t>
            </w:r>
            <w:r>
              <w:rPr>
                <w:spacing w:val="-2"/>
                <w:sz w:val="24"/>
              </w:rPr>
              <w:t>бюджете.</w:t>
            </w:r>
          </w:p>
        </w:tc>
        <w:tc>
          <w:tcPr>
            <w:tcW w:w="1277" w:type="dxa"/>
            <w:vMerge w:val="restart"/>
          </w:tcPr>
          <w:p w:rsidR="00963FF9" w:rsidRDefault="00963FF9">
            <w:pPr>
              <w:pStyle w:val="TableParagraph"/>
              <w:rPr>
                <w:sz w:val="24"/>
              </w:rPr>
            </w:pPr>
          </w:p>
        </w:tc>
        <w:tc>
          <w:tcPr>
            <w:tcW w:w="1138" w:type="dxa"/>
            <w:tcBorders>
              <w:bottom w:val="nil"/>
            </w:tcBorders>
          </w:tcPr>
          <w:p w:rsidR="00963FF9" w:rsidRDefault="00807D15">
            <w:pPr>
              <w:pStyle w:val="TableParagraph"/>
              <w:spacing w:line="251" w:lineRule="exact"/>
              <w:ind w:left="106"/>
              <w:rPr>
                <w:sz w:val="24"/>
              </w:rPr>
            </w:pPr>
            <w:r>
              <w:rPr>
                <w:spacing w:val="-2"/>
                <w:sz w:val="24"/>
              </w:rPr>
              <w:t>Учебно-</w:t>
            </w:r>
          </w:p>
        </w:tc>
        <w:tc>
          <w:tcPr>
            <w:tcW w:w="1561" w:type="dxa"/>
            <w:tcBorders>
              <w:bottom w:val="nil"/>
            </w:tcBorders>
          </w:tcPr>
          <w:p w:rsidR="00963FF9" w:rsidRDefault="00807D15">
            <w:pPr>
              <w:pStyle w:val="TableParagraph"/>
              <w:spacing w:line="251" w:lineRule="exact"/>
              <w:ind w:left="144"/>
              <w:rPr>
                <w:sz w:val="24"/>
              </w:rPr>
            </w:pPr>
            <w:r>
              <w:rPr>
                <w:spacing w:val="-4"/>
                <w:sz w:val="24"/>
              </w:rPr>
              <w:t>URL:</w:t>
            </w:r>
          </w:p>
        </w:tc>
      </w:tr>
      <w:tr w:rsidR="00963FF9">
        <w:trPr>
          <w:trHeight w:val="268"/>
        </w:trPr>
        <w:tc>
          <w:tcPr>
            <w:tcW w:w="569" w:type="dxa"/>
            <w:tcBorders>
              <w:top w:val="nil"/>
              <w:bottom w:val="nil"/>
              <w:right w:val="single" w:sz="6" w:space="0" w:color="000000"/>
            </w:tcBorders>
          </w:tcPr>
          <w:p w:rsidR="00963FF9" w:rsidRDefault="00807D15">
            <w:pPr>
              <w:pStyle w:val="TableParagraph"/>
              <w:spacing w:line="249" w:lineRule="exact"/>
              <w:ind w:left="47" w:right="28"/>
              <w:jc w:val="center"/>
              <w:rPr>
                <w:sz w:val="24"/>
              </w:rPr>
            </w:pPr>
            <w:r>
              <w:rPr>
                <w:spacing w:val="-5"/>
                <w:sz w:val="24"/>
              </w:rPr>
              <w:t>32</w:t>
            </w:r>
          </w:p>
        </w:tc>
        <w:tc>
          <w:tcPr>
            <w:tcW w:w="1558" w:type="dxa"/>
            <w:tcBorders>
              <w:top w:val="nil"/>
              <w:left w:val="single" w:sz="6" w:space="0" w:color="000000"/>
              <w:bottom w:val="nil"/>
            </w:tcBorders>
          </w:tcPr>
          <w:p w:rsidR="00963FF9" w:rsidRDefault="00807D15">
            <w:pPr>
              <w:pStyle w:val="TableParagraph"/>
              <w:spacing w:line="249" w:lineRule="exact"/>
              <w:ind w:left="59" w:right="97"/>
              <w:jc w:val="center"/>
              <w:rPr>
                <w:sz w:val="24"/>
              </w:rPr>
            </w:pPr>
            <w:r>
              <w:rPr>
                <w:spacing w:val="-2"/>
                <w:sz w:val="24"/>
              </w:rPr>
              <w:t>наших</w:t>
            </w:r>
          </w:p>
        </w:tc>
        <w:tc>
          <w:tcPr>
            <w:tcW w:w="917" w:type="dxa"/>
            <w:tcBorders>
              <w:top w:val="nil"/>
              <w:bottom w:val="nil"/>
            </w:tcBorders>
          </w:tcPr>
          <w:p w:rsidR="00963FF9" w:rsidRDefault="00963FF9">
            <w:pPr>
              <w:pStyle w:val="TableParagraph"/>
              <w:rPr>
                <w:sz w:val="18"/>
              </w:rPr>
            </w:pPr>
          </w:p>
        </w:tc>
        <w:tc>
          <w:tcPr>
            <w:tcW w:w="3625" w:type="dxa"/>
            <w:tcBorders>
              <w:top w:val="nil"/>
              <w:bottom w:val="nil"/>
            </w:tcBorders>
          </w:tcPr>
          <w:p w:rsidR="00963FF9" w:rsidRDefault="00807D15">
            <w:pPr>
              <w:pStyle w:val="TableParagraph"/>
              <w:spacing w:line="249" w:lineRule="exact"/>
              <w:ind w:left="110"/>
              <w:rPr>
                <w:sz w:val="24"/>
              </w:rPr>
            </w:pPr>
            <w:r>
              <w:rPr>
                <w:sz w:val="24"/>
              </w:rPr>
              <w:t>Практическоезанятие</w:t>
            </w:r>
            <w:r>
              <w:rPr>
                <w:spacing w:val="-2"/>
                <w:sz w:val="24"/>
              </w:rPr>
              <w:t>(решение</w:t>
            </w:r>
          </w:p>
        </w:tc>
        <w:tc>
          <w:tcPr>
            <w:tcW w:w="1277" w:type="dxa"/>
            <w:vMerge/>
            <w:tcBorders>
              <w:top w:val="nil"/>
            </w:tcBorders>
          </w:tcPr>
          <w:p w:rsidR="00963FF9" w:rsidRDefault="00963FF9">
            <w:pPr>
              <w:rPr>
                <w:sz w:val="2"/>
                <w:szCs w:val="2"/>
              </w:rPr>
            </w:pPr>
          </w:p>
        </w:tc>
        <w:tc>
          <w:tcPr>
            <w:tcW w:w="1138" w:type="dxa"/>
            <w:tcBorders>
              <w:top w:val="nil"/>
              <w:bottom w:val="nil"/>
            </w:tcBorders>
          </w:tcPr>
          <w:p w:rsidR="00963FF9" w:rsidRDefault="00807D15">
            <w:pPr>
              <w:pStyle w:val="TableParagraph"/>
              <w:spacing w:line="249" w:lineRule="exact"/>
              <w:ind w:left="106"/>
              <w:rPr>
                <w:sz w:val="24"/>
              </w:rPr>
            </w:pPr>
            <w:r>
              <w:rPr>
                <w:spacing w:val="-2"/>
                <w:sz w:val="24"/>
              </w:rPr>
              <w:t>познават</w:t>
            </w:r>
          </w:p>
        </w:tc>
        <w:tc>
          <w:tcPr>
            <w:tcW w:w="1561" w:type="dxa"/>
            <w:tcBorders>
              <w:top w:val="nil"/>
              <w:bottom w:val="nil"/>
            </w:tcBorders>
          </w:tcPr>
          <w:p w:rsidR="00963FF9" w:rsidRDefault="00807D15">
            <w:pPr>
              <w:pStyle w:val="TableParagraph"/>
              <w:spacing w:line="249" w:lineRule="exact"/>
              <w:ind w:left="106"/>
              <w:rPr>
                <w:sz w:val="24"/>
              </w:rPr>
            </w:pPr>
            <w:r>
              <w:rPr>
                <w:color w:val="0000FF"/>
                <w:spacing w:val="-2"/>
                <w:sz w:val="24"/>
                <w:u w:val="single" w:color="0000FF"/>
              </w:rPr>
              <w:t>https://ваши</w:t>
            </w:r>
          </w:p>
        </w:tc>
      </w:tr>
      <w:tr w:rsidR="00963FF9">
        <w:trPr>
          <w:trHeight w:val="265"/>
        </w:trPr>
        <w:tc>
          <w:tcPr>
            <w:tcW w:w="569" w:type="dxa"/>
            <w:tcBorders>
              <w:top w:val="nil"/>
              <w:right w:val="single" w:sz="6" w:space="0" w:color="000000"/>
            </w:tcBorders>
          </w:tcPr>
          <w:p w:rsidR="00963FF9" w:rsidRDefault="00963FF9">
            <w:pPr>
              <w:pStyle w:val="TableParagraph"/>
              <w:rPr>
                <w:sz w:val="18"/>
              </w:rPr>
            </w:pPr>
          </w:p>
        </w:tc>
        <w:tc>
          <w:tcPr>
            <w:tcW w:w="1558" w:type="dxa"/>
            <w:tcBorders>
              <w:top w:val="nil"/>
              <w:left w:val="single" w:sz="6" w:space="0" w:color="000000"/>
            </w:tcBorders>
          </w:tcPr>
          <w:p w:rsidR="00963FF9" w:rsidRDefault="00807D15">
            <w:pPr>
              <w:pStyle w:val="TableParagraph"/>
              <w:spacing w:line="246" w:lineRule="exact"/>
              <w:ind w:left="102" w:right="97"/>
              <w:jc w:val="center"/>
              <w:rPr>
                <w:sz w:val="24"/>
              </w:rPr>
            </w:pPr>
            <w:r>
              <w:rPr>
                <w:spacing w:val="-2"/>
                <w:sz w:val="24"/>
              </w:rPr>
              <w:t>люблю</w:t>
            </w:r>
          </w:p>
        </w:tc>
        <w:tc>
          <w:tcPr>
            <w:tcW w:w="917" w:type="dxa"/>
            <w:tcBorders>
              <w:top w:val="nil"/>
            </w:tcBorders>
          </w:tcPr>
          <w:p w:rsidR="00963FF9" w:rsidRDefault="00963FF9">
            <w:pPr>
              <w:pStyle w:val="TableParagraph"/>
              <w:rPr>
                <w:sz w:val="18"/>
              </w:rPr>
            </w:pPr>
          </w:p>
        </w:tc>
        <w:tc>
          <w:tcPr>
            <w:tcW w:w="3625" w:type="dxa"/>
            <w:tcBorders>
              <w:top w:val="nil"/>
            </w:tcBorders>
          </w:tcPr>
          <w:p w:rsidR="00963FF9" w:rsidRDefault="00807D15">
            <w:pPr>
              <w:pStyle w:val="TableParagraph"/>
              <w:spacing w:line="246" w:lineRule="exact"/>
              <w:ind w:left="110"/>
              <w:rPr>
                <w:sz w:val="24"/>
              </w:rPr>
            </w:pPr>
            <w:r>
              <w:rPr>
                <w:sz w:val="24"/>
              </w:rPr>
              <w:t>задачосостояниии</w:t>
            </w:r>
            <w:r>
              <w:rPr>
                <w:spacing w:val="-2"/>
                <w:sz w:val="24"/>
              </w:rPr>
              <w:t>структуре</w:t>
            </w:r>
          </w:p>
        </w:tc>
        <w:tc>
          <w:tcPr>
            <w:tcW w:w="1277" w:type="dxa"/>
            <w:vMerge/>
            <w:tcBorders>
              <w:top w:val="nil"/>
            </w:tcBorders>
          </w:tcPr>
          <w:p w:rsidR="00963FF9" w:rsidRDefault="00963FF9">
            <w:pPr>
              <w:rPr>
                <w:sz w:val="2"/>
                <w:szCs w:val="2"/>
              </w:rPr>
            </w:pPr>
          </w:p>
        </w:tc>
        <w:tc>
          <w:tcPr>
            <w:tcW w:w="1138" w:type="dxa"/>
            <w:tcBorders>
              <w:top w:val="nil"/>
            </w:tcBorders>
          </w:tcPr>
          <w:p w:rsidR="00963FF9" w:rsidRDefault="00807D15">
            <w:pPr>
              <w:pStyle w:val="TableParagraph"/>
              <w:spacing w:line="246" w:lineRule="exact"/>
              <w:ind w:left="106"/>
              <w:rPr>
                <w:sz w:val="24"/>
              </w:rPr>
            </w:pPr>
            <w:r>
              <w:rPr>
                <w:spacing w:val="-2"/>
                <w:sz w:val="24"/>
              </w:rPr>
              <w:t>ельная</w:t>
            </w:r>
          </w:p>
        </w:tc>
        <w:tc>
          <w:tcPr>
            <w:tcW w:w="1561" w:type="dxa"/>
            <w:tcBorders>
              <w:top w:val="nil"/>
            </w:tcBorders>
          </w:tcPr>
          <w:p w:rsidR="00963FF9" w:rsidRDefault="00807D15">
            <w:pPr>
              <w:pStyle w:val="TableParagraph"/>
              <w:spacing w:line="246" w:lineRule="exact"/>
              <w:ind w:left="106"/>
              <w:rPr>
                <w:sz w:val="24"/>
              </w:rPr>
            </w:pPr>
            <w:r>
              <w:rPr>
                <w:color w:val="0000FF"/>
                <w:spacing w:val="-2"/>
                <w:sz w:val="24"/>
                <w:u w:val="single" w:color="0000FF"/>
              </w:rPr>
              <w:t>финансы.рф</w:t>
            </w:r>
          </w:p>
        </w:tc>
      </w:tr>
    </w:tbl>
    <w:p w:rsidR="00963FF9" w:rsidRDefault="00963FF9">
      <w:pPr>
        <w:spacing w:line="246" w:lineRule="exact"/>
        <w:rPr>
          <w:sz w:val="24"/>
        </w:rPr>
        <w:sectPr w:rsidR="00963FF9">
          <w:type w:val="continuous"/>
          <w:pgSz w:w="11910" w:h="16840"/>
          <w:pgMar w:top="1080" w:right="0" w:bottom="480" w:left="480" w:header="0" w:footer="219" w:gutter="0"/>
          <w:cols w:space="720"/>
        </w:sectPr>
      </w:pP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1558"/>
        <w:gridCol w:w="917"/>
        <w:gridCol w:w="3625"/>
        <w:gridCol w:w="1277"/>
        <w:gridCol w:w="1138"/>
        <w:gridCol w:w="1561"/>
      </w:tblGrid>
      <w:tr w:rsidR="00963FF9">
        <w:trPr>
          <w:trHeight w:val="1934"/>
        </w:trPr>
        <w:tc>
          <w:tcPr>
            <w:tcW w:w="569" w:type="dxa"/>
            <w:tcBorders>
              <w:right w:val="single" w:sz="6" w:space="0" w:color="000000"/>
            </w:tcBorders>
          </w:tcPr>
          <w:p w:rsidR="00963FF9" w:rsidRDefault="00963FF9">
            <w:pPr>
              <w:pStyle w:val="TableParagraph"/>
              <w:rPr>
                <w:sz w:val="24"/>
              </w:rPr>
            </w:pPr>
          </w:p>
        </w:tc>
        <w:tc>
          <w:tcPr>
            <w:tcW w:w="1558" w:type="dxa"/>
            <w:tcBorders>
              <w:left w:val="single" w:sz="6" w:space="0" w:color="000000"/>
            </w:tcBorders>
          </w:tcPr>
          <w:p w:rsidR="00963FF9" w:rsidRDefault="00807D15">
            <w:pPr>
              <w:pStyle w:val="TableParagraph"/>
              <w:spacing w:line="273" w:lineRule="exact"/>
              <w:ind w:left="100" w:right="97"/>
              <w:jc w:val="center"/>
              <w:rPr>
                <w:sz w:val="24"/>
              </w:rPr>
            </w:pPr>
            <w:r>
              <w:rPr>
                <w:spacing w:val="-2"/>
                <w:sz w:val="24"/>
              </w:rPr>
              <w:t>громадье</w:t>
            </w:r>
          </w:p>
        </w:tc>
        <w:tc>
          <w:tcPr>
            <w:tcW w:w="917" w:type="dxa"/>
          </w:tcPr>
          <w:p w:rsidR="00963FF9" w:rsidRDefault="00963FF9">
            <w:pPr>
              <w:pStyle w:val="TableParagraph"/>
              <w:rPr>
                <w:sz w:val="24"/>
              </w:rPr>
            </w:pPr>
          </w:p>
        </w:tc>
        <w:tc>
          <w:tcPr>
            <w:tcW w:w="3625" w:type="dxa"/>
          </w:tcPr>
          <w:p w:rsidR="00963FF9" w:rsidRDefault="00807D15">
            <w:pPr>
              <w:pStyle w:val="TableParagraph"/>
              <w:spacing w:line="273" w:lineRule="exact"/>
              <w:ind w:left="110"/>
              <w:rPr>
                <w:sz w:val="24"/>
              </w:rPr>
            </w:pPr>
            <w:r>
              <w:rPr>
                <w:sz w:val="24"/>
              </w:rPr>
              <w:t>бюджета</w:t>
            </w:r>
            <w:r>
              <w:rPr>
                <w:spacing w:val="-2"/>
                <w:sz w:val="24"/>
              </w:rPr>
              <w:t>семьи).</w:t>
            </w:r>
          </w:p>
        </w:tc>
        <w:tc>
          <w:tcPr>
            <w:tcW w:w="1277" w:type="dxa"/>
          </w:tcPr>
          <w:p w:rsidR="00963FF9" w:rsidRDefault="00963FF9">
            <w:pPr>
              <w:pStyle w:val="TableParagraph"/>
              <w:rPr>
                <w:sz w:val="24"/>
              </w:rPr>
            </w:pPr>
          </w:p>
        </w:tc>
        <w:tc>
          <w:tcPr>
            <w:tcW w:w="1138" w:type="dxa"/>
          </w:tcPr>
          <w:p w:rsidR="00963FF9" w:rsidRDefault="00807D15">
            <w:pPr>
              <w:pStyle w:val="TableParagraph"/>
              <w:spacing w:line="237" w:lineRule="auto"/>
              <w:ind w:left="106" w:right="140"/>
              <w:rPr>
                <w:sz w:val="24"/>
              </w:rPr>
            </w:pPr>
            <w:r>
              <w:rPr>
                <w:spacing w:val="-2"/>
                <w:sz w:val="24"/>
              </w:rPr>
              <w:t xml:space="preserve">Учебно- практич еская Учебно- исследо вательск </w:t>
            </w:r>
            <w:r>
              <w:rPr>
                <w:spacing w:val="-6"/>
                <w:sz w:val="24"/>
              </w:rPr>
              <w:t>ая</w:t>
            </w:r>
          </w:p>
        </w:tc>
        <w:tc>
          <w:tcPr>
            <w:tcW w:w="1561" w:type="dxa"/>
          </w:tcPr>
          <w:p w:rsidR="00963FF9" w:rsidRDefault="00025C2E">
            <w:pPr>
              <w:pStyle w:val="TableParagraph"/>
              <w:spacing w:before="1" w:line="275" w:lineRule="exact"/>
              <w:ind w:left="144"/>
              <w:rPr>
                <w:sz w:val="24"/>
              </w:rPr>
            </w:pPr>
            <w:hyperlink r:id="rId40">
              <w:r w:rsidR="00807D15">
                <w:rPr>
                  <w:spacing w:val="-4"/>
                  <w:sz w:val="24"/>
                </w:rPr>
                <w:t>URL:</w:t>
              </w:r>
            </w:hyperlink>
          </w:p>
          <w:p w:rsidR="00963FF9" w:rsidRDefault="00025C2E">
            <w:pPr>
              <w:pStyle w:val="TableParagraph"/>
              <w:spacing w:line="274" w:lineRule="exact"/>
              <w:ind w:left="106"/>
              <w:rPr>
                <w:sz w:val="24"/>
              </w:rPr>
            </w:pPr>
            <w:hyperlink r:id="rId41">
              <w:r w:rsidR="00807D15">
                <w:rPr>
                  <w:color w:val="0000FF"/>
                  <w:spacing w:val="-2"/>
                  <w:sz w:val="24"/>
                  <w:u w:val="single" w:color="0000FF"/>
                </w:rPr>
                <w:t>https://fincult</w:t>
              </w:r>
            </w:hyperlink>
          </w:p>
          <w:p w:rsidR="00963FF9" w:rsidRDefault="00025C2E">
            <w:pPr>
              <w:pStyle w:val="TableParagraph"/>
              <w:spacing w:line="242" w:lineRule="auto"/>
              <w:ind w:left="144" w:right="856" w:hanging="39"/>
              <w:rPr>
                <w:sz w:val="24"/>
              </w:rPr>
            </w:pPr>
            <w:hyperlink r:id="rId42">
              <w:r w:rsidR="00807D15">
                <w:rPr>
                  <w:color w:val="0000FF"/>
                  <w:spacing w:val="-2"/>
                  <w:sz w:val="24"/>
                  <w:u w:val="single" w:color="0000FF"/>
                </w:rPr>
                <w:t>.info</w:t>
              </w:r>
            </w:hyperlink>
            <w:r w:rsidR="00807D15">
              <w:rPr>
                <w:spacing w:val="-4"/>
                <w:sz w:val="24"/>
              </w:rPr>
              <w:t>URL:</w:t>
            </w:r>
          </w:p>
          <w:p w:rsidR="00963FF9" w:rsidRDefault="00807D15">
            <w:pPr>
              <w:pStyle w:val="TableParagraph"/>
              <w:spacing w:line="242" w:lineRule="auto"/>
              <w:ind w:left="106" w:right="151"/>
              <w:rPr>
                <w:sz w:val="24"/>
              </w:rPr>
            </w:pPr>
            <w:r>
              <w:rPr>
                <w:color w:val="0000FF"/>
                <w:spacing w:val="-2"/>
                <w:sz w:val="24"/>
                <w:u w:val="single" w:color="0000FF"/>
              </w:rPr>
              <w:t>https://хочумогузнаю.рф</w:t>
            </w:r>
          </w:p>
        </w:tc>
      </w:tr>
      <w:tr w:rsidR="00963FF9">
        <w:trPr>
          <w:trHeight w:val="269"/>
        </w:trPr>
        <w:tc>
          <w:tcPr>
            <w:tcW w:w="569" w:type="dxa"/>
            <w:tcBorders>
              <w:bottom w:val="nil"/>
              <w:right w:val="single" w:sz="6" w:space="0" w:color="000000"/>
            </w:tcBorders>
          </w:tcPr>
          <w:p w:rsidR="00963FF9" w:rsidRDefault="00807D15">
            <w:pPr>
              <w:pStyle w:val="TableParagraph"/>
              <w:spacing w:line="249" w:lineRule="exact"/>
              <w:ind w:left="127" w:right="38"/>
              <w:jc w:val="center"/>
              <w:rPr>
                <w:sz w:val="24"/>
              </w:rPr>
            </w:pPr>
            <w:r>
              <w:rPr>
                <w:spacing w:val="-5"/>
                <w:sz w:val="24"/>
              </w:rPr>
              <w:t>33-</w:t>
            </w:r>
          </w:p>
        </w:tc>
        <w:tc>
          <w:tcPr>
            <w:tcW w:w="1558" w:type="dxa"/>
            <w:tcBorders>
              <w:left w:val="single" w:sz="6" w:space="0" w:color="000000"/>
              <w:bottom w:val="nil"/>
            </w:tcBorders>
          </w:tcPr>
          <w:p w:rsidR="00963FF9" w:rsidRDefault="00807D15">
            <w:pPr>
              <w:pStyle w:val="TableParagraph"/>
              <w:spacing w:line="249" w:lineRule="exact"/>
              <w:ind w:left="104" w:right="91"/>
              <w:jc w:val="center"/>
              <w:rPr>
                <w:sz w:val="24"/>
              </w:rPr>
            </w:pPr>
            <w:r>
              <w:rPr>
                <w:spacing w:val="-2"/>
                <w:sz w:val="24"/>
              </w:rPr>
              <w:t>Творческая</w:t>
            </w:r>
          </w:p>
        </w:tc>
        <w:tc>
          <w:tcPr>
            <w:tcW w:w="917" w:type="dxa"/>
            <w:tcBorders>
              <w:bottom w:val="nil"/>
            </w:tcBorders>
          </w:tcPr>
          <w:p w:rsidR="00963FF9" w:rsidRDefault="00807D15">
            <w:pPr>
              <w:pStyle w:val="TableParagraph"/>
              <w:spacing w:line="249" w:lineRule="exact"/>
              <w:ind w:left="10"/>
              <w:jc w:val="center"/>
              <w:rPr>
                <w:sz w:val="24"/>
              </w:rPr>
            </w:pPr>
            <w:r>
              <w:rPr>
                <w:sz w:val="24"/>
              </w:rPr>
              <w:t>2</w:t>
            </w:r>
          </w:p>
        </w:tc>
        <w:tc>
          <w:tcPr>
            <w:tcW w:w="3625" w:type="dxa"/>
            <w:tcBorders>
              <w:bottom w:val="nil"/>
            </w:tcBorders>
          </w:tcPr>
          <w:p w:rsidR="00963FF9" w:rsidRDefault="00807D15">
            <w:pPr>
              <w:pStyle w:val="TableParagraph"/>
              <w:tabs>
                <w:tab w:val="left" w:pos="2664"/>
              </w:tabs>
              <w:spacing w:line="249" w:lineRule="exact"/>
              <w:ind w:left="110"/>
              <w:rPr>
                <w:sz w:val="24"/>
              </w:rPr>
            </w:pPr>
            <w:r>
              <w:rPr>
                <w:spacing w:val="-2"/>
                <w:sz w:val="24"/>
              </w:rPr>
              <w:t>Проблемный</w:t>
            </w:r>
            <w:r>
              <w:rPr>
                <w:sz w:val="24"/>
              </w:rPr>
              <w:tab/>
            </w:r>
            <w:r>
              <w:rPr>
                <w:spacing w:val="-2"/>
                <w:sz w:val="24"/>
              </w:rPr>
              <w:t>семинар</w:t>
            </w:r>
          </w:p>
        </w:tc>
        <w:tc>
          <w:tcPr>
            <w:tcW w:w="1277" w:type="dxa"/>
            <w:vMerge w:val="restart"/>
          </w:tcPr>
          <w:p w:rsidR="00963FF9" w:rsidRDefault="00963FF9">
            <w:pPr>
              <w:pStyle w:val="TableParagraph"/>
              <w:rPr>
                <w:sz w:val="24"/>
              </w:rPr>
            </w:pPr>
          </w:p>
        </w:tc>
        <w:tc>
          <w:tcPr>
            <w:tcW w:w="1138" w:type="dxa"/>
            <w:tcBorders>
              <w:bottom w:val="nil"/>
            </w:tcBorders>
          </w:tcPr>
          <w:p w:rsidR="00963FF9" w:rsidRDefault="00807D15">
            <w:pPr>
              <w:pStyle w:val="TableParagraph"/>
              <w:spacing w:line="249" w:lineRule="exact"/>
              <w:ind w:left="92" w:right="157"/>
              <w:jc w:val="center"/>
              <w:rPr>
                <w:sz w:val="24"/>
              </w:rPr>
            </w:pPr>
            <w:r>
              <w:rPr>
                <w:spacing w:val="-2"/>
                <w:sz w:val="24"/>
              </w:rPr>
              <w:t>Учебно-</w:t>
            </w:r>
          </w:p>
        </w:tc>
        <w:tc>
          <w:tcPr>
            <w:tcW w:w="1561" w:type="dxa"/>
            <w:tcBorders>
              <w:bottom w:val="nil"/>
            </w:tcBorders>
          </w:tcPr>
          <w:p w:rsidR="00963FF9" w:rsidRDefault="00807D15">
            <w:pPr>
              <w:pStyle w:val="TableParagraph"/>
              <w:spacing w:line="249" w:lineRule="exact"/>
              <w:ind w:left="144"/>
              <w:rPr>
                <w:sz w:val="24"/>
              </w:rPr>
            </w:pPr>
            <w:r>
              <w:rPr>
                <w:spacing w:val="-4"/>
                <w:sz w:val="24"/>
              </w:rPr>
              <w:t>URL:</w:t>
            </w:r>
          </w:p>
        </w:tc>
      </w:tr>
      <w:tr w:rsidR="00963FF9">
        <w:trPr>
          <w:trHeight w:val="268"/>
        </w:trPr>
        <w:tc>
          <w:tcPr>
            <w:tcW w:w="569" w:type="dxa"/>
            <w:tcBorders>
              <w:top w:val="nil"/>
              <w:bottom w:val="nil"/>
              <w:right w:val="single" w:sz="6" w:space="0" w:color="000000"/>
            </w:tcBorders>
          </w:tcPr>
          <w:p w:rsidR="00963FF9" w:rsidRDefault="00807D15">
            <w:pPr>
              <w:pStyle w:val="TableParagraph"/>
              <w:spacing w:line="248" w:lineRule="exact"/>
              <w:ind w:left="47" w:right="38"/>
              <w:jc w:val="center"/>
              <w:rPr>
                <w:sz w:val="24"/>
              </w:rPr>
            </w:pPr>
            <w:r>
              <w:rPr>
                <w:spacing w:val="-5"/>
                <w:sz w:val="24"/>
              </w:rPr>
              <w:t>34</w:t>
            </w:r>
          </w:p>
        </w:tc>
        <w:tc>
          <w:tcPr>
            <w:tcW w:w="1558" w:type="dxa"/>
            <w:tcBorders>
              <w:top w:val="nil"/>
              <w:left w:val="single" w:sz="6" w:space="0" w:color="000000"/>
              <w:bottom w:val="nil"/>
            </w:tcBorders>
          </w:tcPr>
          <w:p w:rsidR="00963FF9" w:rsidRDefault="00807D15">
            <w:pPr>
              <w:pStyle w:val="TableParagraph"/>
              <w:spacing w:line="248" w:lineRule="exact"/>
              <w:ind w:left="100" w:right="97"/>
              <w:jc w:val="center"/>
              <w:rPr>
                <w:sz w:val="24"/>
              </w:rPr>
            </w:pPr>
            <w:r>
              <w:rPr>
                <w:spacing w:val="-2"/>
                <w:sz w:val="24"/>
              </w:rPr>
              <w:t>лаборатория</w:t>
            </w:r>
          </w:p>
        </w:tc>
        <w:tc>
          <w:tcPr>
            <w:tcW w:w="917" w:type="dxa"/>
            <w:tcBorders>
              <w:top w:val="nil"/>
              <w:bottom w:val="nil"/>
            </w:tcBorders>
          </w:tcPr>
          <w:p w:rsidR="00963FF9" w:rsidRDefault="00963FF9">
            <w:pPr>
              <w:pStyle w:val="TableParagraph"/>
              <w:rPr>
                <w:sz w:val="18"/>
              </w:rPr>
            </w:pPr>
          </w:p>
        </w:tc>
        <w:tc>
          <w:tcPr>
            <w:tcW w:w="3625" w:type="dxa"/>
            <w:tcBorders>
              <w:top w:val="nil"/>
              <w:bottom w:val="nil"/>
            </w:tcBorders>
          </w:tcPr>
          <w:p w:rsidR="00963FF9" w:rsidRDefault="00807D15">
            <w:pPr>
              <w:pStyle w:val="TableParagraph"/>
              <w:spacing w:line="248" w:lineRule="exact"/>
              <w:ind w:left="110"/>
              <w:rPr>
                <w:sz w:val="24"/>
              </w:rPr>
            </w:pPr>
            <w:r>
              <w:rPr>
                <w:sz w:val="24"/>
              </w:rPr>
              <w:t>(групповаяработа–дискуссия</w:t>
            </w:r>
            <w:r>
              <w:rPr>
                <w:spacing w:val="-10"/>
                <w:sz w:val="24"/>
              </w:rPr>
              <w:t>о</w:t>
            </w:r>
          </w:p>
        </w:tc>
        <w:tc>
          <w:tcPr>
            <w:tcW w:w="1277" w:type="dxa"/>
            <w:vMerge/>
            <w:tcBorders>
              <w:top w:val="nil"/>
            </w:tcBorders>
          </w:tcPr>
          <w:p w:rsidR="00963FF9" w:rsidRDefault="00963FF9">
            <w:pPr>
              <w:rPr>
                <w:sz w:val="2"/>
                <w:szCs w:val="2"/>
              </w:rPr>
            </w:pPr>
          </w:p>
        </w:tc>
        <w:tc>
          <w:tcPr>
            <w:tcW w:w="1138" w:type="dxa"/>
            <w:tcBorders>
              <w:top w:val="nil"/>
              <w:bottom w:val="nil"/>
            </w:tcBorders>
          </w:tcPr>
          <w:p w:rsidR="00963FF9" w:rsidRDefault="00807D15">
            <w:pPr>
              <w:pStyle w:val="TableParagraph"/>
              <w:spacing w:line="248" w:lineRule="exact"/>
              <w:ind w:left="52" w:right="159"/>
              <w:jc w:val="center"/>
              <w:rPr>
                <w:sz w:val="24"/>
              </w:rPr>
            </w:pPr>
            <w:r>
              <w:rPr>
                <w:spacing w:val="-2"/>
                <w:sz w:val="24"/>
              </w:rPr>
              <w:t>исследо</w:t>
            </w:r>
          </w:p>
        </w:tc>
        <w:tc>
          <w:tcPr>
            <w:tcW w:w="1561" w:type="dxa"/>
            <w:tcBorders>
              <w:top w:val="nil"/>
              <w:bottom w:val="nil"/>
            </w:tcBorders>
          </w:tcPr>
          <w:p w:rsidR="00963FF9" w:rsidRDefault="00807D15">
            <w:pPr>
              <w:pStyle w:val="TableParagraph"/>
              <w:spacing w:line="248" w:lineRule="exact"/>
              <w:ind w:left="106"/>
              <w:rPr>
                <w:sz w:val="24"/>
              </w:rPr>
            </w:pPr>
            <w:r>
              <w:rPr>
                <w:color w:val="0000FF"/>
                <w:spacing w:val="-2"/>
                <w:sz w:val="24"/>
                <w:u w:val="single" w:color="0000FF"/>
              </w:rPr>
              <w:t>https://ваши</w:t>
            </w:r>
          </w:p>
        </w:tc>
      </w:tr>
      <w:tr w:rsidR="00963FF9">
        <w:trPr>
          <w:trHeight w:val="539"/>
        </w:trPr>
        <w:tc>
          <w:tcPr>
            <w:tcW w:w="569" w:type="dxa"/>
            <w:tcBorders>
              <w:top w:val="nil"/>
              <w:bottom w:val="nil"/>
              <w:right w:val="single" w:sz="6" w:space="0" w:color="000000"/>
            </w:tcBorders>
          </w:tcPr>
          <w:p w:rsidR="00963FF9" w:rsidRDefault="00963FF9">
            <w:pPr>
              <w:pStyle w:val="TableParagraph"/>
              <w:rPr>
                <w:sz w:val="24"/>
              </w:rPr>
            </w:pPr>
          </w:p>
        </w:tc>
        <w:tc>
          <w:tcPr>
            <w:tcW w:w="1558" w:type="dxa"/>
            <w:tcBorders>
              <w:top w:val="nil"/>
              <w:left w:val="single" w:sz="6" w:space="0" w:color="000000"/>
              <w:bottom w:val="nil"/>
            </w:tcBorders>
          </w:tcPr>
          <w:p w:rsidR="00963FF9" w:rsidRDefault="00807D15">
            <w:pPr>
              <w:pStyle w:val="TableParagraph"/>
              <w:spacing w:line="272" w:lineRule="exact"/>
              <w:ind w:left="31" w:right="97"/>
              <w:jc w:val="center"/>
              <w:rPr>
                <w:sz w:val="24"/>
              </w:rPr>
            </w:pPr>
            <w:r>
              <w:rPr>
                <w:spacing w:val="-2"/>
                <w:sz w:val="24"/>
              </w:rPr>
              <w:t>финансиста</w:t>
            </w:r>
          </w:p>
        </w:tc>
        <w:tc>
          <w:tcPr>
            <w:tcW w:w="917" w:type="dxa"/>
            <w:tcBorders>
              <w:top w:val="nil"/>
              <w:bottom w:val="nil"/>
            </w:tcBorders>
          </w:tcPr>
          <w:p w:rsidR="00963FF9" w:rsidRDefault="00963FF9">
            <w:pPr>
              <w:pStyle w:val="TableParagraph"/>
              <w:rPr>
                <w:sz w:val="24"/>
              </w:rPr>
            </w:pPr>
          </w:p>
        </w:tc>
        <w:tc>
          <w:tcPr>
            <w:tcW w:w="3625" w:type="dxa"/>
            <w:tcBorders>
              <w:top w:val="nil"/>
              <w:bottom w:val="nil"/>
            </w:tcBorders>
          </w:tcPr>
          <w:p w:rsidR="00963FF9" w:rsidRDefault="00807D15">
            <w:pPr>
              <w:pStyle w:val="TableParagraph"/>
              <w:tabs>
                <w:tab w:val="left" w:pos="2079"/>
                <w:tab w:val="left" w:pos="2592"/>
              </w:tabs>
              <w:spacing w:line="261" w:lineRule="exact"/>
              <w:ind w:left="110"/>
              <w:rPr>
                <w:sz w:val="24"/>
              </w:rPr>
            </w:pPr>
            <w:r>
              <w:rPr>
                <w:spacing w:val="-2"/>
                <w:sz w:val="24"/>
              </w:rPr>
              <w:t>необходимости</w:t>
            </w:r>
            <w:r>
              <w:rPr>
                <w:sz w:val="24"/>
              </w:rPr>
              <w:tab/>
            </w:r>
            <w:r>
              <w:rPr>
                <w:spacing w:val="-10"/>
                <w:sz w:val="24"/>
              </w:rPr>
              <w:t>и</w:t>
            </w:r>
            <w:r>
              <w:rPr>
                <w:sz w:val="24"/>
              </w:rPr>
              <w:tab/>
            </w:r>
            <w:r>
              <w:rPr>
                <w:spacing w:val="-2"/>
                <w:sz w:val="24"/>
              </w:rPr>
              <w:t>способах</w:t>
            </w:r>
          </w:p>
          <w:p w:rsidR="00963FF9" w:rsidRDefault="00807D15">
            <w:pPr>
              <w:pStyle w:val="TableParagraph"/>
              <w:spacing w:line="259" w:lineRule="exact"/>
              <w:ind w:left="110"/>
              <w:rPr>
                <w:sz w:val="24"/>
              </w:rPr>
            </w:pPr>
            <w:r>
              <w:rPr>
                <w:sz w:val="24"/>
              </w:rPr>
              <w:t>экономииденегна</w:t>
            </w:r>
            <w:r>
              <w:rPr>
                <w:spacing w:val="-2"/>
                <w:sz w:val="24"/>
              </w:rPr>
              <w:t>материалах</w:t>
            </w:r>
          </w:p>
        </w:tc>
        <w:tc>
          <w:tcPr>
            <w:tcW w:w="1277" w:type="dxa"/>
            <w:vMerge/>
            <w:tcBorders>
              <w:top w:val="nil"/>
            </w:tcBorders>
          </w:tcPr>
          <w:p w:rsidR="00963FF9" w:rsidRDefault="00963FF9">
            <w:pPr>
              <w:rPr>
                <w:sz w:val="2"/>
                <w:szCs w:val="2"/>
              </w:rPr>
            </w:pPr>
          </w:p>
        </w:tc>
        <w:tc>
          <w:tcPr>
            <w:tcW w:w="1138" w:type="dxa"/>
            <w:tcBorders>
              <w:top w:val="nil"/>
              <w:bottom w:val="nil"/>
            </w:tcBorders>
          </w:tcPr>
          <w:p w:rsidR="00963FF9" w:rsidRDefault="00807D15">
            <w:pPr>
              <w:pStyle w:val="TableParagraph"/>
              <w:spacing w:line="261" w:lineRule="exact"/>
              <w:ind w:left="106"/>
              <w:rPr>
                <w:sz w:val="24"/>
              </w:rPr>
            </w:pPr>
            <w:r>
              <w:rPr>
                <w:spacing w:val="-2"/>
                <w:sz w:val="24"/>
              </w:rPr>
              <w:t>вательск</w:t>
            </w:r>
          </w:p>
          <w:p w:rsidR="00963FF9" w:rsidRDefault="00807D15">
            <w:pPr>
              <w:pStyle w:val="TableParagraph"/>
              <w:spacing w:line="259" w:lineRule="exact"/>
              <w:ind w:left="106"/>
              <w:rPr>
                <w:sz w:val="24"/>
              </w:rPr>
            </w:pPr>
            <w:r>
              <w:rPr>
                <w:spacing w:val="-5"/>
                <w:sz w:val="24"/>
              </w:rPr>
              <w:t>ая</w:t>
            </w:r>
          </w:p>
        </w:tc>
        <w:tc>
          <w:tcPr>
            <w:tcW w:w="1561" w:type="dxa"/>
            <w:tcBorders>
              <w:top w:val="nil"/>
              <w:bottom w:val="nil"/>
            </w:tcBorders>
          </w:tcPr>
          <w:p w:rsidR="00963FF9" w:rsidRDefault="00807D15">
            <w:pPr>
              <w:pStyle w:val="TableParagraph"/>
              <w:spacing w:line="266" w:lineRule="exact"/>
              <w:ind w:left="106"/>
              <w:rPr>
                <w:sz w:val="24"/>
              </w:rPr>
            </w:pPr>
            <w:r>
              <w:rPr>
                <w:color w:val="0000FF"/>
                <w:spacing w:val="-2"/>
                <w:sz w:val="24"/>
                <w:u w:val="single" w:color="0000FF"/>
              </w:rPr>
              <w:t>финансы.рф</w:t>
            </w:r>
          </w:p>
          <w:p w:rsidR="00963FF9" w:rsidRDefault="00025C2E">
            <w:pPr>
              <w:pStyle w:val="TableParagraph"/>
              <w:spacing w:line="254" w:lineRule="exact"/>
              <w:ind w:left="106"/>
              <w:rPr>
                <w:sz w:val="24"/>
              </w:rPr>
            </w:pPr>
            <w:hyperlink r:id="rId43">
              <w:r w:rsidR="00807D15">
                <w:rPr>
                  <w:spacing w:val="-4"/>
                  <w:sz w:val="24"/>
                </w:rPr>
                <w:t>URL:</w:t>
              </w:r>
            </w:hyperlink>
          </w:p>
        </w:tc>
      </w:tr>
      <w:tr w:rsidR="00963FF9">
        <w:trPr>
          <w:trHeight w:val="268"/>
        </w:trPr>
        <w:tc>
          <w:tcPr>
            <w:tcW w:w="569" w:type="dxa"/>
            <w:tcBorders>
              <w:top w:val="nil"/>
              <w:bottom w:val="nil"/>
              <w:right w:val="single" w:sz="6" w:space="0" w:color="000000"/>
            </w:tcBorders>
          </w:tcPr>
          <w:p w:rsidR="00963FF9" w:rsidRDefault="00963FF9">
            <w:pPr>
              <w:pStyle w:val="TableParagraph"/>
              <w:rPr>
                <w:sz w:val="18"/>
              </w:rPr>
            </w:pPr>
          </w:p>
        </w:tc>
        <w:tc>
          <w:tcPr>
            <w:tcW w:w="1558" w:type="dxa"/>
            <w:tcBorders>
              <w:top w:val="nil"/>
              <w:left w:val="single" w:sz="6" w:space="0" w:color="000000"/>
              <w:bottom w:val="nil"/>
            </w:tcBorders>
          </w:tcPr>
          <w:p w:rsidR="00963FF9" w:rsidRDefault="00963FF9">
            <w:pPr>
              <w:pStyle w:val="TableParagraph"/>
              <w:rPr>
                <w:sz w:val="18"/>
              </w:rPr>
            </w:pPr>
          </w:p>
        </w:tc>
        <w:tc>
          <w:tcPr>
            <w:tcW w:w="917" w:type="dxa"/>
            <w:tcBorders>
              <w:top w:val="nil"/>
              <w:bottom w:val="nil"/>
            </w:tcBorders>
          </w:tcPr>
          <w:p w:rsidR="00963FF9" w:rsidRDefault="00963FF9">
            <w:pPr>
              <w:pStyle w:val="TableParagraph"/>
              <w:rPr>
                <w:sz w:val="18"/>
              </w:rPr>
            </w:pPr>
          </w:p>
        </w:tc>
        <w:tc>
          <w:tcPr>
            <w:tcW w:w="3625" w:type="dxa"/>
            <w:tcBorders>
              <w:top w:val="nil"/>
              <w:bottom w:val="nil"/>
            </w:tcBorders>
          </w:tcPr>
          <w:p w:rsidR="00963FF9" w:rsidRDefault="00807D15">
            <w:pPr>
              <w:pStyle w:val="TableParagraph"/>
              <w:spacing w:line="249" w:lineRule="exact"/>
              <w:ind w:left="110"/>
              <w:rPr>
                <w:sz w:val="24"/>
              </w:rPr>
            </w:pPr>
            <w:r>
              <w:rPr>
                <w:spacing w:val="-2"/>
                <w:sz w:val="24"/>
              </w:rPr>
              <w:t>сказок)</w:t>
            </w:r>
          </w:p>
        </w:tc>
        <w:tc>
          <w:tcPr>
            <w:tcW w:w="1277" w:type="dxa"/>
            <w:vMerge/>
            <w:tcBorders>
              <w:top w:val="nil"/>
            </w:tcBorders>
          </w:tcPr>
          <w:p w:rsidR="00963FF9" w:rsidRDefault="00963FF9">
            <w:pPr>
              <w:rPr>
                <w:sz w:val="2"/>
                <w:szCs w:val="2"/>
              </w:rPr>
            </w:pPr>
          </w:p>
        </w:tc>
        <w:tc>
          <w:tcPr>
            <w:tcW w:w="1138" w:type="dxa"/>
            <w:tcBorders>
              <w:top w:val="nil"/>
              <w:bottom w:val="nil"/>
            </w:tcBorders>
          </w:tcPr>
          <w:p w:rsidR="00963FF9" w:rsidRDefault="00963FF9">
            <w:pPr>
              <w:pStyle w:val="TableParagraph"/>
              <w:rPr>
                <w:sz w:val="18"/>
              </w:rPr>
            </w:pPr>
          </w:p>
        </w:tc>
        <w:tc>
          <w:tcPr>
            <w:tcW w:w="1561" w:type="dxa"/>
            <w:tcBorders>
              <w:top w:val="nil"/>
              <w:bottom w:val="nil"/>
            </w:tcBorders>
          </w:tcPr>
          <w:p w:rsidR="00963FF9" w:rsidRDefault="00025C2E">
            <w:pPr>
              <w:pStyle w:val="TableParagraph"/>
              <w:spacing w:line="249" w:lineRule="exact"/>
              <w:ind w:left="106"/>
              <w:rPr>
                <w:sz w:val="24"/>
              </w:rPr>
            </w:pPr>
            <w:hyperlink r:id="rId44">
              <w:r w:rsidR="00807D15">
                <w:rPr>
                  <w:color w:val="0000FF"/>
                  <w:spacing w:val="-2"/>
                  <w:sz w:val="24"/>
                  <w:u w:val="single" w:color="0000FF"/>
                </w:rPr>
                <w:t>https://fincult</w:t>
              </w:r>
            </w:hyperlink>
          </w:p>
        </w:tc>
      </w:tr>
      <w:tr w:rsidR="00963FF9">
        <w:trPr>
          <w:trHeight w:val="266"/>
        </w:trPr>
        <w:tc>
          <w:tcPr>
            <w:tcW w:w="569" w:type="dxa"/>
            <w:tcBorders>
              <w:top w:val="nil"/>
              <w:bottom w:val="nil"/>
              <w:right w:val="single" w:sz="6" w:space="0" w:color="000000"/>
            </w:tcBorders>
          </w:tcPr>
          <w:p w:rsidR="00963FF9" w:rsidRDefault="00963FF9">
            <w:pPr>
              <w:pStyle w:val="TableParagraph"/>
              <w:rPr>
                <w:sz w:val="18"/>
              </w:rPr>
            </w:pPr>
          </w:p>
        </w:tc>
        <w:tc>
          <w:tcPr>
            <w:tcW w:w="1558" w:type="dxa"/>
            <w:tcBorders>
              <w:top w:val="nil"/>
              <w:left w:val="single" w:sz="6" w:space="0" w:color="000000"/>
              <w:bottom w:val="nil"/>
            </w:tcBorders>
          </w:tcPr>
          <w:p w:rsidR="00963FF9" w:rsidRDefault="00963FF9">
            <w:pPr>
              <w:pStyle w:val="TableParagraph"/>
              <w:rPr>
                <w:sz w:val="18"/>
              </w:rPr>
            </w:pPr>
          </w:p>
        </w:tc>
        <w:tc>
          <w:tcPr>
            <w:tcW w:w="917" w:type="dxa"/>
            <w:tcBorders>
              <w:top w:val="nil"/>
              <w:bottom w:val="nil"/>
            </w:tcBorders>
          </w:tcPr>
          <w:p w:rsidR="00963FF9" w:rsidRDefault="00963FF9">
            <w:pPr>
              <w:pStyle w:val="TableParagraph"/>
              <w:rPr>
                <w:sz w:val="18"/>
              </w:rPr>
            </w:pPr>
          </w:p>
        </w:tc>
        <w:tc>
          <w:tcPr>
            <w:tcW w:w="3625" w:type="dxa"/>
            <w:tcBorders>
              <w:top w:val="nil"/>
              <w:bottom w:val="nil"/>
            </w:tcBorders>
          </w:tcPr>
          <w:p w:rsidR="00963FF9" w:rsidRDefault="00963FF9">
            <w:pPr>
              <w:pStyle w:val="TableParagraph"/>
              <w:rPr>
                <w:sz w:val="18"/>
              </w:rPr>
            </w:pPr>
          </w:p>
        </w:tc>
        <w:tc>
          <w:tcPr>
            <w:tcW w:w="1277" w:type="dxa"/>
            <w:vMerge/>
            <w:tcBorders>
              <w:top w:val="nil"/>
            </w:tcBorders>
          </w:tcPr>
          <w:p w:rsidR="00963FF9" w:rsidRDefault="00963FF9">
            <w:pPr>
              <w:rPr>
                <w:sz w:val="2"/>
                <w:szCs w:val="2"/>
              </w:rPr>
            </w:pPr>
          </w:p>
        </w:tc>
        <w:tc>
          <w:tcPr>
            <w:tcW w:w="1138" w:type="dxa"/>
            <w:tcBorders>
              <w:top w:val="nil"/>
              <w:bottom w:val="nil"/>
            </w:tcBorders>
          </w:tcPr>
          <w:p w:rsidR="00963FF9" w:rsidRDefault="00963FF9">
            <w:pPr>
              <w:pStyle w:val="TableParagraph"/>
              <w:rPr>
                <w:sz w:val="18"/>
              </w:rPr>
            </w:pPr>
          </w:p>
        </w:tc>
        <w:tc>
          <w:tcPr>
            <w:tcW w:w="1561" w:type="dxa"/>
            <w:tcBorders>
              <w:top w:val="nil"/>
              <w:bottom w:val="nil"/>
            </w:tcBorders>
          </w:tcPr>
          <w:p w:rsidR="00963FF9" w:rsidRDefault="00025C2E">
            <w:pPr>
              <w:pStyle w:val="TableParagraph"/>
              <w:spacing w:line="246" w:lineRule="exact"/>
              <w:ind w:left="106"/>
              <w:rPr>
                <w:sz w:val="24"/>
              </w:rPr>
            </w:pPr>
            <w:hyperlink r:id="rId45">
              <w:r w:rsidR="00807D15">
                <w:rPr>
                  <w:color w:val="0000FF"/>
                  <w:spacing w:val="-2"/>
                  <w:sz w:val="24"/>
                  <w:u w:val="single" w:color="0000FF"/>
                </w:rPr>
                <w:t>.info</w:t>
              </w:r>
            </w:hyperlink>
          </w:p>
        </w:tc>
      </w:tr>
      <w:tr w:rsidR="00963FF9">
        <w:trPr>
          <w:trHeight w:val="270"/>
        </w:trPr>
        <w:tc>
          <w:tcPr>
            <w:tcW w:w="569" w:type="dxa"/>
            <w:tcBorders>
              <w:top w:val="nil"/>
              <w:bottom w:val="nil"/>
              <w:right w:val="single" w:sz="6" w:space="0" w:color="000000"/>
            </w:tcBorders>
          </w:tcPr>
          <w:p w:rsidR="00963FF9" w:rsidRDefault="00963FF9">
            <w:pPr>
              <w:pStyle w:val="TableParagraph"/>
              <w:rPr>
                <w:sz w:val="20"/>
              </w:rPr>
            </w:pPr>
          </w:p>
        </w:tc>
        <w:tc>
          <w:tcPr>
            <w:tcW w:w="1558" w:type="dxa"/>
            <w:tcBorders>
              <w:top w:val="nil"/>
              <w:left w:val="single" w:sz="6" w:space="0" w:color="000000"/>
              <w:bottom w:val="nil"/>
            </w:tcBorders>
          </w:tcPr>
          <w:p w:rsidR="00963FF9" w:rsidRDefault="00963FF9">
            <w:pPr>
              <w:pStyle w:val="TableParagraph"/>
              <w:rPr>
                <w:sz w:val="20"/>
              </w:rPr>
            </w:pPr>
          </w:p>
        </w:tc>
        <w:tc>
          <w:tcPr>
            <w:tcW w:w="917" w:type="dxa"/>
            <w:tcBorders>
              <w:top w:val="nil"/>
              <w:bottom w:val="nil"/>
            </w:tcBorders>
          </w:tcPr>
          <w:p w:rsidR="00963FF9" w:rsidRDefault="00963FF9">
            <w:pPr>
              <w:pStyle w:val="TableParagraph"/>
              <w:rPr>
                <w:sz w:val="20"/>
              </w:rPr>
            </w:pPr>
          </w:p>
        </w:tc>
        <w:tc>
          <w:tcPr>
            <w:tcW w:w="3625" w:type="dxa"/>
            <w:tcBorders>
              <w:top w:val="nil"/>
              <w:bottom w:val="nil"/>
            </w:tcBorders>
          </w:tcPr>
          <w:p w:rsidR="00963FF9" w:rsidRDefault="00963FF9">
            <w:pPr>
              <w:pStyle w:val="TableParagraph"/>
              <w:rPr>
                <w:sz w:val="20"/>
              </w:rPr>
            </w:pPr>
          </w:p>
        </w:tc>
        <w:tc>
          <w:tcPr>
            <w:tcW w:w="1277" w:type="dxa"/>
            <w:vMerge/>
            <w:tcBorders>
              <w:top w:val="nil"/>
            </w:tcBorders>
          </w:tcPr>
          <w:p w:rsidR="00963FF9" w:rsidRDefault="00963FF9">
            <w:pPr>
              <w:rPr>
                <w:sz w:val="2"/>
                <w:szCs w:val="2"/>
              </w:rPr>
            </w:pPr>
          </w:p>
        </w:tc>
        <w:tc>
          <w:tcPr>
            <w:tcW w:w="1138" w:type="dxa"/>
            <w:tcBorders>
              <w:top w:val="nil"/>
              <w:bottom w:val="nil"/>
            </w:tcBorders>
          </w:tcPr>
          <w:p w:rsidR="00963FF9" w:rsidRDefault="00963FF9">
            <w:pPr>
              <w:pStyle w:val="TableParagraph"/>
              <w:rPr>
                <w:sz w:val="20"/>
              </w:rPr>
            </w:pPr>
          </w:p>
        </w:tc>
        <w:tc>
          <w:tcPr>
            <w:tcW w:w="1561" w:type="dxa"/>
            <w:tcBorders>
              <w:top w:val="nil"/>
              <w:bottom w:val="nil"/>
            </w:tcBorders>
          </w:tcPr>
          <w:p w:rsidR="00963FF9" w:rsidRDefault="00807D15">
            <w:pPr>
              <w:pStyle w:val="TableParagraph"/>
              <w:spacing w:line="251" w:lineRule="exact"/>
              <w:ind w:left="144"/>
              <w:rPr>
                <w:sz w:val="24"/>
              </w:rPr>
            </w:pPr>
            <w:r>
              <w:rPr>
                <w:spacing w:val="-4"/>
                <w:sz w:val="24"/>
              </w:rPr>
              <w:t>URL:</w:t>
            </w:r>
          </w:p>
        </w:tc>
      </w:tr>
      <w:tr w:rsidR="00963FF9">
        <w:trPr>
          <w:trHeight w:val="268"/>
        </w:trPr>
        <w:tc>
          <w:tcPr>
            <w:tcW w:w="569" w:type="dxa"/>
            <w:tcBorders>
              <w:top w:val="nil"/>
              <w:bottom w:val="nil"/>
              <w:right w:val="single" w:sz="6" w:space="0" w:color="000000"/>
            </w:tcBorders>
          </w:tcPr>
          <w:p w:rsidR="00963FF9" w:rsidRDefault="00963FF9">
            <w:pPr>
              <w:pStyle w:val="TableParagraph"/>
              <w:rPr>
                <w:sz w:val="18"/>
              </w:rPr>
            </w:pPr>
          </w:p>
        </w:tc>
        <w:tc>
          <w:tcPr>
            <w:tcW w:w="1558" w:type="dxa"/>
            <w:tcBorders>
              <w:top w:val="nil"/>
              <w:left w:val="single" w:sz="6" w:space="0" w:color="000000"/>
              <w:bottom w:val="nil"/>
            </w:tcBorders>
          </w:tcPr>
          <w:p w:rsidR="00963FF9" w:rsidRDefault="00963FF9">
            <w:pPr>
              <w:pStyle w:val="TableParagraph"/>
              <w:rPr>
                <w:sz w:val="18"/>
              </w:rPr>
            </w:pPr>
          </w:p>
        </w:tc>
        <w:tc>
          <w:tcPr>
            <w:tcW w:w="917" w:type="dxa"/>
            <w:tcBorders>
              <w:top w:val="nil"/>
              <w:bottom w:val="nil"/>
            </w:tcBorders>
          </w:tcPr>
          <w:p w:rsidR="00963FF9" w:rsidRDefault="00963FF9">
            <w:pPr>
              <w:pStyle w:val="TableParagraph"/>
              <w:rPr>
                <w:sz w:val="18"/>
              </w:rPr>
            </w:pPr>
          </w:p>
        </w:tc>
        <w:tc>
          <w:tcPr>
            <w:tcW w:w="3625" w:type="dxa"/>
            <w:tcBorders>
              <w:top w:val="nil"/>
              <w:bottom w:val="nil"/>
            </w:tcBorders>
          </w:tcPr>
          <w:p w:rsidR="00963FF9" w:rsidRDefault="00963FF9">
            <w:pPr>
              <w:pStyle w:val="TableParagraph"/>
              <w:rPr>
                <w:sz w:val="18"/>
              </w:rPr>
            </w:pPr>
          </w:p>
        </w:tc>
        <w:tc>
          <w:tcPr>
            <w:tcW w:w="1277" w:type="dxa"/>
            <w:vMerge/>
            <w:tcBorders>
              <w:top w:val="nil"/>
            </w:tcBorders>
          </w:tcPr>
          <w:p w:rsidR="00963FF9" w:rsidRDefault="00963FF9">
            <w:pPr>
              <w:rPr>
                <w:sz w:val="2"/>
                <w:szCs w:val="2"/>
              </w:rPr>
            </w:pPr>
          </w:p>
        </w:tc>
        <w:tc>
          <w:tcPr>
            <w:tcW w:w="1138" w:type="dxa"/>
            <w:tcBorders>
              <w:top w:val="nil"/>
              <w:bottom w:val="nil"/>
            </w:tcBorders>
          </w:tcPr>
          <w:p w:rsidR="00963FF9" w:rsidRDefault="00963FF9">
            <w:pPr>
              <w:pStyle w:val="TableParagraph"/>
              <w:rPr>
                <w:sz w:val="18"/>
              </w:rPr>
            </w:pPr>
          </w:p>
        </w:tc>
        <w:tc>
          <w:tcPr>
            <w:tcW w:w="1561" w:type="dxa"/>
            <w:tcBorders>
              <w:top w:val="nil"/>
              <w:bottom w:val="nil"/>
            </w:tcBorders>
          </w:tcPr>
          <w:p w:rsidR="00963FF9" w:rsidRDefault="00807D15">
            <w:pPr>
              <w:pStyle w:val="TableParagraph"/>
              <w:spacing w:line="248" w:lineRule="exact"/>
              <w:ind w:left="106"/>
              <w:rPr>
                <w:sz w:val="24"/>
              </w:rPr>
            </w:pPr>
            <w:r>
              <w:rPr>
                <w:color w:val="0000FF"/>
                <w:spacing w:val="-2"/>
                <w:sz w:val="24"/>
                <w:u w:val="single" w:color="0000FF"/>
              </w:rPr>
              <w:t>https://хочум</w:t>
            </w:r>
          </w:p>
        </w:tc>
      </w:tr>
      <w:tr w:rsidR="00963FF9">
        <w:trPr>
          <w:trHeight w:val="270"/>
        </w:trPr>
        <w:tc>
          <w:tcPr>
            <w:tcW w:w="569" w:type="dxa"/>
            <w:tcBorders>
              <w:top w:val="nil"/>
              <w:right w:val="single" w:sz="6" w:space="0" w:color="000000"/>
            </w:tcBorders>
          </w:tcPr>
          <w:p w:rsidR="00963FF9" w:rsidRDefault="00963FF9">
            <w:pPr>
              <w:pStyle w:val="TableParagraph"/>
              <w:rPr>
                <w:sz w:val="20"/>
              </w:rPr>
            </w:pPr>
          </w:p>
        </w:tc>
        <w:tc>
          <w:tcPr>
            <w:tcW w:w="1558" w:type="dxa"/>
            <w:tcBorders>
              <w:top w:val="nil"/>
              <w:left w:val="single" w:sz="6" w:space="0" w:color="000000"/>
            </w:tcBorders>
          </w:tcPr>
          <w:p w:rsidR="00963FF9" w:rsidRDefault="00963FF9">
            <w:pPr>
              <w:pStyle w:val="TableParagraph"/>
              <w:rPr>
                <w:sz w:val="20"/>
              </w:rPr>
            </w:pPr>
          </w:p>
        </w:tc>
        <w:tc>
          <w:tcPr>
            <w:tcW w:w="917" w:type="dxa"/>
            <w:tcBorders>
              <w:top w:val="nil"/>
            </w:tcBorders>
          </w:tcPr>
          <w:p w:rsidR="00963FF9" w:rsidRDefault="00963FF9">
            <w:pPr>
              <w:pStyle w:val="TableParagraph"/>
              <w:rPr>
                <w:sz w:val="20"/>
              </w:rPr>
            </w:pPr>
          </w:p>
        </w:tc>
        <w:tc>
          <w:tcPr>
            <w:tcW w:w="3625" w:type="dxa"/>
            <w:tcBorders>
              <w:top w:val="nil"/>
            </w:tcBorders>
          </w:tcPr>
          <w:p w:rsidR="00963FF9" w:rsidRDefault="00963FF9">
            <w:pPr>
              <w:pStyle w:val="TableParagraph"/>
              <w:rPr>
                <w:sz w:val="20"/>
              </w:rPr>
            </w:pPr>
          </w:p>
        </w:tc>
        <w:tc>
          <w:tcPr>
            <w:tcW w:w="1277" w:type="dxa"/>
            <w:vMerge/>
            <w:tcBorders>
              <w:top w:val="nil"/>
            </w:tcBorders>
          </w:tcPr>
          <w:p w:rsidR="00963FF9" w:rsidRDefault="00963FF9">
            <w:pPr>
              <w:rPr>
                <w:sz w:val="2"/>
                <w:szCs w:val="2"/>
              </w:rPr>
            </w:pPr>
          </w:p>
        </w:tc>
        <w:tc>
          <w:tcPr>
            <w:tcW w:w="1138" w:type="dxa"/>
            <w:tcBorders>
              <w:top w:val="nil"/>
            </w:tcBorders>
          </w:tcPr>
          <w:p w:rsidR="00963FF9" w:rsidRDefault="00963FF9">
            <w:pPr>
              <w:pStyle w:val="TableParagraph"/>
              <w:rPr>
                <w:sz w:val="20"/>
              </w:rPr>
            </w:pPr>
          </w:p>
        </w:tc>
        <w:tc>
          <w:tcPr>
            <w:tcW w:w="1561" w:type="dxa"/>
            <w:tcBorders>
              <w:top w:val="nil"/>
            </w:tcBorders>
          </w:tcPr>
          <w:p w:rsidR="00963FF9" w:rsidRDefault="00807D15">
            <w:pPr>
              <w:pStyle w:val="TableParagraph"/>
              <w:spacing w:line="250" w:lineRule="exact"/>
              <w:ind w:left="106"/>
              <w:rPr>
                <w:sz w:val="24"/>
              </w:rPr>
            </w:pPr>
            <w:r>
              <w:rPr>
                <w:color w:val="0000FF"/>
                <w:spacing w:val="-2"/>
                <w:sz w:val="24"/>
                <w:u w:val="single" w:color="0000FF"/>
              </w:rPr>
              <w:t>огузнаю.рф</w:t>
            </w:r>
          </w:p>
        </w:tc>
      </w:tr>
    </w:tbl>
    <w:p w:rsidR="00963FF9" w:rsidRDefault="00963FF9">
      <w:pPr>
        <w:pStyle w:val="a3"/>
        <w:spacing w:before="2"/>
        <w:rPr>
          <w:b/>
          <w:sz w:val="18"/>
        </w:rPr>
      </w:pPr>
    </w:p>
    <w:p w:rsidR="00963FF9" w:rsidRDefault="00807D15">
      <w:pPr>
        <w:spacing w:before="90"/>
        <w:ind w:left="1395" w:right="1001"/>
        <w:jc w:val="center"/>
        <w:rPr>
          <w:b/>
          <w:sz w:val="24"/>
        </w:rPr>
      </w:pPr>
      <w:r>
        <w:rPr>
          <w:b/>
          <w:sz w:val="24"/>
        </w:rPr>
        <w:t>Календарно-тематическоепланирование6</w:t>
      </w:r>
      <w:r>
        <w:rPr>
          <w:b/>
          <w:spacing w:val="-2"/>
          <w:sz w:val="24"/>
        </w:rPr>
        <w:t>класс</w:t>
      </w:r>
    </w:p>
    <w:p w:rsidR="00963FF9" w:rsidRDefault="00963FF9">
      <w:pPr>
        <w:pStyle w:val="a3"/>
        <w:spacing w:before="10"/>
        <w:rPr>
          <w:b/>
          <w:sz w:val="23"/>
        </w:rPr>
      </w:pP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1558"/>
        <w:gridCol w:w="917"/>
        <w:gridCol w:w="1346"/>
        <w:gridCol w:w="175"/>
        <w:gridCol w:w="581"/>
        <w:gridCol w:w="340"/>
        <w:gridCol w:w="169"/>
        <w:gridCol w:w="1009"/>
        <w:gridCol w:w="1282"/>
        <w:gridCol w:w="1133"/>
        <w:gridCol w:w="1561"/>
      </w:tblGrid>
      <w:tr w:rsidR="00963FF9">
        <w:trPr>
          <w:trHeight w:val="1103"/>
        </w:trPr>
        <w:tc>
          <w:tcPr>
            <w:tcW w:w="569" w:type="dxa"/>
            <w:tcBorders>
              <w:right w:val="single" w:sz="6" w:space="0" w:color="000000"/>
            </w:tcBorders>
          </w:tcPr>
          <w:p w:rsidR="00963FF9" w:rsidRDefault="00963FF9">
            <w:pPr>
              <w:pStyle w:val="TableParagraph"/>
              <w:rPr>
                <w:b/>
                <w:sz w:val="23"/>
              </w:rPr>
            </w:pPr>
          </w:p>
          <w:p w:rsidR="00963FF9" w:rsidRDefault="00807D15">
            <w:pPr>
              <w:pStyle w:val="TableParagraph"/>
              <w:spacing w:before="1" w:line="242" w:lineRule="auto"/>
              <w:ind w:left="67" w:right="157" w:firstLine="48"/>
              <w:rPr>
                <w:sz w:val="24"/>
              </w:rPr>
            </w:pPr>
            <w:r>
              <w:rPr>
                <w:spacing w:val="-10"/>
                <w:sz w:val="24"/>
              </w:rPr>
              <w:t xml:space="preserve">№ </w:t>
            </w:r>
            <w:r>
              <w:rPr>
                <w:spacing w:val="-4"/>
                <w:sz w:val="24"/>
              </w:rPr>
              <w:t>п/п</w:t>
            </w:r>
          </w:p>
        </w:tc>
        <w:tc>
          <w:tcPr>
            <w:tcW w:w="1558" w:type="dxa"/>
            <w:tcBorders>
              <w:left w:val="single" w:sz="6" w:space="0" w:color="000000"/>
            </w:tcBorders>
          </w:tcPr>
          <w:p w:rsidR="00963FF9" w:rsidRDefault="00807D15">
            <w:pPr>
              <w:pStyle w:val="TableParagraph"/>
              <w:spacing w:line="237" w:lineRule="auto"/>
              <w:ind w:left="96" w:right="97"/>
              <w:jc w:val="center"/>
              <w:rPr>
                <w:sz w:val="24"/>
              </w:rPr>
            </w:pPr>
            <w:r>
              <w:rPr>
                <w:spacing w:val="-2"/>
                <w:sz w:val="24"/>
              </w:rPr>
              <w:t xml:space="preserve">Наименован </w:t>
            </w:r>
            <w:r>
              <w:rPr>
                <w:sz w:val="24"/>
              </w:rPr>
              <w:t>ие разделов</w:t>
            </w:r>
          </w:p>
          <w:p w:rsidR="00963FF9" w:rsidRDefault="00807D15">
            <w:pPr>
              <w:pStyle w:val="TableParagraph"/>
              <w:spacing w:before="1" w:line="268" w:lineRule="exact"/>
              <w:ind w:left="196" w:right="188" w:hanging="8"/>
              <w:jc w:val="center"/>
              <w:rPr>
                <w:sz w:val="24"/>
              </w:rPr>
            </w:pPr>
            <w:r>
              <w:rPr>
                <w:sz w:val="24"/>
              </w:rPr>
              <w:t xml:space="preserve">и тем </w:t>
            </w:r>
            <w:r>
              <w:rPr>
                <w:spacing w:val="-2"/>
                <w:sz w:val="24"/>
              </w:rPr>
              <w:t>программы</w:t>
            </w:r>
          </w:p>
        </w:tc>
        <w:tc>
          <w:tcPr>
            <w:tcW w:w="917" w:type="dxa"/>
          </w:tcPr>
          <w:p w:rsidR="00963FF9" w:rsidRDefault="00807D15">
            <w:pPr>
              <w:pStyle w:val="TableParagraph"/>
              <w:spacing w:before="131"/>
              <w:ind w:left="172" w:right="122" w:hanging="39"/>
              <w:jc w:val="both"/>
              <w:rPr>
                <w:sz w:val="24"/>
              </w:rPr>
            </w:pPr>
            <w:r>
              <w:rPr>
                <w:spacing w:val="-4"/>
                <w:sz w:val="24"/>
              </w:rPr>
              <w:t>Колич ество часов</w:t>
            </w:r>
          </w:p>
        </w:tc>
        <w:tc>
          <w:tcPr>
            <w:tcW w:w="3620" w:type="dxa"/>
            <w:gridSpan w:val="6"/>
          </w:tcPr>
          <w:p w:rsidR="00963FF9" w:rsidRDefault="00963FF9">
            <w:pPr>
              <w:pStyle w:val="TableParagraph"/>
              <w:spacing w:before="6"/>
              <w:rPr>
                <w:b/>
                <w:sz w:val="35"/>
              </w:rPr>
            </w:pPr>
          </w:p>
          <w:p w:rsidR="00963FF9" w:rsidRDefault="00807D15">
            <w:pPr>
              <w:pStyle w:val="TableParagraph"/>
              <w:spacing w:before="1"/>
              <w:ind w:left="413"/>
              <w:rPr>
                <w:sz w:val="24"/>
              </w:rPr>
            </w:pPr>
            <w:r>
              <w:rPr>
                <w:sz w:val="24"/>
              </w:rPr>
              <w:t>Формапроведения</w:t>
            </w:r>
            <w:r>
              <w:rPr>
                <w:spacing w:val="-2"/>
                <w:sz w:val="24"/>
              </w:rPr>
              <w:t>занятий</w:t>
            </w:r>
          </w:p>
        </w:tc>
        <w:tc>
          <w:tcPr>
            <w:tcW w:w="1282" w:type="dxa"/>
          </w:tcPr>
          <w:p w:rsidR="00963FF9" w:rsidRDefault="00963FF9">
            <w:pPr>
              <w:pStyle w:val="TableParagraph"/>
              <w:rPr>
                <w:b/>
                <w:sz w:val="23"/>
              </w:rPr>
            </w:pPr>
          </w:p>
          <w:p w:rsidR="00963FF9" w:rsidRDefault="00807D15">
            <w:pPr>
              <w:pStyle w:val="TableParagraph"/>
              <w:spacing w:before="1" w:line="242" w:lineRule="auto"/>
              <w:ind w:left="168" w:right="171" w:firstLine="250"/>
              <w:rPr>
                <w:sz w:val="24"/>
              </w:rPr>
            </w:pPr>
            <w:r>
              <w:rPr>
                <w:spacing w:val="-4"/>
                <w:sz w:val="24"/>
              </w:rPr>
              <w:t xml:space="preserve">Дата </w:t>
            </w:r>
            <w:r>
              <w:rPr>
                <w:spacing w:val="-2"/>
                <w:sz w:val="24"/>
              </w:rPr>
              <w:t>изучения</w:t>
            </w:r>
          </w:p>
        </w:tc>
        <w:tc>
          <w:tcPr>
            <w:tcW w:w="1133" w:type="dxa"/>
          </w:tcPr>
          <w:p w:rsidR="00963FF9" w:rsidRDefault="00807D15">
            <w:pPr>
              <w:pStyle w:val="TableParagraph"/>
              <w:spacing w:before="131"/>
              <w:ind w:left="106" w:right="113" w:firstLine="23"/>
              <w:jc w:val="center"/>
              <w:rPr>
                <w:sz w:val="24"/>
              </w:rPr>
            </w:pPr>
            <w:r>
              <w:rPr>
                <w:spacing w:val="-4"/>
                <w:sz w:val="24"/>
              </w:rPr>
              <w:t xml:space="preserve">Виды </w:t>
            </w:r>
            <w:r>
              <w:rPr>
                <w:spacing w:val="-2"/>
                <w:sz w:val="24"/>
              </w:rPr>
              <w:t xml:space="preserve">деятельн </w:t>
            </w:r>
            <w:r>
              <w:rPr>
                <w:spacing w:val="-4"/>
                <w:sz w:val="24"/>
              </w:rPr>
              <w:t>ости</w:t>
            </w:r>
          </w:p>
        </w:tc>
        <w:tc>
          <w:tcPr>
            <w:tcW w:w="1561" w:type="dxa"/>
          </w:tcPr>
          <w:p w:rsidR="00963FF9" w:rsidRDefault="00807D15">
            <w:pPr>
              <w:pStyle w:val="TableParagraph"/>
              <w:spacing w:line="237" w:lineRule="auto"/>
              <w:ind w:left="125" w:right="118"/>
              <w:jc w:val="center"/>
              <w:rPr>
                <w:sz w:val="24"/>
              </w:rPr>
            </w:pPr>
            <w:r>
              <w:rPr>
                <w:spacing w:val="-2"/>
                <w:sz w:val="24"/>
              </w:rPr>
              <w:t>Электронно- образовател</w:t>
            </w:r>
          </w:p>
          <w:p w:rsidR="00963FF9" w:rsidRDefault="00807D15">
            <w:pPr>
              <w:pStyle w:val="TableParagraph"/>
              <w:spacing w:before="1" w:line="268" w:lineRule="exact"/>
              <w:ind w:left="361" w:right="349" w:hanging="3"/>
              <w:jc w:val="center"/>
              <w:rPr>
                <w:sz w:val="24"/>
              </w:rPr>
            </w:pPr>
            <w:r>
              <w:rPr>
                <w:spacing w:val="-4"/>
                <w:sz w:val="24"/>
              </w:rPr>
              <w:t xml:space="preserve">ьные </w:t>
            </w:r>
            <w:r>
              <w:rPr>
                <w:spacing w:val="-2"/>
                <w:sz w:val="24"/>
              </w:rPr>
              <w:t>ресурсы</w:t>
            </w:r>
          </w:p>
        </w:tc>
      </w:tr>
      <w:tr w:rsidR="00963FF9">
        <w:trPr>
          <w:trHeight w:val="1925"/>
        </w:trPr>
        <w:tc>
          <w:tcPr>
            <w:tcW w:w="569" w:type="dxa"/>
            <w:tcBorders>
              <w:bottom w:val="nil"/>
              <w:right w:val="single" w:sz="6" w:space="0" w:color="000000"/>
            </w:tcBorders>
          </w:tcPr>
          <w:p w:rsidR="00963FF9" w:rsidRDefault="00807D15">
            <w:pPr>
              <w:pStyle w:val="TableParagraph"/>
              <w:spacing w:line="273" w:lineRule="exact"/>
              <w:ind w:left="167"/>
              <w:rPr>
                <w:sz w:val="24"/>
              </w:rPr>
            </w:pPr>
            <w:r>
              <w:rPr>
                <w:sz w:val="24"/>
              </w:rPr>
              <w:t>1</w:t>
            </w:r>
          </w:p>
          <w:p w:rsidR="00963FF9" w:rsidRDefault="00963FF9">
            <w:pPr>
              <w:pStyle w:val="TableParagraph"/>
              <w:rPr>
                <w:b/>
                <w:sz w:val="24"/>
              </w:rPr>
            </w:pPr>
          </w:p>
          <w:p w:rsidR="00963FF9" w:rsidRDefault="00807D15">
            <w:pPr>
              <w:pStyle w:val="TableParagraph"/>
              <w:ind w:left="167"/>
              <w:rPr>
                <w:sz w:val="24"/>
              </w:rPr>
            </w:pPr>
            <w:r>
              <w:rPr>
                <w:sz w:val="24"/>
              </w:rPr>
              <w:t>2-</w:t>
            </w:r>
            <w:r>
              <w:rPr>
                <w:spacing w:val="-10"/>
                <w:sz w:val="24"/>
              </w:rPr>
              <w:t>4</w:t>
            </w:r>
          </w:p>
        </w:tc>
        <w:tc>
          <w:tcPr>
            <w:tcW w:w="1558" w:type="dxa"/>
            <w:tcBorders>
              <w:left w:val="single" w:sz="6" w:space="0" w:color="000000"/>
              <w:bottom w:val="nil"/>
            </w:tcBorders>
          </w:tcPr>
          <w:p w:rsidR="00963FF9" w:rsidRDefault="00807D15">
            <w:pPr>
              <w:pStyle w:val="TableParagraph"/>
              <w:spacing w:line="273" w:lineRule="exact"/>
              <w:ind w:left="104" w:right="96"/>
              <w:jc w:val="center"/>
              <w:rPr>
                <w:sz w:val="24"/>
              </w:rPr>
            </w:pPr>
            <w:r>
              <w:rPr>
                <w:spacing w:val="-2"/>
                <w:sz w:val="24"/>
              </w:rPr>
              <w:t>Введение</w:t>
            </w:r>
          </w:p>
          <w:p w:rsidR="00963FF9" w:rsidRDefault="00963FF9">
            <w:pPr>
              <w:pStyle w:val="TableParagraph"/>
              <w:rPr>
                <w:b/>
                <w:sz w:val="24"/>
              </w:rPr>
            </w:pPr>
          </w:p>
          <w:p w:rsidR="00963FF9" w:rsidRDefault="00807D15">
            <w:pPr>
              <w:pStyle w:val="TableParagraph"/>
              <w:ind w:left="104" w:right="95"/>
              <w:jc w:val="center"/>
              <w:rPr>
                <w:sz w:val="24"/>
              </w:rPr>
            </w:pPr>
            <w:r>
              <w:rPr>
                <w:sz w:val="24"/>
              </w:rPr>
              <w:t xml:space="preserve">Аяденежки люблю,яна карте их </w:t>
            </w:r>
            <w:r>
              <w:rPr>
                <w:spacing w:val="-2"/>
                <w:sz w:val="24"/>
              </w:rPr>
              <w:t>храню</w:t>
            </w:r>
          </w:p>
        </w:tc>
        <w:tc>
          <w:tcPr>
            <w:tcW w:w="917" w:type="dxa"/>
            <w:tcBorders>
              <w:bottom w:val="nil"/>
            </w:tcBorders>
          </w:tcPr>
          <w:p w:rsidR="00963FF9" w:rsidRDefault="00807D15">
            <w:pPr>
              <w:pStyle w:val="TableParagraph"/>
              <w:spacing w:line="273" w:lineRule="exact"/>
              <w:ind w:left="10"/>
              <w:jc w:val="center"/>
              <w:rPr>
                <w:sz w:val="24"/>
              </w:rPr>
            </w:pPr>
            <w:r>
              <w:rPr>
                <w:sz w:val="24"/>
              </w:rPr>
              <w:t>1</w:t>
            </w:r>
          </w:p>
          <w:p w:rsidR="00963FF9" w:rsidRDefault="00963FF9">
            <w:pPr>
              <w:pStyle w:val="TableParagraph"/>
              <w:rPr>
                <w:b/>
                <w:sz w:val="24"/>
              </w:rPr>
            </w:pPr>
          </w:p>
          <w:p w:rsidR="00963FF9" w:rsidRDefault="00807D15">
            <w:pPr>
              <w:pStyle w:val="TableParagraph"/>
              <w:ind w:left="10"/>
              <w:jc w:val="center"/>
              <w:rPr>
                <w:sz w:val="24"/>
              </w:rPr>
            </w:pPr>
            <w:r>
              <w:rPr>
                <w:sz w:val="24"/>
              </w:rPr>
              <w:t>3</w:t>
            </w:r>
          </w:p>
        </w:tc>
        <w:tc>
          <w:tcPr>
            <w:tcW w:w="3620" w:type="dxa"/>
            <w:gridSpan w:val="6"/>
            <w:tcBorders>
              <w:bottom w:val="nil"/>
            </w:tcBorders>
          </w:tcPr>
          <w:p w:rsidR="00963FF9" w:rsidRDefault="00807D15">
            <w:pPr>
              <w:pStyle w:val="TableParagraph"/>
              <w:tabs>
                <w:tab w:val="left" w:pos="2664"/>
              </w:tabs>
              <w:ind w:left="110" w:right="93"/>
              <w:jc w:val="both"/>
              <w:rPr>
                <w:sz w:val="24"/>
              </w:rPr>
            </w:pPr>
            <w:r>
              <w:rPr>
                <w:sz w:val="24"/>
              </w:rPr>
              <w:t xml:space="preserve">Лекция о коммерческом банке, банковских услугах, банковских вкладах, счетах и картах. </w:t>
            </w:r>
            <w:r>
              <w:rPr>
                <w:spacing w:val="-2"/>
                <w:sz w:val="24"/>
              </w:rPr>
              <w:t>Проблемный</w:t>
            </w:r>
            <w:r>
              <w:rPr>
                <w:sz w:val="24"/>
              </w:rPr>
              <w:tab/>
            </w:r>
            <w:r>
              <w:rPr>
                <w:spacing w:val="-2"/>
                <w:sz w:val="24"/>
              </w:rPr>
              <w:t xml:space="preserve">семинар </w:t>
            </w:r>
            <w:r>
              <w:rPr>
                <w:sz w:val="24"/>
              </w:rPr>
              <w:t>(дискуссия о преимуществах и недостаткахналичных</w:t>
            </w:r>
            <w:r>
              <w:rPr>
                <w:spacing w:val="-2"/>
                <w:sz w:val="24"/>
              </w:rPr>
              <w:t>расчётов</w:t>
            </w:r>
          </w:p>
          <w:p w:rsidR="00963FF9" w:rsidRDefault="00807D15">
            <w:pPr>
              <w:pStyle w:val="TableParagraph"/>
              <w:spacing w:line="253" w:lineRule="exact"/>
              <w:ind w:left="110"/>
              <w:jc w:val="both"/>
              <w:rPr>
                <w:sz w:val="24"/>
              </w:rPr>
            </w:pPr>
            <w:r>
              <w:rPr>
                <w:sz w:val="24"/>
              </w:rPr>
              <w:t>ирасчётовбанковской</w:t>
            </w:r>
            <w:r>
              <w:rPr>
                <w:spacing w:val="-2"/>
                <w:sz w:val="24"/>
              </w:rPr>
              <w:t>картой;</w:t>
            </w:r>
          </w:p>
        </w:tc>
        <w:tc>
          <w:tcPr>
            <w:tcW w:w="1282" w:type="dxa"/>
            <w:vMerge w:val="restart"/>
          </w:tcPr>
          <w:p w:rsidR="00963FF9" w:rsidRDefault="00963FF9">
            <w:pPr>
              <w:pStyle w:val="TableParagraph"/>
              <w:rPr>
                <w:sz w:val="24"/>
              </w:rPr>
            </w:pPr>
          </w:p>
        </w:tc>
        <w:tc>
          <w:tcPr>
            <w:tcW w:w="1133" w:type="dxa"/>
            <w:tcBorders>
              <w:bottom w:val="nil"/>
            </w:tcBorders>
          </w:tcPr>
          <w:p w:rsidR="00963FF9" w:rsidRDefault="00807D15">
            <w:pPr>
              <w:pStyle w:val="TableParagraph"/>
              <w:spacing w:line="237" w:lineRule="auto"/>
              <w:ind w:left="106" w:right="118" w:firstLine="4"/>
              <w:jc w:val="both"/>
              <w:rPr>
                <w:sz w:val="24"/>
              </w:rPr>
            </w:pPr>
            <w:r>
              <w:rPr>
                <w:spacing w:val="-2"/>
                <w:sz w:val="24"/>
              </w:rPr>
              <w:t>Учебно- познават ельная</w:t>
            </w:r>
          </w:p>
        </w:tc>
        <w:tc>
          <w:tcPr>
            <w:tcW w:w="1561" w:type="dxa"/>
            <w:tcBorders>
              <w:bottom w:val="nil"/>
            </w:tcBorders>
          </w:tcPr>
          <w:p w:rsidR="00963FF9" w:rsidRDefault="00807D15">
            <w:pPr>
              <w:pStyle w:val="TableParagraph"/>
              <w:spacing w:line="269" w:lineRule="exact"/>
              <w:ind w:left="5"/>
              <w:rPr>
                <w:sz w:val="24"/>
              </w:rPr>
            </w:pPr>
            <w:r>
              <w:rPr>
                <w:spacing w:val="-4"/>
                <w:sz w:val="24"/>
              </w:rPr>
              <w:t>URL:</w:t>
            </w:r>
          </w:p>
          <w:p w:rsidR="00963FF9" w:rsidRDefault="00807D15">
            <w:pPr>
              <w:pStyle w:val="TableParagraph"/>
              <w:ind w:left="5" w:right="289"/>
              <w:jc w:val="both"/>
              <w:rPr>
                <w:sz w:val="24"/>
              </w:rPr>
            </w:pPr>
            <w:r>
              <w:rPr>
                <w:color w:val="0000FF"/>
                <w:spacing w:val="-2"/>
                <w:sz w:val="24"/>
                <w:u w:val="single" w:color="0000FF"/>
              </w:rPr>
              <w:t>https://вашифинансы.рф</w:t>
            </w:r>
            <w:hyperlink r:id="rId46">
              <w:r>
                <w:rPr>
                  <w:spacing w:val="-4"/>
                  <w:sz w:val="24"/>
                </w:rPr>
                <w:t>URL:</w:t>
              </w:r>
            </w:hyperlink>
          </w:p>
          <w:p w:rsidR="00963FF9" w:rsidRDefault="00025C2E">
            <w:pPr>
              <w:pStyle w:val="TableParagraph"/>
              <w:spacing w:before="3" w:line="275" w:lineRule="exact"/>
              <w:ind w:left="5"/>
              <w:rPr>
                <w:sz w:val="24"/>
              </w:rPr>
            </w:pPr>
            <w:hyperlink r:id="rId47">
              <w:r w:rsidR="00807D15">
                <w:rPr>
                  <w:color w:val="0000FF"/>
                  <w:spacing w:val="-2"/>
                  <w:sz w:val="24"/>
                  <w:u w:val="single" w:color="0000FF"/>
                </w:rPr>
                <w:t>https://fincult</w:t>
              </w:r>
            </w:hyperlink>
          </w:p>
          <w:p w:rsidR="00963FF9" w:rsidRDefault="00025C2E">
            <w:pPr>
              <w:pStyle w:val="TableParagraph"/>
              <w:spacing w:line="274" w:lineRule="exact"/>
              <w:ind w:left="5" w:right="995"/>
              <w:rPr>
                <w:sz w:val="24"/>
              </w:rPr>
            </w:pPr>
            <w:hyperlink r:id="rId48">
              <w:r w:rsidR="00807D15">
                <w:rPr>
                  <w:color w:val="0000FF"/>
                  <w:spacing w:val="-2"/>
                  <w:sz w:val="24"/>
                  <w:u w:val="single" w:color="0000FF"/>
                </w:rPr>
                <w:t>.info</w:t>
              </w:r>
            </w:hyperlink>
            <w:r w:rsidR="00807D15">
              <w:rPr>
                <w:spacing w:val="-4"/>
                <w:sz w:val="24"/>
              </w:rPr>
              <w:t>URL:</w:t>
            </w:r>
          </w:p>
        </w:tc>
      </w:tr>
      <w:tr w:rsidR="00963FF9">
        <w:trPr>
          <w:trHeight w:val="550"/>
        </w:trPr>
        <w:tc>
          <w:tcPr>
            <w:tcW w:w="569" w:type="dxa"/>
            <w:tcBorders>
              <w:top w:val="nil"/>
              <w:right w:val="single" w:sz="6" w:space="0" w:color="000000"/>
            </w:tcBorders>
          </w:tcPr>
          <w:p w:rsidR="00963FF9" w:rsidRDefault="00963FF9">
            <w:pPr>
              <w:pStyle w:val="TableParagraph"/>
              <w:rPr>
                <w:sz w:val="24"/>
              </w:rPr>
            </w:pPr>
          </w:p>
        </w:tc>
        <w:tc>
          <w:tcPr>
            <w:tcW w:w="1558" w:type="dxa"/>
            <w:tcBorders>
              <w:top w:val="nil"/>
              <w:left w:val="single" w:sz="6" w:space="0" w:color="000000"/>
            </w:tcBorders>
          </w:tcPr>
          <w:p w:rsidR="00963FF9" w:rsidRDefault="00963FF9">
            <w:pPr>
              <w:pStyle w:val="TableParagraph"/>
              <w:rPr>
                <w:sz w:val="24"/>
              </w:rPr>
            </w:pPr>
          </w:p>
        </w:tc>
        <w:tc>
          <w:tcPr>
            <w:tcW w:w="917" w:type="dxa"/>
            <w:tcBorders>
              <w:top w:val="nil"/>
            </w:tcBorders>
          </w:tcPr>
          <w:p w:rsidR="00963FF9" w:rsidRDefault="00963FF9">
            <w:pPr>
              <w:pStyle w:val="TableParagraph"/>
              <w:rPr>
                <w:sz w:val="24"/>
              </w:rPr>
            </w:pPr>
          </w:p>
        </w:tc>
        <w:tc>
          <w:tcPr>
            <w:tcW w:w="3620" w:type="dxa"/>
            <w:gridSpan w:val="6"/>
            <w:tcBorders>
              <w:top w:val="nil"/>
            </w:tcBorders>
          </w:tcPr>
          <w:p w:rsidR="00963FF9" w:rsidRDefault="00807D15">
            <w:pPr>
              <w:pStyle w:val="TableParagraph"/>
              <w:tabs>
                <w:tab w:val="left" w:pos="1306"/>
                <w:tab w:val="left" w:pos="2309"/>
              </w:tabs>
              <w:spacing w:line="230" w:lineRule="auto"/>
              <w:ind w:left="110" w:right="105"/>
              <w:rPr>
                <w:sz w:val="24"/>
              </w:rPr>
            </w:pPr>
            <w:r>
              <w:rPr>
                <w:spacing w:val="-4"/>
                <w:sz w:val="24"/>
              </w:rPr>
              <w:t>кейс</w:t>
            </w:r>
            <w:r>
              <w:rPr>
                <w:sz w:val="24"/>
              </w:rPr>
              <w:tab/>
            </w:r>
            <w:r>
              <w:rPr>
                <w:spacing w:val="-6"/>
                <w:sz w:val="24"/>
              </w:rPr>
              <w:t>по</w:t>
            </w:r>
            <w:r>
              <w:rPr>
                <w:sz w:val="24"/>
              </w:rPr>
              <w:tab/>
            </w:r>
            <w:r>
              <w:rPr>
                <w:spacing w:val="-2"/>
                <w:sz w:val="24"/>
              </w:rPr>
              <w:t xml:space="preserve">материалам </w:t>
            </w:r>
            <w:r>
              <w:rPr>
                <w:sz w:val="24"/>
              </w:rPr>
              <w:t>литературного произведения).</w:t>
            </w:r>
          </w:p>
        </w:tc>
        <w:tc>
          <w:tcPr>
            <w:tcW w:w="1282" w:type="dxa"/>
            <w:vMerge/>
            <w:tcBorders>
              <w:top w:val="nil"/>
            </w:tcBorders>
          </w:tcPr>
          <w:p w:rsidR="00963FF9" w:rsidRDefault="00963FF9">
            <w:pPr>
              <w:rPr>
                <w:sz w:val="2"/>
                <w:szCs w:val="2"/>
              </w:rPr>
            </w:pPr>
          </w:p>
        </w:tc>
        <w:tc>
          <w:tcPr>
            <w:tcW w:w="1133" w:type="dxa"/>
            <w:tcBorders>
              <w:top w:val="nil"/>
            </w:tcBorders>
          </w:tcPr>
          <w:p w:rsidR="00963FF9" w:rsidRDefault="00963FF9">
            <w:pPr>
              <w:pStyle w:val="TableParagraph"/>
              <w:rPr>
                <w:sz w:val="24"/>
              </w:rPr>
            </w:pPr>
          </w:p>
        </w:tc>
        <w:tc>
          <w:tcPr>
            <w:tcW w:w="1561" w:type="dxa"/>
            <w:tcBorders>
              <w:top w:val="nil"/>
            </w:tcBorders>
          </w:tcPr>
          <w:p w:rsidR="00963FF9" w:rsidRDefault="00807D15">
            <w:pPr>
              <w:pStyle w:val="TableParagraph"/>
              <w:spacing w:line="272" w:lineRule="exact"/>
              <w:ind w:left="5"/>
              <w:rPr>
                <w:sz w:val="24"/>
              </w:rPr>
            </w:pPr>
            <w:r>
              <w:rPr>
                <w:color w:val="0000FF"/>
                <w:spacing w:val="-2"/>
                <w:sz w:val="24"/>
                <w:u w:val="single" w:color="0000FF"/>
              </w:rPr>
              <w:t>https://хочум</w:t>
            </w:r>
          </w:p>
          <w:p w:rsidR="00963FF9" w:rsidRDefault="00807D15">
            <w:pPr>
              <w:pStyle w:val="TableParagraph"/>
              <w:spacing w:before="2" w:line="257" w:lineRule="exact"/>
              <w:ind w:left="5"/>
              <w:rPr>
                <w:sz w:val="24"/>
              </w:rPr>
            </w:pPr>
            <w:r>
              <w:rPr>
                <w:color w:val="0000FF"/>
                <w:spacing w:val="-2"/>
                <w:sz w:val="24"/>
                <w:u w:val="single" w:color="0000FF"/>
              </w:rPr>
              <w:t>огузнаю.рф</w:t>
            </w:r>
          </w:p>
        </w:tc>
      </w:tr>
      <w:tr w:rsidR="00963FF9">
        <w:trPr>
          <w:trHeight w:val="269"/>
        </w:trPr>
        <w:tc>
          <w:tcPr>
            <w:tcW w:w="569" w:type="dxa"/>
            <w:tcBorders>
              <w:bottom w:val="nil"/>
              <w:right w:val="single" w:sz="6" w:space="0" w:color="000000"/>
            </w:tcBorders>
          </w:tcPr>
          <w:p w:rsidR="00963FF9" w:rsidRDefault="00807D15">
            <w:pPr>
              <w:pStyle w:val="TableParagraph"/>
              <w:spacing w:line="249" w:lineRule="exact"/>
              <w:ind w:left="167"/>
              <w:rPr>
                <w:sz w:val="24"/>
              </w:rPr>
            </w:pPr>
            <w:r>
              <w:rPr>
                <w:sz w:val="24"/>
              </w:rPr>
              <w:t>5-</w:t>
            </w:r>
            <w:r>
              <w:rPr>
                <w:spacing w:val="-10"/>
                <w:sz w:val="24"/>
              </w:rPr>
              <w:t>7</w:t>
            </w:r>
          </w:p>
        </w:tc>
        <w:tc>
          <w:tcPr>
            <w:tcW w:w="1558" w:type="dxa"/>
            <w:tcBorders>
              <w:left w:val="single" w:sz="6" w:space="0" w:color="000000"/>
              <w:bottom w:val="nil"/>
            </w:tcBorders>
          </w:tcPr>
          <w:p w:rsidR="00963FF9" w:rsidRDefault="00807D15">
            <w:pPr>
              <w:pStyle w:val="TableParagraph"/>
              <w:spacing w:line="249" w:lineRule="exact"/>
              <w:ind w:left="99" w:right="97"/>
              <w:jc w:val="center"/>
              <w:rPr>
                <w:sz w:val="24"/>
              </w:rPr>
            </w:pPr>
            <w:r>
              <w:rPr>
                <w:spacing w:val="-2"/>
                <w:sz w:val="24"/>
              </w:rPr>
              <w:t>Путешестви</w:t>
            </w:r>
          </w:p>
        </w:tc>
        <w:tc>
          <w:tcPr>
            <w:tcW w:w="917" w:type="dxa"/>
            <w:tcBorders>
              <w:bottom w:val="nil"/>
            </w:tcBorders>
          </w:tcPr>
          <w:p w:rsidR="00963FF9" w:rsidRDefault="00807D15">
            <w:pPr>
              <w:pStyle w:val="TableParagraph"/>
              <w:spacing w:line="249" w:lineRule="exact"/>
              <w:ind w:left="10"/>
              <w:jc w:val="center"/>
              <w:rPr>
                <w:sz w:val="24"/>
              </w:rPr>
            </w:pPr>
            <w:r>
              <w:rPr>
                <w:sz w:val="24"/>
              </w:rPr>
              <w:t>3</w:t>
            </w:r>
          </w:p>
        </w:tc>
        <w:tc>
          <w:tcPr>
            <w:tcW w:w="3620" w:type="dxa"/>
            <w:gridSpan w:val="6"/>
            <w:tcBorders>
              <w:bottom w:val="nil"/>
            </w:tcBorders>
          </w:tcPr>
          <w:p w:rsidR="00963FF9" w:rsidRDefault="00807D15">
            <w:pPr>
              <w:pStyle w:val="TableParagraph"/>
              <w:spacing w:line="249" w:lineRule="exact"/>
              <w:ind w:left="110"/>
              <w:rPr>
                <w:sz w:val="24"/>
              </w:rPr>
            </w:pPr>
            <w:r>
              <w:rPr>
                <w:sz w:val="24"/>
              </w:rPr>
              <w:t>Лекцияобанковскомдепозите</w:t>
            </w:r>
            <w:r>
              <w:rPr>
                <w:spacing w:val="-10"/>
                <w:sz w:val="24"/>
              </w:rPr>
              <w:t>и</w:t>
            </w:r>
          </w:p>
        </w:tc>
        <w:tc>
          <w:tcPr>
            <w:tcW w:w="1282" w:type="dxa"/>
            <w:vMerge w:val="restart"/>
          </w:tcPr>
          <w:p w:rsidR="00963FF9" w:rsidRDefault="00963FF9">
            <w:pPr>
              <w:pStyle w:val="TableParagraph"/>
              <w:rPr>
                <w:sz w:val="24"/>
              </w:rPr>
            </w:pPr>
          </w:p>
        </w:tc>
        <w:tc>
          <w:tcPr>
            <w:tcW w:w="1133" w:type="dxa"/>
            <w:tcBorders>
              <w:bottom w:val="nil"/>
            </w:tcBorders>
          </w:tcPr>
          <w:p w:rsidR="00963FF9" w:rsidRDefault="00807D15">
            <w:pPr>
              <w:pStyle w:val="TableParagraph"/>
              <w:spacing w:line="249" w:lineRule="exact"/>
              <w:ind w:left="111"/>
              <w:rPr>
                <w:sz w:val="24"/>
              </w:rPr>
            </w:pPr>
            <w:r>
              <w:rPr>
                <w:spacing w:val="-2"/>
                <w:sz w:val="24"/>
              </w:rPr>
              <w:t>Учебно-</w:t>
            </w:r>
          </w:p>
        </w:tc>
        <w:tc>
          <w:tcPr>
            <w:tcW w:w="1561" w:type="dxa"/>
            <w:tcBorders>
              <w:bottom w:val="nil"/>
            </w:tcBorders>
          </w:tcPr>
          <w:p w:rsidR="00963FF9" w:rsidRDefault="00807D15">
            <w:pPr>
              <w:pStyle w:val="TableParagraph"/>
              <w:spacing w:line="249" w:lineRule="exact"/>
              <w:ind w:left="5"/>
              <w:rPr>
                <w:sz w:val="24"/>
              </w:rPr>
            </w:pPr>
            <w:r>
              <w:rPr>
                <w:spacing w:val="-4"/>
                <w:sz w:val="24"/>
              </w:rPr>
              <w:t>URL:</w:t>
            </w:r>
          </w:p>
        </w:tc>
      </w:tr>
      <w:tr w:rsidR="00963FF9">
        <w:trPr>
          <w:trHeight w:val="268"/>
        </w:trPr>
        <w:tc>
          <w:tcPr>
            <w:tcW w:w="569" w:type="dxa"/>
            <w:tcBorders>
              <w:top w:val="nil"/>
              <w:bottom w:val="nil"/>
              <w:right w:val="single" w:sz="6" w:space="0" w:color="000000"/>
            </w:tcBorders>
          </w:tcPr>
          <w:p w:rsidR="00963FF9" w:rsidRDefault="00963FF9">
            <w:pPr>
              <w:pStyle w:val="TableParagraph"/>
              <w:rPr>
                <w:sz w:val="18"/>
              </w:rPr>
            </w:pPr>
          </w:p>
        </w:tc>
        <w:tc>
          <w:tcPr>
            <w:tcW w:w="1558" w:type="dxa"/>
            <w:tcBorders>
              <w:top w:val="nil"/>
              <w:left w:val="single" w:sz="6" w:space="0" w:color="000000"/>
              <w:bottom w:val="nil"/>
            </w:tcBorders>
          </w:tcPr>
          <w:p w:rsidR="00963FF9" w:rsidRDefault="00807D15">
            <w:pPr>
              <w:pStyle w:val="TableParagraph"/>
              <w:spacing w:line="248" w:lineRule="exact"/>
              <w:ind w:left="99" w:right="97"/>
              <w:jc w:val="center"/>
              <w:rPr>
                <w:sz w:val="24"/>
              </w:rPr>
            </w:pPr>
            <w:r>
              <w:rPr>
                <w:sz w:val="24"/>
              </w:rPr>
              <w:t>ев</w:t>
            </w:r>
            <w:r>
              <w:rPr>
                <w:spacing w:val="-5"/>
                <w:sz w:val="24"/>
              </w:rPr>
              <w:t>мир</w:t>
            </w:r>
          </w:p>
        </w:tc>
        <w:tc>
          <w:tcPr>
            <w:tcW w:w="917" w:type="dxa"/>
            <w:tcBorders>
              <w:top w:val="nil"/>
              <w:bottom w:val="nil"/>
            </w:tcBorders>
          </w:tcPr>
          <w:p w:rsidR="00963FF9" w:rsidRDefault="00963FF9">
            <w:pPr>
              <w:pStyle w:val="TableParagraph"/>
              <w:rPr>
                <w:sz w:val="18"/>
              </w:rPr>
            </w:pPr>
          </w:p>
        </w:tc>
        <w:tc>
          <w:tcPr>
            <w:tcW w:w="1521" w:type="dxa"/>
            <w:gridSpan w:val="2"/>
            <w:tcBorders>
              <w:top w:val="nil"/>
              <w:bottom w:val="nil"/>
              <w:right w:val="nil"/>
            </w:tcBorders>
          </w:tcPr>
          <w:p w:rsidR="00963FF9" w:rsidRDefault="00807D15">
            <w:pPr>
              <w:pStyle w:val="TableParagraph"/>
              <w:spacing w:line="248" w:lineRule="exact"/>
              <w:ind w:left="110"/>
              <w:rPr>
                <w:sz w:val="24"/>
              </w:rPr>
            </w:pPr>
            <w:r>
              <w:rPr>
                <w:spacing w:val="-2"/>
                <w:sz w:val="24"/>
              </w:rPr>
              <w:t>банковском</w:t>
            </w:r>
          </w:p>
        </w:tc>
        <w:tc>
          <w:tcPr>
            <w:tcW w:w="581" w:type="dxa"/>
            <w:tcBorders>
              <w:top w:val="nil"/>
              <w:left w:val="nil"/>
              <w:bottom w:val="nil"/>
              <w:right w:val="nil"/>
            </w:tcBorders>
          </w:tcPr>
          <w:p w:rsidR="00963FF9" w:rsidRDefault="00963FF9">
            <w:pPr>
              <w:pStyle w:val="TableParagraph"/>
              <w:rPr>
                <w:sz w:val="18"/>
              </w:rPr>
            </w:pPr>
          </w:p>
        </w:tc>
        <w:tc>
          <w:tcPr>
            <w:tcW w:w="1518" w:type="dxa"/>
            <w:gridSpan w:val="3"/>
            <w:tcBorders>
              <w:top w:val="nil"/>
              <w:left w:val="nil"/>
              <w:bottom w:val="nil"/>
            </w:tcBorders>
          </w:tcPr>
          <w:p w:rsidR="00963FF9" w:rsidRDefault="00807D15">
            <w:pPr>
              <w:pStyle w:val="TableParagraph"/>
              <w:spacing w:line="248" w:lineRule="exact"/>
              <w:ind w:left="404"/>
              <w:rPr>
                <w:sz w:val="24"/>
              </w:rPr>
            </w:pPr>
            <w:r>
              <w:rPr>
                <w:spacing w:val="-2"/>
                <w:sz w:val="24"/>
              </w:rPr>
              <w:t>проценте.</w:t>
            </w:r>
          </w:p>
        </w:tc>
        <w:tc>
          <w:tcPr>
            <w:tcW w:w="1282" w:type="dxa"/>
            <w:vMerge/>
            <w:tcBorders>
              <w:top w:val="nil"/>
            </w:tcBorders>
          </w:tcPr>
          <w:p w:rsidR="00963FF9" w:rsidRDefault="00963FF9">
            <w:pPr>
              <w:rPr>
                <w:sz w:val="2"/>
                <w:szCs w:val="2"/>
              </w:rPr>
            </w:pPr>
          </w:p>
        </w:tc>
        <w:tc>
          <w:tcPr>
            <w:tcW w:w="1133" w:type="dxa"/>
            <w:tcBorders>
              <w:top w:val="nil"/>
              <w:bottom w:val="nil"/>
            </w:tcBorders>
          </w:tcPr>
          <w:p w:rsidR="00963FF9" w:rsidRDefault="00807D15">
            <w:pPr>
              <w:pStyle w:val="TableParagraph"/>
              <w:spacing w:line="248" w:lineRule="exact"/>
              <w:ind w:left="106"/>
              <w:rPr>
                <w:sz w:val="24"/>
              </w:rPr>
            </w:pPr>
            <w:r>
              <w:rPr>
                <w:spacing w:val="-2"/>
                <w:sz w:val="24"/>
              </w:rPr>
              <w:t>познават</w:t>
            </w:r>
          </w:p>
        </w:tc>
        <w:tc>
          <w:tcPr>
            <w:tcW w:w="1561" w:type="dxa"/>
            <w:tcBorders>
              <w:top w:val="nil"/>
              <w:bottom w:val="nil"/>
            </w:tcBorders>
          </w:tcPr>
          <w:p w:rsidR="00963FF9" w:rsidRDefault="00807D15">
            <w:pPr>
              <w:pStyle w:val="TableParagraph"/>
              <w:spacing w:line="248" w:lineRule="exact"/>
              <w:ind w:left="5"/>
              <w:rPr>
                <w:sz w:val="24"/>
              </w:rPr>
            </w:pPr>
            <w:r>
              <w:rPr>
                <w:color w:val="0000FF"/>
                <w:spacing w:val="-2"/>
                <w:sz w:val="24"/>
                <w:u w:val="single" w:color="0000FF"/>
              </w:rPr>
              <w:t>https://ваши</w:t>
            </w:r>
          </w:p>
        </w:tc>
      </w:tr>
      <w:tr w:rsidR="00963FF9">
        <w:trPr>
          <w:trHeight w:val="537"/>
        </w:trPr>
        <w:tc>
          <w:tcPr>
            <w:tcW w:w="569" w:type="dxa"/>
            <w:tcBorders>
              <w:top w:val="nil"/>
              <w:bottom w:val="nil"/>
              <w:right w:val="single" w:sz="6" w:space="0" w:color="000000"/>
            </w:tcBorders>
          </w:tcPr>
          <w:p w:rsidR="00963FF9" w:rsidRDefault="00963FF9">
            <w:pPr>
              <w:pStyle w:val="TableParagraph"/>
              <w:rPr>
                <w:sz w:val="24"/>
              </w:rPr>
            </w:pPr>
          </w:p>
        </w:tc>
        <w:tc>
          <w:tcPr>
            <w:tcW w:w="1558" w:type="dxa"/>
            <w:tcBorders>
              <w:top w:val="nil"/>
              <w:left w:val="single" w:sz="6" w:space="0" w:color="000000"/>
              <w:bottom w:val="nil"/>
            </w:tcBorders>
          </w:tcPr>
          <w:p w:rsidR="00963FF9" w:rsidRDefault="00807D15">
            <w:pPr>
              <w:pStyle w:val="TableParagraph"/>
              <w:spacing w:line="272" w:lineRule="exact"/>
              <w:ind w:left="104" w:right="94"/>
              <w:jc w:val="center"/>
              <w:rPr>
                <w:sz w:val="24"/>
              </w:rPr>
            </w:pPr>
            <w:r>
              <w:rPr>
                <w:spacing w:val="-2"/>
                <w:sz w:val="24"/>
              </w:rPr>
              <w:t>депозитов</w:t>
            </w:r>
          </w:p>
        </w:tc>
        <w:tc>
          <w:tcPr>
            <w:tcW w:w="917" w:type="dxa"/>
            <w:tcBorders>
              <w:top w:val="nil"/>
              <w:bottom w:val="nil"/>
            </w:tcBorders>
          </w:tcPr>
          <w:p w:rsidR="00963FF9" w:rsidRDefault="00963FF9">
            <w:pPr>
              <w:pStyle w:val="TableParagraph"/>
              <w:rPr>
                <w:sz w:val="24"/>
              </w:rPr>
            </w:pPr>
          </w:p>
        </w:tc>
        <w:tc>
          <w:tcPr>
            <w:tcW w:w="3620" w:type="dxa"/>
            <w:gridSpan w:val="6"/>
            <w:tcBorders>
              <w:top w:val="nil"/>
              <w:bottom w:val="nil"/>
            </w:tcBorders>
          </w:tcPr>
          <w:p w:rsidR="00963FF9" w:rsidRDefault="00807D15">
            <w:pPr>
              <w:pStyle w:val="TableParagraph"/>
              <w:spacing w:line="261" w:lineRule="exact"/>
              <w:ind w:left="110"/>
              <w:rPr>
                <w:sz w:val="24"/>
              </w:rPr>
            </w:pPr>
            <w:r>
              <w:rPr>
                <w:sz w:val="24"/>
              </w:rPr>
              <w:t>Практическоезанятие</w:t>
            </w:r>
            <w:r>
              <w:rPr>
                <w:spacing w:val="-2"/>
                <w:sz w:val="24"/>
              </w:rPr>
              <w:t>(решение</w:t>
            </w:r>
          </w:p>
          <w:p w:rsidR="00963FF9" w:rsidRDefault="00807D15">
            <w:pPr>
              <w:pStyle w:val="TableParagraph"/>
              <w:spacing w:line="256" w:lineRule="exact"/>
              <w:ind w:left="110"/>
              <w:rPr>
                <w:sz w:val="24"/>
              </w:rPr>
            </w:pPr>
            <w:r>
              <w:rPr>
                <w:sz w:val="24"/>
              </w:rPr>
              <w:t>задачпоопределению</w:t>
            </w:r>
            <w:r>
              <w:rPr>
                <w:spacing w:val="-2"/>
                <w:sz w:val="24"/>
              </w:rPr>
              <w:t>размера</w:t>
            </w:r>
          </w:p>
        </w:tc>
        <w:tc>
          <w:tcPr>
            <w:tcW w:w="1282" w:type="dxa"/>
            <w:vMerge/>
            <w:tcBorders>
              <w:top w:val="nil"/>
            </w:tcBorders>
          </w:tcPr>
          <w:p w:rsidR="00963FF9" w:rsidRDefault="00963FF9">
            <w:pPr>
              <w:rPr>
                <w:sz w:val="2"/>
                <w:szCs w:val="2"/>
              </w:rPr>
            </w:pPr>
          </w:p>
        </w:tc>
        <w:tc>
          <w:tcPr>
            <w:tcW w:w="1133" w:type="dxa"/>
            <w:tcBorders>
              <w:top w:val="nil"/>
              <w:bottom w:val="nil"/>
            </w:tcBorders>
          </w:tcPr>
          <w:p w:rsidR="00963FF9" w:rsidRDefault="00807D15">
            <w:pPr>
              <w:pStyle w:val="TableParagraph"/>
              <w:spacing w:line="261" w:lineRule="exact"/>
              <w:ind w:left="106"/>
              <w:rPr>
                <w:sz w:val="24"/>
              </w:rPr>
            </w:pPr>
            <w:r>
              <w:rPr>
                <w:spacing w:val="-2"/>
                <w:sz w:val="24"/>
              </w:rPr>
              <w:t>ельная</w:t>
            </w:r>
          </w:p>
          <w:p w:rsidR="00963FF9" w:rsidRDefault="00807D15">
            <w:pPr>
              <w:pStyle w:val="TableParagraph"/>
              <w:spacing w:line="256" w:lineRule="exact"/>
              <w:ind w:left="106"/>
              <w:rPr>
                <w:sz w:val="24"/>
              </w:rPr>
            </w:pPr>
            <w:r>
              <w:rPr>
                <w:spacing w:val="-2"/>
                <w:sz w:val="24"/>
              </w:rPr>
              <w:t>Учебно-</w:t>
            </w:r>
          </w:p>
        </w:tc>
        <w:tc>
          <w:tcPr>
            <w:tcW w:w="1561" w:type="dxa"/>
            <w:tcBorders>
              <w:top w:val="nil"/>
              <w:bottom w:val="nil"/>
            </w:tcBorders>
          </w:tcPr>
          <w:p w:rsidR="00963FF9" w:rsidRDefault="00807D15">
            <w:pPr>
              <w:pStyle w:val="TableParagraph"/>
              <w:spacing w:line="261" w:lineRule="exact"/>
              <w:ind w:left="5"/>
              <w:rPr>
                <w:sz w:val="24"/>
              </w:rPr>
            </w:pPr>
            <w:r>
              <w:rPr>
                <w:color w:val="0000FF"/>
                <w:spacing w:val="-2"/>
                <w:sz w:val="24"/>
                <w:u w:val="single" w:color="0000FF"/>
              </w:rPr>
              <w:t>финансы.рф</w:t>
            </w:r>
          </w:p>
          <w:p w:rsidR="00963FF9" w:rsidRDefault="00025C2E">
            <w:pPr>
              <w:pStyle w:val="TableParagraph"/>
              <w:spacing w:line="256" w:lineRule="exact"/>
              <w:ind w:left="5"/>
              <w:rPr>
                <w:sz w:val="24"/>
              </w:rPr>
            </w:pPr>
            <w:hyperlink r:id="rId49">
              <w:r w:rsidR="00807D15">
                <w:rPr>
                  <w:spacing w:val="-4"/>
                  <w:sz w:val="24"/>
                </w:rPr>
                <w:t>URL:</w:t>
              </w:r>
            </w:hyperlink>
          </w:p>
        </w:tc>
      </w:tr>
      <w:tr w:rsidR="00963FF9">
        <w:trPr>
          <w:trHeight w:val="268"/>
        </w:trPr>
        <w:tc>
          <w:tcPr>
            <w:tcW w:w="569" w:type="dxa"/>
            <w:tcBorders>
              <w:top w:val="nil"/>
              <w:bottom w:val="nil"/>
              <w:right w:val="single" w:sz="6" w:space="0" w:color="000000"/>
            </w:tcBorders>
          </w:tcPr>
          <w:p w:rsidR="00963FF9" w:rsidRDefault="00963FF9">
            <w:pPr>
              <w:pStyle w:val="TableParagraph"/>
              <w:rPr>
                <w:sz w:val="18"/>
              </w:rPr>
            </w:pPr>
          </w:p>
        </w:tc>
        <w:tc>
          <w:tcPr>
            <w:tcW w:w="1558" w:type="dxa"/>
            <w:tcBorders>
              <w:top w:val="nil"/>
              <w:left w:val="single" w:sz="6" w:space="0" w:color="000000"/>
              <w:bottom w:val="nil"/>
            </w:tcBorders>
          </w:tcPr>
          <w:p w:rsidR="00963FF9" w:rsidRDefault="00963FF9">
            <w:pPr>
              <w:pStyle w:val="TableParagraph"/>
              <w:rPr>
                <w:sz w:val="18"/>
              </w:rPr>
            </w:pPr>
          </w:p>
        </w:tc>
        <w:tc>
          <w:tcPr>
            <w:tcW w:w="917" w:type="dxa"/>
            <w:tcBorders>
              <w:top w:val="nil"/>
              <w:bottom w:val="nil"/>
            </w:tcBorders>
          </w:tcPr>
          <w:p w:rsidR="00963FF9" w:rsidRDefault="00963FF9">
            <w:pPr>
              <w:pStyle w:val="TableParagraph"/>
              <w:rPr>
                <w:sz w:val="18"/>
              </w:rPr>
            </w:pPr>
          </w:p>
        </w:tc>
        <w:tc>
          <w:tcPr>
            <w:tcW w:w="1521" w:type="dxa"/>
            <w:gridSpan w:val="2"/>
            <w:tcBorders>
              <w:top w:val="nil"/>
              <w:bottom w:val="nil"/>
              <w:right w:val="nil"/>
            </w:tcBorders>
          </w:tcPr>
          <w:p w:rsidR="00963FF9" w:rsidRDefault="00807D15">
            <w:pPr>
              <w:pStyle w:val="TableParagraph"/>
              <w:spacing w:line="248" w:lineRule="exact"/>
              <w:ind w:left="110"/>
              <w:rPr>
                <w:sz w:val="24"/>
              </w:rPr>
            </w:pPr>
            <w:r>
              <w:rPr>
                <w:spacing w:val="-2"/>
                <w:sz w:val="24"/>
              </w:rPr>
              <w:t>накопленных</w:t>
            </w:r>
          </w:p>
        </w:tc>
        <w:tc>
          <w:tcPr>
            <w:tcW w:w="581" w:type="dxa"/>
            <w:tcBorders>
              <w:top w:val="nil"/>
              <w:left w:val="nil"/>
              <w:bottom w:val="nil"/>
              <w:right w:val="nil"/>
            </w:tcBorders>
          </w:tcPr>
          <w:p w:rsidR="00963FF9" w:rsidRDefault="00963FF9">
            <w:pPr>
              <w:pStyle w:val="TableParagraph"/>
              <w:rPr>
                <w:sz w:val="18"/>
              </w:rPr>
            </w:pPr>
          </w:p>
        </w:tc>
        <w:tc>
          <w:tcPr>
            <w:tcW w:w="1518" w:type="dxa"/>
            <w:gridSpan w:val="3"/>
            <w:tcBorders>
              <w:top w:val="nil"/>
              <w:left w:val="nil"/>
              <w:bottom w:val="nil"/>
            </w:tcBorders>
          </w:tcPr>
          <w:p w:rsidR="00963FF9" w:rsidRDefault="00807D15">
            <w:pPr>
              <w:pStyle w:val="TableParagraph"/>
              <w:spacing w:line="248" w:lineRule="exact"/>
              <w:ind w:left="236"/>
              <w:rPr>
                <w:sz w:val="24"/>
              </w:rPr>
            </w:pPr>
            <w:r>
              <w:rPr>
                <w:spacing w:val="-2"/>
                <w:sz w:val="24"/>
              </w:rPr>
              <w:t>банковских</w:t>
            </w:r>
          </w:p>
        </w:tc>
        <w:tc>
          <w:tcPr>
            <w:tcW w:w="1282" w:type="dxa"/>
            <w:vMerge/>
            <w:tcBorders>
              <w:top w:val="nil"/>
            </w:tcBorders>
          </w:tcPr>
          <w:p w:rsidR="00963FF9" w:rsidRDefault="00963FF9">
            <w:pPr>
              <w:rPr>
                <w:sz w:val="2"/>
                <w:szCs w:val="2"/>
              </w:rPr>
            </w:pPr>
          </w:p>
        </w:tc>
        <w:tc>
          <w:tcPr>
            <w:tcW w:w="1133" w:type="dxa"/>
            <w:tcBorders>
              <w:top w:val="nil"/>
              <w:bottom w:val="nil"/>
            </w:tcBorders>
          </w:tcPr>
          <w:p w:rsidR="00963FF9" w:rsidRDefault="00807D15">
            <w:pPr>
              <w:pStyle w:val="TableParagraph"/>
              <w:spacing w:line="248" w:lineRule="exact"/>
              <w:ind w:left="106"/>
              <w:rPr>
                <w:sz w:val="24"/>
              </w:rPr>
            </w:pPr>
            <w:r>
              <w:rPr>
                <w:spacing w:val="-2"/>
                <w:sz w:val="24"/>
              </w:rPr>
              <w:t>практич</w:t>
            </w:r>
          </w:p>
        </w:tc>
        <w:tc>
          <w:tcPr>
            <w:tcW w:w="1561" w:type="dxa"/>
            <w:tcBorders>
              <w:top w:val="nil"/>
              <w:bottom w:val="nil"/>
            </w:tcBorders>
          </w:tcPr>
          <w:p w:rsidR="00963FF9" w:rsidRDefault="00025C2E">
            <w:pPr>
              <w:pStyle w:val="TableParagraph"/>
              <w:spacing w:line="248" w:lineRule="exact"/>
              <w:ind w:left="5"/>
              <w:rPr>
                <w:sz w:val="24"/>
              </w:rPr>
            </w:pPr>
            <w:hyperlink r:id="rId50">
              <w:r w:rsidR="00807D15">
                <w:rPr>
                  <w:color w:val="0000FF"/>
                  <w:spacing w:val="-2"/>
                  <w:sz w:val="24"/>
                  <w:u w:val="single" w:color="0000FF"/>
                </w:rPr>
                <w:t>https://fincult</w:t>
              </w:r>
            </w:hyperlink>
          </w:p>
        </w:tc>
      </w:tr>
      <w:tr w:rsidR="00963FF9">
        <w:trPr>
          <w:trHeight w:val="265"/>
        </w:trPr>
        <w:tc>
          <w:tcPr>
            <w:tcW w:w="569" w:type="dxa"/>
            <w:tcBorders>
              <w:top w:val="nil"/>
              <w:bottom w:val="nil"/>
              <w:right w:val="single" w:sz="6" w:space="0" w:color="000000"/>
            </w:tcBorders>
          </w:tcPr>
          <w:p w:rsidR="00963FF9" w:rsidRDefault="00963FF9">
            <w:pPr>
              <w:pStyle w:val="TableParagraph"/>
              <w:rPr>
                <w:sz w:val="18"/>
              </w:rPr>
            </w:pPr>
          </w:p>
        </w:tc>
        <w:tc>
          <w:tcPr>
            <w:tcW w:w="1558" w:type="dxa"/>
            <w:tcBorders>
              <w:top w:val="nil"/>
              <w:left w:val="single" w:sz="6" w:space="0" w:color="000000"/>
              <w:bottom w:val="nil"/>
            </w:tcBorders>
          </w:tcPr>
          <w:p w:rsidR="00963FF9" w:rsidRDefault="00963FF9">
            <w:pPr>
              <w:pStyle w:val="TableParagraph"/>
              <w:rPr>
                <w:sz w:val="18"/>
              </w:rPr>
            </w:pPr>
          </w:p>
        </w:tc>
        <w:tc>
          <w:tcPr>
            <w:tcW w:w="917" w:type="dxa"/>
            <w:tcBorders>
              <w:top w:val="nil"/>
              <w:bottom w:val="nil"/>
            </w:tcBorders>
          </w:tcPr>
          <w:p w:rsidR="00963FF9" w:rsidRDefault="00963FF9">
            <w:pPr>
              <w:pStyle w:val="TableParagraph"/>
              <w:rPr>
                <w:sz w:val="18"/>
              </w:rPr>
            </w:pPr>
          </w:p>
        </w:tc>
        <w:tc>
          <w:tcPr>
            <w:tcW w:w="1521" w:type="dxa"/>
            <w:gridSpan w:val="2"/>
            <w:tcBorders>
              <w:top w:val="nil"/>
              <w:bottom w:val="nil"/>
              <w:right w:val="nil"/>
            </w:tcBorders>
          </w:tcPr>
          <w:p w:rsidR="00963FF9" w:rsidRDefault="00807D15">
            <w:pPr>
              <w:pStyle w:val="TableParagraph"/>
              <w:spacing w:line="246" w:lineRule="exact"/>
              <w:ind w:left="110"/>
              <w:rPr>
                <w:sz w:val="24"/>
              </w:rPr>
            </w:pPr>
            <w:r>
              <w:rPr>
                <w:spacing w:val="-2"/>
                <w:sz w:val="24"/>
              </w:rPr>
              <w:t>процентов,</w:t>
            </w:r>
          </w:p>
        </w:tc>
        <w:tc>
          <w:tcPr>
            <w:tcW w:w="581" w:type="dxa"/>
            <w:tcBorders>
              <w:top w:val="nil"/>
              <w:left w:val="nil"/>
              <w:bottom w:val="nil"/>
              <w:right w:val="nil"/>
            </w:tcBorders>
          </w:tcPr>
          <w:p w:rsidR="00963FF9" w:rsidRDefault="00807D15">
            <w:pPr>
              <w:pStyle w:val="TableParagraph"/>
              <w:spacing w:line="246" w:lineRule="exact"/>
              <w:ind w:left="49"/>
              <w:rPr>
                <w:sz w:val="24"/>
              </w:rPr>
            </w:pPr>
            <w:r>
              <w:rPr>
                <w:spacing w:val="-5"/>
                <w:sz w:val="24"/>
              </w:rPr>
              <w:t>при</w:t>
            </w:r>
          </w:p>
        </w:tc>
        <w:tc>
          <w:tcPr>
            <w:tcW w:w="1518" w:type="dxa"/>
            <w:gridSpan w:val="3"/>
            <w:tcBorders>
              <w:top w:val="nil"/>
              <w:left w:val="nil"/>
              <w:bottom w:val="nil"/>
            </w:tcBorders>
          </w:tcPr>
          <w:p w:rsidR="00963FF9" w:rsidRDefault="00807D15">
            <w:pPr>
              <w:pStyle w:val="TableParagraph"/>
              <w:spacing w:line="246" w:lineRule="exact"/>
              <w:ind w:left="164"/>
              <w:rPr>
                <w:sz w:val="24"/>
              </w:rPr>
            </w:pPr>
            <w:r>
              <w:rPr>
                <w:spacing w:val="-2"/>
                <w:sz w:val="24"/>
              </w:rPr>
              <w:t>размещении</w:t>
            </w:r>
          </w:p>
        </w:tc>
        <w:tc>
          <w:tcPr>
            <w:tcW w:w="1282" w:type="dxa"/>
            <w:vMerge/>
            <w:tcBorders>
              <w:top w:val="nil"/>
            </w:tcBorders>
          </w:tcPr>
          <w:p w:rsidR="00963FF9" w:rsidRDefault="00963FF9">
            <w:pPr>
              <w:rPr>
                <w:sz w:val="2"/>
                <w:szCs w:val="2"/>
              </w:rPr>
            </w:pPr>
          </w:p>
        </w:tc>
        <w:tc>
          <w:tcPr>
            <w:tcW w:w="1133" w:type="dxa"/>
            <w:tcBorders>
              <w:top w:val="nil"/>
              <w:bottom w:val="nil"/>
            </w:tcBorders>
          </w:tcPr>
          <w:p w:rsidR="00963FF9" w:rsidRDefault="00807D15">
            <w:pPr>
              <w:pStyle w:val="TableParagraph"/>
              <w:spacing w:line="246" w:lineRule="exact"/>
              <w:ind w:left="106"/>
              <w:rPr>
                <w:sz w:val="24"/>
              </w:rPr>
            </w:pPr>
            <w:r>
              <w:rPr>
                <w:spacing w:val="-2"/>
                <w:sz w:val="24"/>
              </w:rPr>
              <w:t>еская</w:t>
            </w:r>
          </w:p>
        </w:tc>
        <w:tc>
          <w:tcPr>
            <w:tcW w:w="1561" w:type="dxa"/>
            <w:tcBorders>
              <w:top w:val="nil"/>
              <w:bottom w:val="nil"/>
            </w:tcBorders>
          </w:tcPr>
          <w:p w:rsidR="00963FF9" w:rsidRDefault="00025C2E">
            <w:pPr>
              <w:pStyle w:val="TableParagraph"/>
              <w:spacing w:line="246" w:lineRule="exact"/>
              <w:ind w:left="5"/>
              <w:rPr>
                <w:sz w:val="24"/>
              </w:rPr>
            </w:pPr>
            <w:hyperlink r:id="rId51">
              <w:r w:rsidR="00807D15">
                <w:rPr>
                  <w:color w:val="0000FF"/>
                  <w:spacing w:val="-2"/>
                  <w:sz w:val="24"/>
                  <w:u w:val="single" w:color="0000FF"/>
                </w:rPr>
                <w:t>.info</w:t>
              </w:r>
            </w:hyperlink>
          </w:p>
        </w:tc>
      </w:tr>
      <w:tr w:rsidR="00963FF9">
        <w:trPr>
          <w:trHeight w:val="263"/>
        </w:trPr>
        <w:tc>
          <w:tcPr>
            <w:tcW w:w="569" w:type="dxa"/>
            <w:tcBorders>
              <w:top w:val="nil"/>
              <w:bottom w:val="nil"/>
              <w:right w:val="single" w:sz="6" w:space="0" w:color="000000"/>
            </w:tcBorders>
          </w:tcPr>
          <w:p w:rsidR="00963FF9" w:rsidRDefault="00963FF9">
            <w:pPr>
              <w:pStyle w:val="TableParagraph"/>
              <w:rPr>
                <w:sz w:val="18"/>
              </w:rPr>
            </w:pPr>
          </w:p>
        </w:tc>
        <w:tc>
          <w:tcPr>
            <w:tcW w:w="1558" w:type="dxa"/>
            <w:tcBorders>
              <w:top w:val="nil"/>
              <w:left w:val="single" w:sz="6" w:space="0" w:color="000000"/>
              <w:bottom w:val="nil"/>
            </w:tcBorders>
          </w:tcPr>
          <w:p w:rsidR="00963FF9" w:rsidRDefault="00963FF9">
            <w:pPr>
              <w:pStyle w:val="TableParagraph"/>
              <w:rPr>
                <w:sz w:val="18"/>
              </w:rPr>
            </w:pPr>
          </w:p>
        </w:tc>
        <w:tc>
          <w:tcPr>
            <w:tcW w:w="917" w:type="dxa"/>
            <w:tcBorders>
              <w:top w:val="nil"/>
              <w:bottom w:val="nil"/>
            </w:tcBorders>
          </w:tcPr>
          <w:p w:rsidR="00963FF9" w:rsidRDefault="00963FF9">
            <w:pPr>
              <w:pStyle w:val="TableParagraph"/>
              <w:rPr>
                <w:sz w:val="18"/>
              </w:rPr>
            </w:pPr>
          </w:p>
        </w:tc>
        <w:tc>
          <w:tcPr>
            <w:tcW w:w="3620" w:type="dxa"/>
            <w:gridSpan w:val="6"/>
            <w:tcBorders>
              <w:top w:val="nil"/>
              <w:bottom w:val="nil"/>
            </w:tcBorders>
          </w:tcPr>
          <w:p w:rsidR="00963FF9" w:rsidRDefault="00807D15">
            <w:pPr>
              <w:pStyle w:val="TableParagraph"/>
              <w:spacing w:line="244" w:lineRule="exact"/>
              <w:ind w:left="110"/>
              <w:rPr>
                <w:sz w:val="24"/>
              </w:rPr>
            </w:pPr>
            <w:r>
              <w:rPr>
                <w:spacing w:val="-2"/>
                <w:sz w:val="24"/>
              </w:rPr>
              <w:t>денег</w:t>
            </w:r>
          </w:p>
        </w:tc>
        <w:tc>
          <w:tcPr>
            <w:tcW w:w="1282" w:type="dxa"/>
            <w:vMerge/>
            <w:tcBorders>
              <w:top w:val="nil"/>
            </w:tcBorders>
          </w:tcPr>
          <w:p w:rsidR="00963FF9" w:rsidRDefault="00963FF9">
            <w:pPr>
              <w:rPr>
                <w:sz w:val="2"/>
                <w:szCs w:val="2"/>
              </w:rPr>
            </w:pPr>
          </w:p>
        </w:tc>
        <w:tc>
          <w:tcPr>
            <w:tcW w:w="1133" w:type="dxa"/>
            <w:tcBorders>
              <w:top w:val="nil"/>
              <w:bottom w:val="nil"/>
            </w:tcBorders>
          </w:tcPr>
          <w:p w:rsidR="00963FF9" w:rsidRDefault="00807D15">
            <w:pPr>
              <w:pStyle w:val="TableParagraph"/>
              <w:spacing w:line="244" w:lineRule="exact"/>
              <w:ind w:left="106"/>
              <w:rPr>
                <w:sz w:val="24"/>
              </w:rPr>
            </w:pPr>
            <w:r>
              <w:rPr>
                <w:spacing w:val="-2"/>
                <w:sz w:val="24"/>
              </w:rPr>
              <w:t>Учебно-</w:t>
            </w:r>
          </w:p>
        </w:tc>
        <w:tc>
          <w:tcPr>
            <w:tcW w:w="1561" w:type="dxa"/>
            <w:tcBorders>
              <w:top w:val="nil"/>
              <w:bottom w:val="nil"/>
            </w:tcBorders>
          </w:tcPr>
          <w:p w:rsidR="00963FF9" w:rsidRDefault="00807D15">
            <w:pPr>
              <w:pStyle w:val="TableParagraph"/>
              <w:spacing w:line="244" w:lineRule="exact"/>
              <w:ind w:left="5"/>
              <w:rPr>
                <w:sz w:val="24"/>
              </w:rPr>
            </w:pPr>
            <w:r>
              <w:rPr>
                <w:spacing w:val="-4"/>
                <w:sz w:val="24"/>
              </w:rPr>
              <w:t>URL:</w:t>
            </w:r>
          </w:p>
        </w:tc>
      </w:tr>
      <w:tr w:rsidR="00963FF9">
        <w:trPr>
          <w:trHeight w:val="266"/>
        </w:trPr>
        <w:tc>
          <w:tcPr>
            <w:tcW w:w="569" w:type="dxa"/>
            <w:tcBorders>
              <w:top w:val="nil"/>
              <w:bottom w:val="nil"/>
              <w:right w:val="single" w:sz="6" w:space="0" w:color="000000"/>
            </w:tcBorders>
          </w:tcPr>
          <w:p w:rsidR="00963FF9" w:rsidRDefault="00963FF9">
            <w:pPr>
              <w:pStyle w:val="TableParagraph"/>
              <w:rPr>
                <w:sz w:val="18"/>
              </w:rPr>
            </w:pPr>
          </w:p>
        </w:tc>
        <w:tc>
          <w:tcPr>
            <w:tcW w:w="1558" w:type="dxa"/>
            <w:tcBorders>
              <w:top w:val="nil"/>
              <w:left w:val="single" w:sz="6" w:space="0" w:color="000000"/>
              <w:bottom w:val="nil"/>
            </w:tcBorders>
          </w:tcPr>
          <w:p w:rsidR="00963FF9" w:rsidRDefault="00963FF9">
            <w:pPr>
              <w:pStyle w:val="TableParagraph"/>
              <w:rPr>
                <w:sz w:val="18"/>
              </w:rPr>
            </w:pPr>
          </w:p>
        </w:tc>
        <w:tc>
          <w:tcPr>
            <w:tcW w:w="917" w:type="dxa"/>
            <w:tcBorders>
              <w:top w:val="nil"/>
              <w:bottom w:val="nil"/>
            </w:tcBorders>
          </w:tcPr>
          <w:p w:rsidR="00963FF9" w:rsidRDefault="00963FF9">
            <w:pPr>
              <w:pStyle w:val="TableParagraph"/>
              <w:rPr>
                <w:sz w:val="18"/>
              </w:rPr>
            </w:pPr>
          </w:p>
        </w:tc>
        <w:tc>
          <w:tcPr>
            <w:tcW w:w="3620" w:type="dxa"/>
            <w:gridSpan w:val="6"/>
            <w:tcBorders>
              <w:top w:val="nil"/>
              <w:bottom w:val="nil"/>
            </w:tcBorders>
          </w:tcPr>
          <w:p w:rsidR="00963FF9" w:rsidRDefault="00807D15">
            <w:pPr>
              <w:pStyle w:val="TableParagraph"/>
              <w:spacing w:line="246" w:lineRule="exact"/>
              <w:ind w:left="110"/>
              <w:rPr>
                <w:sz w:val="24"/>
              </w:rPr>
            </w:pPr>
            <w:r>
              <w:rPr>
                <w:sz w:val="24"/>
              </w:rPr>
              <w:t>набанковском</w:t>
            </w:r>
            <w:r>
              <w:rPr>
                <w:spacing w:val="-2"/>
                <w:sz w:val="24"/>
              </w:rPr>
              <w:t>вкладе)</w:t>
            </w:r>
          </w:p>
        </w:tc>
        <w:tc>
          <w:tcPr>
            <w:tcW w:w="1282" w:type="dxa"/>
            <w:vMerge/>
            <w:tcBorders>
              <w:top w:val="nil"/>
            </w:tcBorders>
          </w:tcPr>
          <w:p w:rsidR="00963FF9" w:rsidRDefault="00963FF9">
            <w:pPr>
              <w:rPr>
                <w:sz w:val="2"/>
                <w:szCs w:val="2"/>
              </w:rPr>
            </w:pPr>
          </w:p>
        </w:tc>
        <w:tc>
          <w:tcPr>
            <w:tcW w:w="1133" w:type="dxa"/>
            <w:tcBorders>
              <w:top w:val="nil"/>
              <w:bottom w:val="nil"/>
            </w:tcBorders>
          </w:tcPr>
          <w:p w:rsidR="00963FF9" w:rsidRDefault="00807D15">
            <w:pPr>
              <w:pStyle w:val="TableParagraph"/>
              <w:spacing w:line="246" w:lineRule="exact"/>
              <w:ind w:left="106"/>
              <w:rPr>
                <w:sz w:val="24"/>
              </w:rPr>
            </w:pPr>
            <w:r>
              <w:rPr>
                <w:spacing w:val="-2"/>
                <w:sz w:val="24"/>
              </w:rPr>
              <w:t>исследо</w:t>
            </w:r>
          </w:p>
        </w:tc>
        <w:tc>
          <w:tcPr>
            <w:tcW w:w="1561" w:type="dxa"/>
            <w:tcBorders>
              <w:top w:val="nil"/>
              <w:bottom w:val="nil"/>
            </w:tcBorders>
          </w:tcPr>
          <w:p w:rsidR="00963FF9" w:rsidRDefault="00807D15">
            <w:pPr>
              <w:pStyle w:val="TableParagraph"/>
              <w:spacing w:line="246" w:lineRule="exact"/>
              <w:ind w:left="5"/>
              <w:rPr>
                <w:sz w:val="24"/>
              </w:rPr>
            </w:pPr>
            <w:r>
              <w:rPr>
                <w:color w:val="0000FF"/>
                <w:spacing w:val="-2"/>
                <w:sz w:val="24"/>
                <w:u w:val="single" w:color="0000FF"/>
              </w:rPr>
              <w:t>https://хочум</w:t>
            </w:r>
          </w:p>
        </w:tc>
      </w:tr>
      <w:tr w:rsidR="00963FF9">
        <w:trPr>
          <w:trHeight w:val="273"/>
        </w:trPr>
        <w:tc>
          <w:tcPr>
            <w:tcW w:w="569" w:type="dxa"/>
            <w:tcBorders>
              <w:top w:val="nil"/>
              <w:bottom w:val="nil"/>
              <w:right w:val="single" w:sz="6" w:space="0" w:color="000000"/>
            </w:tcBorders>
          </w:tcPr>
          <w:p w:rsidR="00963FF9" w:rsidRDefault="00963FF9">
            <w:pPr>
              <w:pStyle w:val="TableParagraph"/>
              <w:rPr>
                <w:sz w:val="20"/>
              </w:rPr>
            </w:pPr>
          </w:p>
        </w:tc>
        <w:tc>
          <w:tcPr>
            <w:tcW w:w="1558" w:type="dxa"/>
            <w:tcBorders>
              <w:top w:val="nil"/>
              <w:left w:val="single" w:sz="6" w:space="0" w:color="000000"/>
              <w:bottom w:val="nil"/>
            </w:tcBorders>
          </w:tcPr>
          <w:p w:rsidR="00963FF9" w:rsidRDefault="00963FF9">
            <w:pPr>
              <w:pStyle w:val="TableParagraph"/>
              <w:rPr>
                <w:sz w:val="20"/>
              </w:rPr>
            </w:pPr>
          </w:p>
        </w:tc>
        <w:tc>
          <w:tcPr>
            <w:tcW w:w="917" w:type="dxa"/>
            <w:tcBorders>
              <w:top w:val="nil"/>
              <w:bottom w:val="nil"/>
            </w:tcBorders>
          </w:tcPr>
          <w:p w:rsidR="00963FF9" w:rsidRDefault="00963FF9">
            <w:pPr>
              <w:pStyle w:val="TableParagraph"/>
              <w:rPr>
                <w:sz w:val="20"/>
              </w:rPr>
            </w:pPr>
          </w:p>
        </w:tc>
        <w:tc>
          <w:tcPr>
            <w:tcW w:w="3620" w:type="dxa"/>
            <w:gridSpan w:val="6"/>
            <w:tcBorders>
              <w:top w:val="nil"/>
              <w:bottom w:val="nil"/>
            </w:tcBorders>
          </w:tcPr>
          <w:p w:rsidR="00963FF9" w:rsidRDefault="00963FF9">
            <w:pPr>
              <w:pStyle w:val="TableParagraph"/>
              <w:rPr>
                <w:sz w:val="20"/>
              </w:rPr>
            </w:pPr>
          </w:p>
        </w:tc>
        <w:tc>
          <w:tcPr>
            <w:tcW w:w="1282" w:type="dxa"/>
            <w:vMerge/>
            <w:tcBorders>
              <w:top w:val="nil"/>
            </w:tcBorders>
          </w:tcPr>
          <w:p w:rsidR="00963FF9" w:rsidRDefault="00963FF9">
            <w:pPr>
              <w:rPr>
                <w:sz w:val="2"/>
                <w:szCs w:val="2"/>
              </w:rPr>
            </w:pPr>
          </w:p>
        </w:tc>
        <w:tc>
          <w:tcPr>
            <w:tcW w:w="1133" w:type="dxa"/>
            <w:tcBorders>
              <w:top w:val="nil"/>
              <w:bottom w:val="nil"/>
            </w:tcBorders>
          </w:tcPr>
          <w:p w:rsidR="00963FF9" w:rsidRDefault="00807D15">
            <w:pPr>
              <w:pStyle w:val="TableParagraph"/>
              <w:spacing w:line="253" w:lineRule="exact"/>
              <w:ind w:left="106"/>
              <w:rPr>
                <w:sz w:val="24"/>
              </w:rPr>
            </w:pPr>
            <w:r>
              <w:rPr>
                <w:spacing w:val="-2"/>
                <w:sz w:val="24"/>
              </w:rPr>
              <w:t>вательск</w:t>
            </w:r>
          </w:p>
        </w:tc>
        <w:tc>
          <w:tcPr>
            <w:tcW w:w="1561" w:type="dxa"/>
            <w:tcBorders>
              <w:top w:val="nil"/>
              <w:bottom w:val="nil"/>
            </w:tcBorders>
          </w:tcPr>
          <w:p w:rsidR="00963FF9" w:rsidRDefault="00807D15">
            <w:pPr>
              <w:pStyle w:val="TableParagraph"/>
              <w:spacing w:line="253" w:lineRule="exact"/>
              <w:ind w:left="5"/>
              <w:rPr>
                <w:sz w:val="24"/>
              </w:rPr>
            </w:pPr>
            <w:r>
              <w:rPr>
                <w:color w:val="0000FF"/>
                <w:spacing w:val="-2"/>
                <w:sz w:val="24"/>
                <w:u w:val="single" w:color="0000FF"/>
              </w:rPr>
              <w:t>огузнаю.рф</w:t>
            </w:r>
          </w:p>
        </w:tc>
      </w:tr>
      <w:tr w:rsidR="00963FF9">
        <w:trPr>
          <w:trHeight w:val="267"/>
        </w:trPr>
        <w:tc>
          <w:tcPr>
            <w:tcW w:w="569" w:type="dxa"/>
            <w:tcBorders>
              <w:top w:val="nil"/>
              <w:right w:val="single" w:sz="6" w:space="0" w:color="000000"/>
            </w:tcBorders>
          </w:tcPr>
          <w:p w:rsidR="00963FF9" w:rsidRDefault="00963FF9">
            <w:pPr>
              <w:pStyle w:val="TableParagraph"/>
              <w:rPr>
                <w:sz w:val="18"/>
              </w:rPr>
            </w:pPr>
          </w:p>
        </w:tc>
        <w:tc>
          <w:tcPr>
            <w:tcW w:w="1558" w:type="dxa"/>
            <w:tcBorders>
              <w:top w:val="nil"/>
              <w:left w:val="single" w:sz="6" w:space="0" w:color="000000"/>
            </w:tcBorders>
          </w:tcPr>
          <w:p w:rsidR="00963FF9" w:rsidRDefault="00963FF9">
            <w:pPr>
              <w:pStyle w:val="TableParagraph"/>
              <w:rPr>
                <w:sz w:val="18"/>
              </w:rPr>
            </w:pPr>
          </w:p>
        </w:tc>
        <w:tc>
          <w:tcPr>
            <w:tcW w:w="917" w:type="dxa"/>
            <w:tcBorders>
              <w:top w:val="nil"/>
            </w:tcBorders>
          </w:tcPr>
          <w:p w:rsidR="00963FF9" w:rsidRDefault="00963FF9">
            <w:pPr>
              <w:pStyle w:val="TableParagraph"/>
              <w:rPr>
                <w:sz w:val="18"/>
              </w:rPr>
            </w:pPr>
          </w:p>
        </w:tc>
        <w:tc>
          <w:tcPr>
            <w:tcW w:w="3620" w:type="dxa"/>
            <w:gridSpan w:val="6"/>
            <w:tcBorders>
              <w:top w:val="nil"/>
            </w:tcBorders>
          </w:tcPr>
          <w:p w:rsidR="00963FF9" w:rsidRDefault="00963FF9">
            <w:pPr>
              <w:pStyle w:val="TableParagraph"/>
              <w:rPr>
                <w:sz w:val="18"/>
              </w:rPr>
            </w:pPr>
          </w:p>
        </w:tc>
        <w:tc>
          <w:tcPr>
            <w:tcW w:w="1282" w:type="dxa"/>
            <w:vMerge/>
            <w:tcBorders>
              <w:top w:val="nil"/>
            </w:tcBorders>
          </w:tcPr>
          <w:p w:rsidR="00963FF9" w:rsidRDefault="00963FF9">
            <w:pPr>
              <w:rPr>
                <w:sz w:val="2"/>
                <w:szCs w:val="2"/>
              </w:rPr>
            </w:pPr>
          </w:p>
        </w:tc>
        <w:tc>
          <w:tcPr>
            <w:tcW w:w="1133" w:type="dxa"/>
            <w:tcBorders>
              <w:top w:val="nil"/>
            </w:tcBorders>
          </w:tcPr>
          <w:p w:rsidR="00963FF9" w:rsidRDefault="00807D15">
            <w:pPr>
              <w:pStyle w:val="TableParagraph"/>
              <w:spacing w:line="248" w:lineRule="exact"/>
              <w:ind w:left="106"/>
              <w:rPr>
                <w:sz w:val="24"/>
              </w:rPr>
            </w:pPr>
            <w:r>
              <w:rPr>
                <w:spacing w:val="-5"/>
                <w:sz w:val="24"/>
              </w:rPr>
              <w:t>ая</w:t>
            </w:r>
          </w:p>
        </w:tc>
        <w:tc>
          <w:tcPr>
            <w:tcW w:w="1561" w:type="dxa"/>
            <w:tcBorders>
              <w:top w:val="nil"/>
            </w:tcBorders>
          </w:tcPr>
          <w:p w:rsidR="00963FF9" w:rsidRDefault="00963FF9">
            <w:pPr>
              <w:pStyle w:val="TableParagraph"/>
              <w:rPr>
                <w:sz w:val="18"/>
              </w:rPr>
            </w:pPr>
          </w:p>
        </w:tc>
      </w:tr>
      <w:tr w:rsidR="00963FF9">
        <w:trPr>
          <w:trHeight w:val="1094"/>
        </w:trPr>
        <w:tc>
          <w:tcPr>
            <w:tcW w:w="569" w:type="dxa"/>
            <w:tcBorders>
              <w:bottom w:val="nil"/>
              <w:right w:val="single" w:sz="6" w:space="0" w:color="000000"/>
            </w:tcBorders>
          </w:tcPr>
          <w:p w:rsidR="00963FF9" w:rsidRDefault="00807D15">
            <w:pPr>
              <w:pStyle w:val="TableParagraph"/>
              <w:spacing w:line="269" w:lineRule="exact"/>
              <w:ind w:left="167"/>
              <w:rPr>
                <w:sz w:val="24"/>
              </w:rPr>
            </w:pPr>
            <w:r>
              <w:rPr>
                <w:sz w:val="24"/>
              </w:rPr>
              <w:t>8</w:t>
            </w:r>
          </w:p>
          <w:p w:rsidR="00963FF9" w:rsidRDefault="00807D15">
            <w:pPr>
              <w:pStyle w:val="TableParagraph"/>
              <w:spacing w:line="272" w:lineRule="exact"/>
              <w:ind w:left="167"/>
              <w:rPr>
                <w:sz w:val="24"/>
              </w:rPr>
            </w:pPr>
            <w:r>
              <w:rPr>
                <w:spacing w:val="-5"/>
                <w:sz w:val="24"/>
              </w:rPr>
              <w:t>10</w:t>
            </w:r>
          </w:p>
        </w:tc>
        <w:tc>
          <w:tcPr>
            <w:tcW w:w="1558" w:type="dxa"/>
            <w:tcBorders>
              <w:left w:val="single" w:sz="6" w:space="0" w:color="000000"/>
              <w:bottom w:val="nil"/>
            </w:tcBorders>
          </w:tcPr>
          <w:p w:rsidR="00963FF9" w:rsidRDefault="00807D15">
            <w:pPr>
              <w:pStyle w:val="TableParagraph"/>
              <w:spacing w:line="242" w:lineRule="auto"/>
              <w:ind w:left="397" w:right="200" w:hanging="192"/>
              <w:rPr>
                <w:sz w:val="24"/>
              </w:rPr>
            </w:pPr>
            <w:r>
              <w:rPr>
                <w:spacing w:val="-2"/>
                <w:sz w:val="24"/>
              </w:rPr>
              <w:t>Кредитные кометы</w:t>
            </w:r>
          </w:p>
        </w:tc>
        <w:tc>
          <w:tcPr>
            <w:tcW w:w="917" w:type="dxa"/>
            <w:tcBorders>
              <w:bottom w:val="nil"/>
            </w:tcBorders>
          </w:tcPr>
          <w:p w:rsidR="00963FF9" w:rsidRDefault="00807D15">
            <w:pPr>
              <w:pStyle w:val="TableParagraph"/>
              <w:spacing w:line="273" w:lineRule="exact"/>
              <w:ind w:left="10"/>
              <w:jc w:val="center"/>
              <w:rPr>
                <w:sz w:val="24"/>
              </w:rPr>
            </w:pPr>
            <w:r>
              <w:rPr>
                <w:sz w:val="24"/>
              </w:rPr>
              <w:t>3</w:t>
            </w:r>
          </w:p>
        </w:tc>
        <w:tc>
          <w:tcPr>
            <w:tcW w:w="3620" w:type="dxa"/>
            <w:gridSpan w:val="6"/>
            <w:tcBorders>
              <w:bottom w:val="nil"/>
            </w:tcBorders>
          </w:tcPr>
          <w:p w:rsidR="00963FF9" w:rsidRDefault="00807D15">
            <w:pPr>
              <w:pStyle w:val="TableParagraph"/>
              <w:tabs>
                <w:tab w:val="left" w:pos="2511"/>
              </w:tabs>
              <w:ind w:left="110" w:right="96"/>
              <w:jc w:val="both"/>
              <w:rPr>
                <w:sz w:val="24"/>
              </w:rPr>
            </w:pPr>
            <w:r>
              <w:rPr>
                <w:sz w:val="24"/>
              </w:rPr>
              <w:t xml:space="preserve">Лекцияо кредите,видахкредита и определении платежа по </w:t>
            </w:r>
            <w:r>
              <w:rPr>
                <w:spacing w:val="-2"/>
                <w:sz w:val="24"/>
              </w:rPr>
              <w:t>кредитному</w:t>
            </w:r>
            <w:r>
              <w:rPr>
                <w:sz w:val="24"/>
              </w:rPr>
              <w:tab/>
            </w:r>
            <w:r>
              <w:rPr>
                <w:spacing w:val="-2"/>
                <w:sz w:val="24"/>
              </w:rPr>
              <w:t>договору.</w:t>
            </w:r>
          </w:p>
          <w:p w:rsidR="00963FF9" w:rsidRDefault="00807D15">
            <w:pPr>
              <w:pStyle w:val="TableParagraph"/>
              <w:spacing w:line="255" w:lineRule="exact"/>
              <w:ind w:left="110"/>
              <w:jc w:val="both"/>
              <w:rPr>
                <w:sz w:val="24"/>
              </w:rPr>
            </w:pPr>
            <w:r>
              <w:rPr>
                <w:sz w:val="24"/>
              </w:rPr>
              <w:t>Практическоезанятие</w:t>
            </w:r>
            <w:r>
              <w:rPr>
                <w:spacing w:val="-2"/>
                <w:sz w:val="24"/>
              </w:rPr>
              <w:t>(решение</w:t>
            </w:r>
          </w:p>
        </w:tc>
        <w:tc>
          <w:tcPr>
            <w:tcW w:w="1282" w:type="dxa"/>
            <w:vMerge w:val="restart"/>
          </w:tcPr>
          <w:p w:rsidR="00963FF9" w:rsidRDefault="00963FF9">
            <w:pPr>
              <w:pStyle w:val="TableParagraph"/>
              <w:rPr>
                <w:sz w:val="24"/>
              </w:rPr>
            </w:pPr>
          </w:p>
        </w:tc>
        <w:tc>
          <w:tcPr>
            <w:tcW w:w="1133" w:type="dxa"/>
            <w:tcBorders>
              <w:bottom w:val="nil"/>
            </w:tcBorders>
          </w:tcPr>
          <w:p w:rsidR="00963FF9" w:rsidRDefault="00807D15">
            <w:pPr>
              <w:pStyle w:val="TableParagraph"/>
              <w:ind w:left="106" w:right="118" w:firstLine="4"/>
              <w:jc w:val="both"/>
              <w:rPr>
                <w:sz w:val="24"/>
              </w:rPr>
            </w:pPr>
            <w:r>
              <w:rPr>
                <w:spacing w:val="-2"/>
                <w:sz w:val="24"/>
              </w:rPr>
              <w:t>Учебно- познават ельная</w:t>
            </w:r>
          </w:p>
          <w:p w:rsidR="00963FF9" w:rsidRDefault="00807D15">
            <w:pPr>
              <w:pStyle w:val="TableParagraph"/>
              <w:spacing w:line="255" w:lineRule="exact"/>
              <w:ind w:left="106"/>
              <w:rPr>
                <w:sz w:val="24"/>
              </w:rPr>
            </w:pPr>
            <w:r>
              <w:rPr>
                <w:spacing w:val="-2"/>
                <w:sz w:val="24"/>
              </w:rPr>
              <w:t>Учебно-</w:t>
            </w:r>
          </w:p>
        </w:tc>
        <w:tc>
          <w:tcPr>
            <w:tcW w:w="1561" w:type="dxa"/>
            <w:tcBorders>
              <w:bottom w:val="nil"/>
            </w:tcBorders>
          </w:tcPr>
          <w:p w:rsidR="00963FF9" w:rsidRDefault="00807D15">
            <w:pPr>
              <w:pStyle w:val="TableParagraph"/>
              <w:spacing w:line="271" w:lineRule="exact"/>
              <w:ind w:left="5"/>
              <w:rPr>
                <w:sz w:val="24"/>
              </w:rPr>
            </w:pPr>
            <w:r>
              <w:rPr>
                <w:spacing w:val="-4"/>
                <w:sz w:val="24"/>
              </w:rPr>
              <w:t>URL:</w:t>
            </w:r>
          </w:p>
          <w:p w:rsidR="00963FF9" w:rsidRDefault="00807D15">
            <w:pPr>
              <w:pStyle w:val="TableParagraph"/>
              <w:spacing w:line="274" w:lineRule="exact"/>
              <w:ind w:left="5" w:right="289"/>
              <w:jc w:val="both"/>
              <w:rPr>
                <w:sz w:val="24"/>
              </w:rPr>
            </w:pPr>
            <w:r>
              <w:rPr>
                <w:color w:val="0000FF"/>
                <w:spacing w:val="-2"/>
                <w:sz w:val="24"/>
                <w:u w:val="single" w:color="0000FF"/>
              </w:rPr>
              <w:t>https://вашифинансы.рф</w:t>
            </w:r>
            <w:hyperlink r:id="rId52">
              <w:r>
                <w:rPr>
                  <w:spacing w:val="-4"/>
                  <w:sz w:val="24"/>
                </w:rPr>
                <w:t>URL:</w:t>
              </w:r>
            </w:hyperlink>
          </w:p>
        </w:tc>
      </w:tr>
      <w:tr w:rsidR="00963FF9">
        <w:trPr>
          <w:trHeight w:val="547"/>
        </w:trPr>
        <w:tc>
          <w:tcPr>
            <w:tcW w:w="569" w:type="dxa"/>
            <w:tcBorders>
              <w:top w:val="nil"/>
              <w:bottom w:val="nil"/>
              <w:right w:val="single" w:sz="6" w:space="0" w:color="000000"/>
            </w:tcBorders>
          </w:tcPr>
          <w:p w:rsidR="00963FF9" w:rsidRDefault="00963FF9">
            <w:pPr>
              <w:pStyle w:val="TableParagraph"/>
              <w:rPr>
                <w:sz w:val="24"/>
              </w:rPr>
            </w:pPr>
          </w:p>
        </w:tc>
        <w:tc>
          <w:tcPr>
            <w:tcW w:w="1558" w:type="dxa"/>
            <w:tcBorders>
              <w:top w:val="nil"/>
              <w:left w:val="single" w:sz="6" w:space="0" w:color="000000"/>
              <w:bottom w:val="nil"/>
            </w:tcBorders>
          </w:tcPr>
          <w:p w:rsidR="00963FF9" w:rsidRDefault="00963FF9">
            <w:pPr>
              <w:pStyle w:val="TableParagraph"/>
              <w:rPr>
                <w:sz w:val="24"/>
              </w:rPr>
            </w:pPr>
          </w:p>
        </w:tc>
        <w:tc>
          <w:tcPr>
            <w:tcW w:w="917" w:type="dxa"/>
            <w:tcBorders>
              <w:top w:val="nil"/>
              <w:bottom w:val="nil"/>
            </w:tcBorders>
          </w:tcPr>
          <w:p w:rsidR="00963FF9" w:rsidRDefault="00963FF9">
            <w:pPr>
              <w:pStyle w:val="TableParagraph"/>
              <w:rPr>
                <w:sz w:val="24"/>
              </w:rPr>
            </w:pPr>
          </w:p>
        </w:tc>
        <w:tc>
          <w:tcPr>
            <w:tcW w:w="3620" w:type="dxa"/>
            <w:gridSpan w:val="6"/>
            <w:tcBorders>
              <w:top w:val="nil"/>
              <w:bottom w:val="nil"/>
            </w:tcBorders>
          </w:tcPr>
          <w:p w:rsidR="00963FF9" w:rsidRDefault="00807D15">
            <w:pPr>
              <w:pStyle w:val="TableParagraph"/>
              <w:spacing w:line="267" w:lineRule="exact"/>
              <w:ind w:left="110"/>
              <w:rPr>
                <w:sz w:val="24"/>
              </w:rPr>
            </w:pPr>
            <w:r>
              <w:rPr>
                <w:sz w:val="24"/>
              </w:rPr>
              <w:t>задачопогашении</w:t>
            </w:r>
            <w:r>
              <w:rPr>
                <w:spacing w:val="-2"/>
                <w:sz w:val="24"/>
              </w:rPr>
              <w:t>кредита)</w:t>
            </w:r>
          </w:p>
        </w:tc>
        <w:tc>
          <w:tcPr>
            <w:tcW w:w="1282" w:type="dxa"/>
            <w:vMerge/>
            <w:tcBorders>
              <w:top w:val="nil"/>
            </w:tcBorders>
          </w:tcPr>
          <w:p w:rsidR="00963FF9" w:rsidRDefault="00963FF9">
            <w:pPr>
              <w:rPr>
                <w:sz w:val="2"/>
                <w:szCs w:val="2"/>
              </w:rPr>
            </w:pPr>
          </w:p>
        </w:tc>
        <w:tc>
          <w:tcPr>
            <w:tcW w:w="1133" w:type="dxa"/>
            <w:tcBorders>
              <w:top w:val="nil"/>
              <w:bottom w:val="nil"/>
            </w:tcBorders>
          </w:tcPr>
          <w:p w:rsidR="00963FF9" w:rsidRDefault="00807D15">
            <w:pPr>
              <w:pStyle w:val="TableParagraph"/>
              <w:spacing w:line="266" w:lineRule="exact"/>
              <w:ind w:left="106"/>
              <w:rPr>
                <w:sz w:val="24"/>
              </w:rPr>
            </w:pPr>
            <w:r>
              <w:rPr>
                <w:spacing w:val="-2"/>
                <w:sz w:val="24"/>
              </w:rPr>
              <w:t>практич</w:t>
            </w:r>
          </w:p>
          <w:p w:rsidR="00963FF9" w:rsidRDefault="00807D15">
            <w:pPr>
              <w:pStyle w:val="TableParagraph"/>
              <w:spacing w:line="261" w:lineRule="exact"/>
              <w:ind w:left="106"/>
              <w:rPr>
                <w:sz w:val="24"/>
              </w:rPr>
            </w:pPr>
            <w:r>
              <w:rPr>
                <w:spacing w:val="-2"/>
                <w:sz w:val="24"/>
              </w:rPr>
              <w:t>еская</w:t>
            </w:r>
          </w:p>
        </w:tc>
        <w:tc>
          <w:tcPr>
            <w:tcW w:w="1561" w:type="dxa"/>
            <w:tcBorders>
              <w:top w:val="nil"/>
              <w:bottom w:val="nil"/>
            </w:tcBorders>
          </w:tcPr>
          <w:p w:rsidR="00963FF9" w:rsidRDefault="00025C2E">
            <w:pPr>
              <w:pStyle w:val="TableParagraph"/>
              <w:spacing w:line="271" w:lineRule="exact"/>
              <w:ind w:left="5"/>
              <w:rPr>
                <w:sz w:val="24"/>
              </w:rPr>
            </w:pPr>
            <w:hyperlink r:id="rId53">
              <w:r w:rsidR="00807D15">
                <w:rPr>
                  <w:color w:val="0000FF"/>
                  <w:spacing w:val="-2"/>
                  <w:sz w:val="24"/>
                  <w:u w:val="single" w:color="0000FF"/>
                </w:rPr>
                <w:t>https://fincult</w:t>
              </w:r>
            </w:hyperlink>
          </w:p>
          <w:p w:rsidR="00963FF9" w:rsidRDefault="00025C2E">
            <w:pPr>
              <w:pStyle w:val="TableParagraph"/>
              <w:spacing w:line="256" w:lineRule="exact"/>
              <w:ind w:left="5"/>
              <w:rPr>
                <w:sz w:val="24"/>
              </w:rPr>
            </w:pPr>
            <w:hyperlink r:id="rId54">
              <w:r w:rsidR="00807D15">
                <w:rPr>
                  <w:color w:val="0000FF"/>
                  <w:spacing w:val="-2"/>
                  <w:sz w:val="24"/>
                  <w:u w:val="single" w:color="0000FF"/>
                </w:rPr>
                <w:t>.info</w:t>
              </w:r>
            </w:hyperlink>
          </w:p>
        </w:tc>
      </w:tr>
      <w:tr w:rsidR="00963FF9">
        <w:trPr>
          <w:trHeight w:val="268"/>
        </w:trPr>
        <w:tc>
          <w:tcPr>
            <w:tcW w:w="569" w:type="dxa"/>
            <w:tcBorders>
              <w:top w:val="nil"/>
              <w:bottom w:val="nil"/>
              <w:right w:val="single" w:sz="6" w:space="0" w:color="000000"/>
            </w:tcBorders>
          </w:tcPr>
          <w:p w:rsidR="00963FF9" w:rsidRDefault="00963FF9">
            <w:pPr>
              <w:pStyle w:val="TableParagraph"/>
              <w:rPr>
                <w:sz w:val="18"/>
              </w:rPr>
            </w:pPr>
          </w:p>
        </w:tc>
        <w:tc>
          <w:tcPr>
            <w:tcW w:w="1558" w:type="dxa"/>
            <w:tcBorders>
              <w:top w:val="nil"/>
              <w:left w:val="single" w:sz="6" w:space="0" w:color="000000"/>
              <w:bottom w:val="nil"/>
            </w:tcBorders>
          </w:tcPr>
          <w:p w:rsidR="00963FF9" w:rsidRDefault="00963FF9">
            <w:pPr>
              <w:pStyle w:val="TableParagraph"/>
              <w:rPr>
                <w:sz w:val="18"/>
              </w:rPr>
            </w:pPr>
          </w:p>
        </w:tc>
        <w:tc>
          <w:tcPr>
            <w:tcW w:w="917" w:type="dxa"/>
            <w:tcBorders>
              <w:top w:val="nil"/>
              <w:bottom w:val="nil"/>
            </w:tcBorders>
          </w:tcPr>
          <w:p w:rsidR="00963FF9" w:rsidRDefault="00963FF9">
            <w:pPr>
              <w:pStyle w:val="TableParagraph"/>
              <w:rPr>
                <w:sz w:val="18"/>
              </w:rPr>
            </w:pPr>
          </w:p>
        </w:tc>
        <w:tc>
          <w:tcPr>
            <w:tcW w:w="3620" w:type="dxa"/>
            <w:gridSpan w:val="6"/>
            <w:tcBorders>
              <w:top w:val="nil"/>
              <w:bottom w:val="nil"/>
            </w:tcBorders>
          </w:tcPr>
          <w:p w:rsidR="00963FF9" w:rsidRDefault="00963FF9">
            <w:pPr>
              <w:pStyle w:val="TableParagraph"/>
              <w:rPr>
                <w:sz w:val="18"/>
              </w:rPr>
            </w:pPr>
          </w:p>
        </w:tc>
        <w:tc>
          <w:tcPr>
            <w:tcW w:w="1282" w:type="dxa"/>
            <w:vMerge/>
            <w:tcBorders>
              <w:top w:val="nil"/>
            </w:tcBorders>
          </w:tcPr>
          <w:p w:rsidR="00963FF9" w:rsidRDefault="00963FF9">
            <w:pPr>
              <w:rPr>
                <w:sz w:val="2"/>
                <w:szCs w:val="2"/>
              </w:rPr>
            </w:pPr>
          </w:p>
        </w:tc>
        <w:tc>
          <w:tcPr>
            <w:tcW w:w="1133" w:type="dxa"/>
            <w:tcBorders>
              <w:top w:val="nil"/>
              <w:bottom w:val="nil"/>
            </w:tcBorders>
          </w:tcPr>
          <w:p w:rsidR="00963FF9" w:rsidRDefault="00963FF9">
            <w:pPr>
              <w:pStyle w:val="TableParagraph"/>
              <w:rPr>
                <w:sz w:val="18"/>
              </w:rPr>
            </w:pPr>
          </w:p>
        </w:tc>
        <w:tc>
          <w:tcPr>
            <w:tcW w:w="1561" w:type="dxa"/>
            <w:tcBorders>
              <w:top w:val="nil"/>
              <w:bottom w:val="nil"/>
            </w:tcBorders>
          </w:tcPr>
          <w:p w:rsidR="00963FF9" w:rsidRDefault="00807D15">
            <w:pPr>
              <w:pStyle w:val="TableParagraph"/>
              <w:spacing w:line="248" w:lineRule="exact"/>
              <w:ind w:left="5"/>
              <w:rPr>
                <w:sz w:val="24"/>
              </w:rPr>
            </w:pPr>
            <w:r>
              <w:rPr>
                <w:spacing w:val="-4"/>
                <w:sz w:val="24"/>
              </w:rPr>
              <w:t>URL:</w:t>
            </w:r>
          </w:p>
        </w:tc>
      </w:tr>
      <w:tr w:rsidR="00963FF9">
        <w:trPr>
          <w:trHeight w:val="268"/>
        </w:trPr>
        <w:tc>
          <w:tcPr>
            <w:tcW w:w="569" w:type="dxa"/>
            <w:tcBorders>
              <w:top w:val="nil"/>
              <w:bottom w:val="nil"/>
              <w:right w:val="single" w:sz="6" w:space="0" w:color="000000"/>
            </w:tcBorders>
          </w:tcPr>
          <w:p w:rsidR="00963FF9" w:rsidRDefault="00963FF9">
            <w:pPr>
              <w:pStyle w:val="TableParagraph"/>
              <w:rPr>
                <w:sz w:val="18"/>
              </w:rPr>
            </w:pPr>
          </w:p>
        </w:tc>
        <w:tc>
          <w:tcPr>
            <w:tcW w:w="1558" w:type="dxa"/>
            <w:tcBorders>
              <w:top w:val="nil"/>
              <w:left w:val="single" w:sz="6" w:space="0" w:color="000000"/>
              <w:bottom w:val="nil"/>
            </w:tcBorders>
          </w:tcPr>
          <w:p w:rsidR="00963FF9" w:rsidRDefault="00963FF9">
            <w:pPr>
              <w:pStyle w:val="TableParagraph"/>
              <w:rPr>
                <w:sz w:val="18"/>
              </w:rPr>
            </w:pPr>
          </w:p>
        </w:tc>
        <w:tc>
          <w:tcPr>
            <w:tcW w:w="917" w:type="dxa"/>
            <w:tcBorders>
              <w:top w:val="nil"/>
              <w:bottom w:val="nil"/>
            </w:tcBorders>
          </w:tcPr>
          <w:p w:rsidR="00963FF9" w:rsidRDefault="00963FF9">
            <w:pPr>
              <w:pStyle w:val="TableParagraph"/>
              <w:rPr>
                <w:sz w:val="18"/>
              </w:rPr>
            </w:pPr>
          </w:p>
        </w:tc>
        <w:tc>
          <w:tcPr>
            <w:tcW w:w="3620" w:type="dxa"/>
            <w:gridSpan w:val="6"/>
            <w:tcBorders>
              <w:top w:val="nil"/>
              <w:bottom w:val="nil"/>
            </w:tcBorders>
          </w:tcPr>
          <w:p w:rsidR="00963FF9" w:rsidRDefault="00963FF9">
            <w:pPr>
              <w:pStyle w:val="TableParagraph"/>
              <w:rPr>
                <w:sz w:val="18"/>
              </w:rPr>
            </w:pPr>
          </w:p>
        </w:tc>
        <w:tc>
          <w:tcPr>
            <w:tcW w:w="1282" w:type="dxa"/>
            <w:vMerge/>
            <w:tcBorders>
              <w:top w:val="nil"/>
            </w:tcBorders>
          </w:tcPr>
          <w:p w:rsidR="00963FF9" w:rsidRDefault="00963FF9">
            <w:pPr>
              <w:rPr>
                <w:sz w:val="2"/>
                <w:szCs w:val="2"/>
              </w:rPr>
            </w:pPr>
          </w:p>
        </w:tc>
        <w:tc>
          <w:tcPr>
            <w:tcW w:w="1133" w:type="dxa"/>
            <w:tcBorders>
              <w:top w:val="nil"/>
              <w:bottom w:val="nil"/>
            </w:tcBorders>
          </w:tcPr>
          <w:p w:rsidR="00963FF9" w:rsidRDefault="00963FF9">
            <w:pPr>
              <w:pStyle w:val="TableParagraph"/>
              <w:rPr>
                <w:sz w:val="18"/>
              </w:rPr>
            </w:pPr>
          </w:p>
        </w:tc>
        <w:tc>
          <w:tcPr>
            <w:tcW w:w="1561" w:type="dxa"/>
            <w:tcBorders>
              <w:top w:val="nil"/>
              <w:bottom w:val="nil"/>
            </w:tcBorders>
          </w:tcPr>
          <w:p w:rsidR="00963FF9" w:rsidRDefault="00807D15">
            <w:pPr>
              <w:pStyle w:val="TableParagraph"/>
              <w:spacing w:line="248" w:lineRule="exact"/>
              <w:ind w:left="5"/>
              <w:rPr>
                <w:sz w:val="24"/>
              </w:rPr>
            </w:pPr>
            <w:r>
              <w:rPr>
                <w:color w:val="0000FF"/>
                <w:spacing w:val="-2"/>
                <w:sz w:val="24"/>
                <w:u w:val="single" w:color="0000FF"/>
              </w:rPr>
              <w:t>https://хочум</w:t>
            </w:r>
          </w:p>
        </w:tc>
      </w:tr>
      <w:tr w:rsidR="00963FF9">
        <w:trPr>
          <w:trHeight w:val="267"/>
        </w:trPr>
        <w:tc>
          <w:tcPr>
            <w:tcW w:w="569" w:type="dxa"/>
            <w:tcBorders>
              <w:top w:val="nil"/>
              <w:right w:val="single" w:sz="6" w:space="0" w:color="000000"/>
            </w:tcBorders>
          </w:tcPr>
          <w:p w:rsidR="00963FF9" w:rsidRDefault="00963FF9">
            <w:pPr>
              <w:pStyle w:val="TableParagraph"/>
              <w:rPr>
                <w:sz w:val="18"/>
              </w:rPr>
            </w:pPr>
          </w:p>
        </w:tc>
        <w:tc>
          <w:tcPr>
            <w:tcW w:w="1558" w:type="dxa"/>
            <w:tcBorders>
              <w:top w:val="nil"/>
              <w:left w:val="single" w:sz="6" w:space="0" w:color="000000"/>
            </w:tcBorders>
          </w:tcPr>
          <w:p w:rsidR="00963FF9" w:rsidRDefault="00963FF9">
            <w:pPr>
              <w:pStyle w:val="TableParagraph"/>
              <w:rPr>
                <w:sz w:val="18"/>
              </w:rPr>
            </w:pPr>
          </w:p>
        </w:tc>
        <w:tc>
          <w:tcPr>
            <w:tcW w:w="917" w:type="dxa"/>
            <w:tcBorders>
              <w:top w:val="nil"/>
            </w:tcBorders>
          </w:tcPr>
          <w:p w:rsidR="00963FF9" w:rsidRDefault="00963FF9">
            <w:pPr>
              <w:pStyle w:val="TableParagraph"/>
              <w:rPr>
                <w:sz w:val="18"/>
              </w:rPr>
            </w:pPr>
          </w:p>
        </w:tc>
        <w:tc>
          <w:tcPr>
            <w:tcW w:w="3620" w:type="dxa"/>
            <w:gridSpan w:val="6"/>
            <w:tcBorders>
              <w:top w:val="nil"/>
            </w:tcBorders>
          </w:tcPr>
          <w:p w:rsidR="00963FF9" w:rsidRDefault="00963FF9">
            <w:pPr>
              <w:pStyle w:val="TableParagraph"/>
              <w:rPr>
                <w:sz w:val="18"/>
              </w:rPr>
            </w:pPr>
          </w:p>
        </w:tc>
        <w:tc>
          <w:tcPr>
            <w:tcW w:w="1282" w:type="dxa"/>
            <w:vMerge/>
            <w:tcBorders>
              <w:top w:val="nil"/>
            </w:tcBorders>
          </w:tcPr>
          <w:p w:rsidR="00963FF9" w:rsidRDefault="00963FF9">
            <w:pPr>
              <w:rPr>
                <w:sz w:val="2"/>
                <w:szCs w:val="2"/>
              </w:rPr>
            </w:pPr>
          </w:p>
        </w:tc>
        <w:tc>
          <w:tcPr>
            <w:tcW w:w="1133" w:type="dxa"/>
            <w:tcBorders>
              <w:top w:val="nil"/>
            </w:tcBorders>
          </w:tcPr>
          <w:p w:rsidR="00963FF9" w:rsidRDefault="00963FF9">
            <w:pPr>
              <w:pStyle w:val="TableParagraph"/>
              <w:rPr>
                <w:sz w:val="18"/>
              </w:rPr>
            </w:pPr>
          </w:p>
        </w:tc>
        <w:tc>
          <w:tcPr>
            <w:tcW w:w="1561" w:type="dxa"/>
            <w:tcBorders>
              <w:top w:val="nil"/>
            </w:tcBorders>
          </w:tcPr>
          <w:p w:rsidR="00963FF9" w:rsidRDefault="00807D15">
            <w:pPr>
              <w:pStyle w:val="TableParagraph"/>
              <w:spacing w:line="248" w:lineRule="exact"/>
              <w:ind w:left="5"/>
              <w:rPr>
                <w:sz w:val="24"/>
              </w:rPr>
            </w:pPr>
            <w:r>
              <w:rPr>
                <w:color w:val="0000FF"/>
                <w:spacing w:val="-2"/>
                <w:sz w:val="24"/>
                <w:u w:val="single" w:color="0000FF"/>
              </w:rPr>
              <w:t>огузнаю.рф</w:t>
            </w:r>
          </w:p>
        </w:tc>
      </w:tr>
      <w:tr w:rsidR="00963FF9">
        <w:trPr>
          <w:trHeight w:val="546"/>
        </w:trPr>
        <w:tc>
          <w:tcPr>
            <w:tcW w:w="569" w:type="dxa"/>
            <w:tcBorders>
              <w:right w:val="single" w:sz="6" w:space="0" w:color="000000"/>
            </w:tcBorders>
          </w:tcPr>
          <w:p w:rsidR="00963FF9" w:rsidRDefault="00807D15">
            <w:pPr>
              <w:pStyle w:val="TableParagraph"/>
              <w:spacing w:line="264" w:lineRule="exact"/>
              <w:ind w:left="167"/>
              <w:rPr>
                <w:sz w:val="24"/>
              </w:rPr>
            </w:pPr>
            <w:r>
              <w:rPr>
                <w:spacing w:val="-5"/>
                <w:sz w:val="24"/>
              </w:rPr>
              <w:t>11</w:t>
            </w:r>
          </w:p>
          <w:p w:rsidR="00963FF9" w:rsidRDefault="00807D15">
            <w:pPr>
              <w:pStyle w:val="TableParagraph"/>
              <w:spacing w:line="263" w:lineRule="exact"/>
              <w:ind w:left="167"/>
              <w:rPr>
                <w:sz w:val="24"/>
              </w:rPr>
            </w:pPr>
            <w:r>
              <w:rPr>
                <w:spacing w:val="-5"/>
                <w:sz w:val="24"/>
              </w:rPr>
              <w:t>13</w:t>
            </w:r>
          </w:p>
        </w:tc>
        <w:tc>
          <w:tcPr>
            <w:tcW w:w="1558" w:type="dxa"/>
            <w:tcBorders>
              <w:left w:val="single" w:sz="6" w:space="0" w:color="000000"/>
            </w:tcBorders>
          </w:tcPr>
          <w:p w:rsidR="00963FF9" w:rsidRDefault="00807D15">
            <w:pPr>
              <w:pStyle w:val="TableParagraph"/>
              <w:spacing w:line="264" w:lineRule="exact"/>
              <w:ind w:left="167" w:right="147" w:firstLine="148"/>
              <w:rPr>
                <w:sz w:val="24"/>
              </w:rPr>
            </w:pPr>
            <w:r>
              <w:rPr>
                <w:spacing w:val="-2"/>
                <w:sz w:val="24"/>
              </w:rPr>
              <w:t xml:space="preserve">Ипотека: </w:t>
            </w:r>
            <w:r>
              <w:rPr>
                <w:sz w:val="24"/>
              </w:rPr>
              <w:t>разглядимв</w:t>
            </w:r>
          </w:p>
        </w:tc>
        <w:tc>
          <w:tcPr>
            <w:tcW w:w="917" w:type="dxa"/>
          </w:tcPr>
          <w:p w:rsidR="00963FF9" w:rsidRDefault="00807D15">
            <w:pPr>
              <w:pStyle w:val="TableParagraph"/>
              <w:spacing w:line="268" w:lineRule="exact"/>
              <w:ind w:left="10"/>
              <w:jc w:val="center"/>
              <w:rPr>
                <w:sz w:val="24"/>
              </w:rPr>
            </w:pPr>
            <w:r>
              <w:rPr>
                <w:sz w:val="24"/>
              </w:rPr>
              <w:t>3</w:t>
            </w:r>
          </w:p>
        </w:tc>
        <w:tc>
          <w:tcPr>
            <w:tcW w:w="1346" w:type="dxa"/>
            <w:tcBorders>
              <w:right w:val="nil"/>
            </w:tcBorders>
          </w:tcPr>
          <w:p w:rsidR="00963FF9" w:rsidRDefault="00807D15">
            <w:pPr>
              <w:pStyle w:val="TableParagraph"/>
              <w:tabs>
                <w:tab w:val="left" w:pos="1080"/>
              </w:tabs>
              <w:spacing w:line="264" w:lineRule="exact"/>
              <w:ind w:left="110" w:right="53"/>
              <w:rPr>
                <w:sz w:val="24"/>
              </w:rPr>
            </w:pPr>
            <w:r>
              <w:rPr>
                <w:spacing w:val="-2"/>
                <w:sz w:val="24"/>
              </w:rPr>
              <w:t>Лекция</w:t>
            </w:r>
            <w:r>
              <w:rPr>
                <w:sz w:val="24"/>
              </w:rPr>
              <w:tab/>
            </w:r>
            <w:r>
              <w:rPr>
                <w:spacing w:val="-10"/>
                <w:sz w:val="24"/>
              </w:rPr>
              <w:t xml:space="preserve">о </w:t>
            </w:r>
            <w:r>
              <w:rPr>
                <w:spacing w:val="-2"/>
                <w:sz w:val="24"/>
              </w:rPr>
              <w:t>ипотечного</w:t>
            </w:r>
          </w:p>
        </w:tc>
        <w:tc>
          <w:tcPr>
            <w:tcW w:w="1096" w:type="dxa"/>
            <w:gridSpan w:val="3"/>
            <w:tcBorders>
              <w:left w:val="nil"/>
              <w:right w:val="nil"/>
            </w:tcBorders>
          </w:tcPr>
          <w:p w:rsidR="00963FF9" w:rsidRDefault="00807D15">
            <w:pPr>
              <w:pStyle w:val="TableParagraph"/>
              <w:spacing w:line="264" w:lineRule="exact"/>
              <w:ind w:left="137" w:right="27" w:hanging="72"/>
              <w:rPr>
                <w:sz w:val="24"/>
              </w:rPr>
            </w:pPr>
            <w:r>
              <w:rPr>
                <w:spacing w:val="-2"/>
                <w:sz w:val="24"/>
              </w:rPr>
              <w:t>сущности кредита</w:t>
            </w:r>
          </w:p>
        </w:tc>
        <w:tc>
          <w:tcPr>
            <w:tcW w:w="169" w:type="dxa"/>
            <w:tcBorders>
              <w:left w:val="nil"/>
              <w:right w:val="nil"/>
            </w:tcBorders>
          </w:tcPr>
          <w:p w:rsidR="00963FF9" w:rsidRDefault="00963FF9">
            <w:pPr>
              <w:pStyle w:val="TableParagraph"/>
              <w:spacing w:before="2"/>
              <w:rPr>
                <w:b/>
              </w:rPr>
            </w:pPr>
          </w:p>
          <w:p w:rsidR="00963FF9" w:rsidRDefault="00807D15">
            <w:pPr>
              <w:pStyle w:val="TableParagraph"/>
              <w:spacing w:line="271" w:lineRule="exact"/>
              <w:ind w:left="40" w:right="-15"/>
              <w:rPr>
                <w:sz w:val="24"/>
              </w:rPr>
            </w:pPr>
            <w:r>
              <w:rPr>
                <w:sz w:val="24"/>
              </w:rPr>
              <w:t>и</w:t>
            </w:r>
          </w:p>
        </w:tc>
        <w:tc>
          <w:tcPr>
            <w:tcW w:w="1009" w:type="dxa"/>
            <w:tcBorders>
              <w:left w:val="nil"/>
            </w:tcBorders>
          </w:tcPr>
          <w:p w:rsidR="00963FF9" w:rsidRDefault="00807D15">
            <w:pPr>
              <w:pStyle w:val="TableParagraph"/>
              <w:spacing w:line="264" w:lineRule="exact"/>
              <w:ind w:left="188" w:right="96" w:hanging="178"/>
              <w:rPr>
                <w:sz w:val="24"/>
              </w:rPr>
            </w:pPr>
            <w:r>
              <w:rPr>
                <w:spacing w:val="-2"/>
                <w:sz w:val="24"/>
              </w:rPr>
              <w:t>ипотеки, залога.</w:t>
            </w:r>
          </w:p>
        </w:tc>
        <w:tc>
          <w:tcPr>
            <w:tcW w:w="1282" w:type="dxa"/>
          </w:tcPr>
          <w:p w:rsidR="00963FF9" w:rsidRDefault="00963FF9">
            <w:pPr>
              <w:pStyle w:val="TableParagraph"/>
              <w:rPr>
                <w:sz w:val="24"/>
              </w:rPr>
            </w:pPr>
          </w:p>
        </w:tc>
        <w:tc>
          <w:tcPr>
            <w:tcW w:w="1133" w:type="dxa"/>
          </w:tcPr>
          <w:p w:rsidR="00963FF9" w:rsidRDefault="00807D15">
            <w:pPr>
              <w:pStyle w:val="TableParagraph"/>
              <w:spacing w:line="264" w:lineRule="exact"/>
              <w:ind w:left="106" w:hanging="101"/>
              <w:rPr>
                <w:sz w:val="24"/>
              </w:rPr>
            </w:pPr>
            <w:r>
              <w:rPr>
                <w:spacing w:val="-2"/>
                <w:sz w:val="24"/>
              </w:rPr>
              <w:t>Учебно- познават</w:t>
            </w:r>
          </w:p>
        </w:tc>
        <w:tc>
          <w:tcPr>
            <w:tcW w:w="1561" w:type="dxa"/>
          </w:tcPr>
          <w:p w:rsidR="00963FF9" w:rsidRDefault="00807D15">
            <w:pPr>
              <w:pStyle w:val="TableParagraph"/>
              <w:spacing w:line="262" w:lineRule="exact"/>
              <w:ind w:left="5"/>
              <w:rPr>
                <w:sz w:val="24"/>
              </w:rPr>
            </w:pPr>
            <w:r>
              <w:rPr>
                <w:spacing w:val="-4"/>
                <w:sz w:val="24"/>
              </w:rPr>
              <w:t>URL:</w:t>
            </w:r>
          </w:p>
          <w:p w:rsidR="00963FF9" w:rsidRDefault="00807D15">
            <w:pPr>
              <w:pStyle w:val="TableParagraph"/>
              <w:spacing w:line="265" w:lineRule="exact"/>
              <w:ind w:left="5"/>
              <w:rPr>
                <w:sz w:val="24"/>
              </w:rPr>
            </w:pPr>
            <w:r>
              <w:rPr>
                <w:color w:val="0000FF"/>
                <w:spacing w:val="-2"/>
                <w:sz w:val="24"/>
                <w:u w:val="single" w:color="0000FF"/>
              </w:rPr>
              <w:t>https://ваши</w:t>
            </w:r>
          </w:p>
        </w:tc>
      </w:tr>
    </w:tbl>
    <w:p w:rsidR="00963FF9" w:rsidRDefault="00963FF9">
      <w:pPr>
        <w:spacing w:line="265" w:lineRule="exact"/>
        <w:rPr>
          <w:sz w:val="24"/>
        </w:rPr>
        <w:sectPr w:rsidR="00963FF9">
          <w:type w:val="continuous"/>
          <w:pgSz w:w="11910" w:h="16840"/>
          <w:pgMar w:top="1080" w:right="0" w:bottom="480" w:left="480" w:header="0" w:footer="219" w:gutter="0"/>
          <w:cols w:space="720"/>
        </w:sectPr>
      </w:pPr>
    </w:p>
    <w:p w:rsidR="00963FF9" w:rsidRDefault="00963FF9">
      <w:pPr>
        <w:pStyle w:val="a3"/>
        <w:spacing w:before="2"/>
        <w:rPr>
          <w:b/>
          <w:sz w:val="2"/>
        </w:rPr>
      </w:pP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1558"/>
        <w:gridCol w:w="917"/>
        <w:gridCol w:w="2054"/>
        <w:gridCol w:w="1567"/>
        <w:gridCol w:w="1283"/>
        <w:gridCol w:w="1134"/>
        <w:gridCol w:w="1562"/>
      </w:tblGrid>
      <w:tr w:rsidR="00963FF9">
        <w:trPr>
          <w:trHeight w:val="271"/>
        </w:trPr>
        <w:tc>
          <w:tcPr>
            <w:tcW w:w="569" w:type="dxa"/>
            <w:vMerge w:val="restart"/>
            <w:tcBorders>
              <w:right w:val="single" w:sz="6" w:space="0" w:color="000000"/>
            </w:tcBorders>
          </w:tcPr>
          <w:p w:rsidR="00963FF9" w:rsidRDefault="00963FF9">
            <w:pPr>
              <w:pStyle w:val="TableParagraph"/>
              <w:rPr>
                <w:sz w:val="24"/>
              </w:rPr>
            </w:pPr>
          </w:p>
        </w:tc>
        <w:tc>
          <w:tcPr>
            <w:tcW w:w="1558" w:type="dxa"/>
            <w:tcBorders>
              <w:left w:val="single" w:sz="6" w:space="0" w:color="000000"/>
              <w:bottom w:val="nil"/>
            </w:tcBorders>
          </w:tcPr>
          <w:p w:rsidR="00963FF9" w:rsidRDefault="00807D15">
            <w:pPr>
              <w:pStyle w:val="TableParagraph"/>
              <w:spacing w:line="251" w:lineRule="exact"/>
              <w:ind w:left="104" w:right="97"/>
              <w:jc w:val="center"/>
              <w:rPr>
                <w:sz w:val="24"/>
              </w:rPr>
            </w:pPr>
            <w:r>
              <w:rPr>
                <w:spacing w:val="-2"/>
                <w:sz w:val="24"/>
              </w:rPr>
              <w:t>телескоп</w:t>
            </w:r>
          </w:p>
        </w:tc>
        <w:tc>
          <w:tcPr>
            <w:tcW w:w="917" w:type="dxa"/>
            <w:vMerge w:val="restart"/>
          </w:tcPr>
          <w:p w:rsidR="00963FF9" w:rsidRDefault="00963FF9">
            <w:pPr>
              <w:pStyle w:val="TableParagraph"/>
              <w:rPr>
                <w:sz w:val="24"/>
              </w:rPr>
            </w:pPr>
          </w:p>
        </w:tc>
        <w:tc>
          <w:tcPr>
            <w:tcW w:w="3621" w:type="dxa"/>
            <w:gridSpan w:val="2"/>
            <w:tcBorders>
              <w:bottom w:val="nil"/>
            </w:tcBorders>
          </w:tcPr>
          <w:p w:rsidR="00963FF9" w:rsidRDefault="00807D15">
            <w:pPr>
              <w:pStyle w:val="TableParagraph"/>
              <w:spacing w:line="251" w:lineRule="exact"/>
              <w:ind w:left="110"/>
              <w:rPr>
                <w:sz w:val="24"/>
              </w:rPr>
            </w:pPr>
            <w:r>
              <w:rPr>
                <w:sz w:val="24"/>
              </w:rPr>
              <w:t>Проблемныйсеминар(кейс</w:t>
            </w:r>
            <w:r>
              <w:rPr>
                <w:spacing w:val="-5"/>
                <w:sz w:val="24"/>
              </w:rPr>
              <w:t>об</w:t>
            </w:r>
          </w:p>
        </w:tc>
        <w:tc>
          <w:tcPr>
            <w:tcW w:w="1283" w:type="dxa"/>
            <w:vMerge w:val="restart"/>
          </w:tcPr>
          <w:p w:rsidR="00963FF9" w:rsidRDefault="00963FF9">
            <w:pPr>
              <w:pStyle w:val="TableParagraph"/>
              <w:rPr>
                <w:sz w:val="24"/>
              </w:rPr>
            </w:pPr>
          </w:p>
        </w:tc>
        <w:tc>
          <w:tcPr>
            <w:tcW w:w="1134" w:type="dxa"/>
            <w:tcBorders>
              <w:bottom w:val="nil"/>
            </w:tcBorders>
          </w:tcPr>
          <w:p w:rsidR="00963FF9" w:rsidRDefault="00807D15">
            <w:pPr>
              <w:pStyle w:val="TableParagraph"/>
              <w:spacing w:line="251" w:lineRule="exact"/>
              <w:ind w:left="104"/>
              <w:rPr>
                <w:sz w:val="24"/>
              </w:rPr>
            </w:pPr>
            <w:r>
              <w:rPr>
                <w:spacing w:val="-2"/>
                <w:sz w:val="24"/>
              </w:rPr>
              <w:t>ельная</w:t>
            </w:r>
          </w:p>
        </w:tc>
        <w:tc>
          <w:tcPr>
            <w:tcW w:w="1562" w:type="dxa"/>
            <w:tcBorders>
              <w:bottom w:val="nil"/>
            </w:tcBorders>
          </w:tcPr>
          <w:p w:rsidR="00963FF9" w:rsidRDefault="00025C2E">
            <w:pPr>
              <w:pStyle w:val="TableParagraph"/>
              <w:spacing w:line="251" w:lineRule="exact"/>
              <w:ind w:left="2"/>
              <w:rPr>
                <w:sz w:val="24"/>
              </w:rPr>
            </w:pPr>
            <w:r w:rsidRPr="00025C2E">
              <w:pict>
                <v:group id="docshapegroup6" o:spid="_x0000_s1156" style="position:absolute;left:0;text-align:left;margin-left:.25pt;margin-top:12.25pt;width:62.7pt;height:.5pt;z-index:-18049536;mso-position-horizontal-relative:text;mso-position-vertical-relative:text" coordorigin="5,245" coordsize="1254,10">
                  <v:rect id="docshape7" o:spid="_x0000_s1157" style="position:absolute;left:4;top:244;width:1254;height:10" fillcolor="blue" stroked="f"/>
                </v:group>
              </w:pict>
            </w:r>
            <w:r w:rsidR="00807D15">
              <w:rPr>
                <w:color w:val="0000FF"/>
                <w:spacing w:val="-2"/>
                <w:sz w:val="24"/>
              </w:rPr>
              <w:t>финансы.рф</w:t>
            </w:r>
          </w:p>
        </w:tc>
      </w:tr>
      <w:tr w:rsidR="00963FF9">
        <w:trPr>
          <w:trHeight w:val="266"/>
        </w:trPr>
        <w:tc>
          <w:tcPr>
            <w:tcW w:w="569" w:type="dxa"/>
            <w:vMerge/>
            <w:tcBorders>
              <w:top w:val="nil"/>
              <w:right w:val="single" w:sz="6" w:space="0" w:color="000000"/>
            </w:tcBorders>
          </w:tcPr>
          <w:p w:rsidR="00963FF9" w:rsidRDefault="00963FF9">
            <w:pPr>
              <w:rPr>
                <w:sz w:val="2"/>
                <w:szCs w:val="2"/>
              </w:rPr>
            </w:pPr>
          </w:p>
        </w:tc>
        <w:tc>
          <w:tcPr>
            <w:tcW w:w="1558" w:type="dxa"/>
            <w:tcBorders>
              <w:top w:val="nil"/>
              <w:left w:val="single" w:sz="6" w:space="0" w:color="000000"/>
              <w:bottom w:val="nil"/>
            </w:tcBorders>
          </w:tcPr>
          <w:p w:rsidR="00963FF9" w:rsidRDefault="00963FF9">
            <w:pPr>
              <w:pStyle w:val="TableParagraph"/>
              <w:rPr>
                <w:sz w:val="18"/>
              </w:rPr>
            </w:pPr>
          </w:p>
        </w:tc>
        <w:tc>
          <w:tcPr>
            <w:tcW w:w="917" w:type="dxa"/>
            <w:vMerge/>
            <w:tcBorders>
              <w:top w:val="nil"/>
            </w:tcBorders>
          </w:tcPr>
          <w:p w:rsidR="00963FF9" w:rsidRDefault="00963FF9">
            <w:pPr>
              <w:rPr>
                <w:sz w:val="2"/>
                <w:szCs w:val="2"/>
              </w:rPr>
            </w:pPr>
          </w:p>
        </w:tc>
        <w:tc>
          <w:tcPr>
            <w:tcW w:w="3621" w:type="dxa"/>
            <w:gridSpan w:val="2"/>
            <w:tcBorders>
              <w:top w:val="nil"/>
              <w:bottom w:val="nil"/>
            </w:tcBorders>
          </w:tcPr>
          <w:p w:rsidR="00963FF9" w:rsidRDefault="00807D15">
            <w:pPr>
              <w:pStyle w:val="TableParagraph"/>
              <w:tabs>
                <w:tab w:val="left" w:pos="2088"/>
              </w:tabs>
              <w:spacing w:line="246" w:lineRule="exact"/>
              <w:ind w:left="110"/>
              <w:rPr>
                <w:sz w:val="24"/>
              </w:rPr>
            </w:pPr>
            <w:r>
              <w:rPr>
                <w:spacing w:val="-2"/>
                <w:sz w:val="24"/>
              </w:rPr>
              <w:t>особенностях</w:t>
            </w:r>
            <w:r>
              <w:rPr>
                <w:sz w:val="24"/>
              </w:rPr>
              <w:tab/>
            </w:r>
            <w:r>
              <w:rPr>
                <w:spacing w:val="-2"/>
                <w:sz w:val="24"/>
              </w:rPr>
              <w:t>приобретения</w:t>
            </w:r>
          </w:p>
        </w:tc>
        <w:tc>
          <w:tcPr>
            <w:tcW w:w="1283" w:type="dxa"/>
            <w:vMerge/>
            <w:tcBorders>
              <w:top w:val="nil"/>
            </w:tcBorders>
          </w:tcPr>
          <w:p w:rsidR="00963FF9" w:rsidRDefault="00963FF9">
            <w:pPr>
              <w:rPr>
                <w:sz w:val="2"/>
                <w:szCs w:val="2"/>
              </w:rPr>
            </w:pPr>
          </w:p>
        </w:tc>
        <w:tc>
          <w:tcPr>
            <w:tcW w:w="1134" w:type="dxa"/>
            <w:tcBorders>
              <w:top w:val="nil"/>
              <w:bottom w:val="nil"/>
            </w:tcBorders>
          </w:tcPr>
          <w:p w:rsidR="00963FF9" w:rsidRDefault="00963FF9">
            <w:pPr>
              <w:pStyle w:val="TableParagraph"/>
              <w:rPr>
                <w:sz w:val="18"/>
              </w:rPr>
            </w:pPr>
          </w:p>
        </w:tc>
        <w:tc>
          <w:tcPr>
            <w:tcW w:w="1562" w:type="dxa"/>
            <w:tcBorders>
              <w:top w:val="nil"/>
              <w:bottom w:val="nil"/>
            </w:tcBorders>
          </w:tcPr>
          <w:p w:rsidR="00963FF9" w:rsidRDefault="00025C2E">
            <w:pPr>
              <w:pStyle w:val="TableParagraph"/>
              <w:spacing w:line="246" w:lineRule="exact"/>
              <w:ind w:left="2"/>
              <w:rPr>
                <w:sz w:val="24"/>
              </w:rPr>
            </w:pPr>
            <w:hyperlink r:id="rId55">
              <w:r w:rsidR="00807D15">
                <w:rPr>
                  <w:spacing w:val="-4"/>
                  <w:sz w:val="24"/>
                </w:rPr>
                <w:t>URL:</w:t>
              </w:r>
            </w:hyperlink>
          </w:p>
        </w:tc>
      </w:tr>
      <w:tr w:rsidR="00963FF9">
        <w:trPr>
          <w:trHeight w:val="268"/>
        </w:trPr>
        <w:tc>
          <w:tcPr>
            <w:tcW w:w="569" w:type="dxa"/>
            <w:vMerge/>
            <w:tcBorders>
              <w:top w:val="nil"/>
              <w:right w:val="single" w:sz="6" w:space="0" w:color="000000"/>
            </w:tcBorders>
          </w:tcPr>
          <w:p w:rsidR="00963FF9" w:rsidRDefault="00963FF9">
            <w:pPr>
              <w:rPr>
                <w:sz w:val="2"/>
                <w:szCs w:val="2"/>
              </w:rPr>
            </w:pPr>
          </w:p>
        </w:tc>
        <w:tc>
          <w:tcPr>
            <w:tcW w:w="1558" w:type="dxa"/>
            <w:tcBorders>
              <w:top w:val="nil"/>
              <w:left w:val="single" w:sz="6" w:space="0" w:color="000000"/>
              <w:bottom w:val="nil"/>
            </w:tcBorders>
          </w:tcPr>
          <w:p w:rsidR="00963FF9" w:rsidRDefault="00963FF9">
            <w:pPr>
              <w:pStyle w:val="TableParagraph"/>
              <w:rPr>
                <w:sz w:val="18"/>
              </w:rPr>
            </w:pPr>
          </w:p>
        </w:tc>
        <w:tc>
          <w:tcPr>
            <w:tcW w:w="917" w:type="dxa"/>
            <w:vMerge/>
            <w:tcBorders>
              <w:top w:val="nil"/>
            </w:tcBorders>
          </w:tcPr>
          <w:p w:rsidR="00963FF9" w:rsidRDefault="00963FF9">
            <w:pPr>
              <w:rPr>
                <w:sz w:val="2"/>
                <w:szCs w:val="2"/>
              </w:rPr>
            </w:pPr>
          </w:p>
        </w:tc>
        <w:tc>
          <w:tcPr>
            <w:tcW w:w="3621" w:type="dxa"/>
            <w:gridSpan w:val="2"/>
            <w:tcBorders>
              <w:top w:val="nil"/>
              <w:bottom w:val="nil"/>
            </w:tcBorders>
          </w:tcPr>
          <w:p w:rsidR="00963FF9" w:rsidRDefault="00807D15">
            <w:pPr>
              <w:pStyle w:val="TableParagraph"/>
              <w:spacing w:line="248" w:lineRule="exact"/>
              <w:ind w:left="110"/>
              <w:rPr>
                <w:sz w:val="24"/>
              </w:rPr>
            </w:pPr>
            <w:r>
              <w:rPr>
                <w:sz w:val="24"/>
              </w:rPr>
              <w:t>жильясиспользованием</w:t>
            </w:r>
            <w:r>
              <w:rPr>
                <w:spacing w:val="-2"/>
                <w:sz w:val="24"/>
              </w:rPr>
              <w:t>средств</w:t>
            </w:r>
          </w:p>
        </w:tc>
        <w:tc>
          <w:tcPr>
            <w:tcW w:w="1283" w:type="dxa"/>
            <w:vMerge/>
            <w:tcBorders>
              <w:top w:val="nil"/>
            </w:tcBorders>
          </w:tcPr>
          <w:p w:rsidR="00963FF9" w:rsidRDefault="00963FF9">
            <w:pPr>
              <w:rPr>
                <w:sz w:val="2"/>
                <w:szCs w:val="2"/>
              </w:rPr>
            </w:pPr>
          </w:p>
        </w:tc>
        <w:tc>
          <w:tcPr>
            <w:tcW w:w="1134" w:type="dxa"/>
            <w:tcBorders>
              <w:top w:val="nil"/>
              <w:bottom w:val="nil"/>
            </w:tcBorders>
          </w:tcPr>
          <w:p w:rsidR="00963FF9" w:rsidRDefault="00963FF9">
            <w:pPr>
              <w:pStyle w:val="TableParagraph"/>
              <w:rPr>
                <w:sz w:val="18"/>
              </w:rPr>
            </w:pPr>
          </w:p>
        </w:tc>
        <w:tc>
          <w:tcPr>
            <w:tcW w:w="1562" w:type="dxa"/>
            <w:tcBorders>
              <w:top w:val="nil"/>
              <w:bottom w:val="nil"/>
            </w:tcBorders>
          </w:tcPr>
          <w:p w:rsidR="00963FF9" w:rsidRDefault="00025C2E">
            <w:pPr>
              <w:pStyle w:val="TableParagraph"/>
              <w:spacing w:line="248" w:lineRule="exact"/>
              <w:ind w:left="2"/>
              <w:rPr>
                <w:sz w:val="24"/>
              </w:rPr>
            </w:pPr>
            <w:r w:rsidRPr="00025C2E">
              <w:pict>
                <v:group id="docshapegroup8" o:spid="_x0000_s1154" style="position:absolute;left:0;text-align:left;margin-left:.25pt;margin-top:12.2pt;width:64.6pt;height:.5pt;z-index:-18049024;mso-position-horizontal-relative:text;mso-position-vertical-relative:text" coordorigin="5,244" coordsize="1292,10">
                  <v:rect id="docshape9" o:spid="_x0000_s1155" style="position:absolute;left:4;top:243;width:1292;height:10" fillcolor="blue" stroked="f"/>
                </v:group>
              </w:pict>
            </w:r>
            <w:hyperlink r:id="rId56">
              <w:r w:rsidR="00807D15">
                <w:rPr>
                  <w:color w:val="0000FF"/>
                  <w:spacing w:val="-2"/>
                  <w:sz w:val="24"/>
                </w:rPr>
                <w:t>https://fincult</w:t>
              </w:r>
            </w:hyperlink>
          </w:p>
        </w:tc>
      </w:tr>
      <w:tr w:rsidR="00963FF9">
        <w:trPr>
          <w:trHeight w:val="265"/>
        </w:trPr>
        <w:tc>
          <w:tcPr>
            <w:tcW w:w="569" w:type="dxa"/>
            <w:vMerge/>
            <w:tcBorders>
              <w:top w:val="nil"/>
              <w:right w:val="single" w:sz="6" w:space="0" w:color="000000"/>
            </w:tcBorders>
          </w:tcPr>
          <w:p w:rsidR="00963FF9" w:rsidRDefault="00963FF9">
            <w:pPr>
              <w:rPr>
                <w:sz w:val="2"/>
                <w:szCs w:val="2"/>
              </w:rPr>
            </w:pPr>
          </w:p>
        </w:tc>
        <w:tc>
          <w:tcPr>
            <w:tcW w:w="1558" w:type="dxa"/>
            <w:tcBorders>
              <w:top w:val="nil"/>
              <w:left w:val="single" w:sz="6" w:space="0" w:color="000000"/>
              <w:bottom w:val="nil"/>
            </w:tcBorders>
          </w:tcPr>
          <w:p w:rsidR="00963FF9" w:rsidRDefault="00963FF9">
            <w:pPr>
              <w:pStyle w:val="TableParagraph"/>
              <w:rPr>
                <w:sz w:val="18"/>
              </w:rPr>
            </w:pPr>
          </w:p>
        </w:tc>
        <w:tc>
          <w:tcPr>
            <w:tcW w:w="917" w:type="dxa"/>
            <w:vMerge/>
            <w:tcBorders>
              <w:top w:val="nil"/>
            </w:tcBorders>
          </w:tcPr>
          <w:p w:rsidR="00963FF9" w:rsidRDefault="00963FF9">
            <w:pPr>
              <w:rPr>
                <w:sz w:val="2"/>
                <w:szCs w:val="2"/>
              </w:rPr>
            </w:pPr>
          </w:p>
        </w:tc>
        <w:tc>
          <w:tcPr>
            <w:tcW w:w="3621" w:type="dxa"/>
            <w:gridSpan w:val="2"/>
            <w:tcBorders>
              <w:top w:val="nil"/>
              <w:bottom w:val="nil"/>
            </w:tcBorders>
          </w:tcPr>
          <w:p w:rsidR="00963FF9" w:rsidRDefault="00807D15">
            <w:pPr>
              <w:pStyle w:val="TableParagraph"/>
              <w:spacing w:line="246" w:lineRule="exact"/>
              <w:ind w:left="110"/>
              <w:rPr>
                <w:sz w:val="24"/>
              </w:rPr>
            </w:pPr>
            <w:r>
              <w:rPr>
                <w:sz w:val="24"/>
              </w:rPr>
              <w:t>ипотечного</w:t>
            </w:r>
            <w:r>
              <w:rPr>
                <w:spacing w:val="-2"/>
                <w:sz w:val="24"/>
              </w:rPr>
              <w:t>кредита)</w:t>
            </w:r>
          </w:p>
        </w:tc>
        <w:tc>
          <w:tcPr>
            <w:tcW w:w="1283" w:type="dxa"/>
            <w:vMerge/>
            <w:tcBorders>
              <w:top w:val="nil"/>
            </w:tcBorders>
          </w:tcPr>
          <w:p w:rsidR="00963FF9" w:rsidRDefault="00963FF9">
            <w:pPr>
              <w:rPr>
                <w:sz w:val="2"/>
                <w:szCs w:val="2"/>
              </w:rPr>
            </w:pPr>
          </w:p>
        </w:tc>
        <w:tc>
          <w:tcPr>
            <w:tcW w:w="1134" w:type="dxa"/>
            <w:tcBorders>
              <w:top w:val="nil"/>
              <w:bottom w:val="nil"/>
            </w:tcBorders>
          </w:tcPr>
          <w:p w:rsidR="00963FF9" w:rsidRDefault="00963FF9">
            <w:pPr>
              <w:pStyle w:val="TableParagraph"/>
              <w:rPr>
                <w:sz w:val="18"/>
              </w:rPr>
            </w:pPr>
          </w:p>
        </w:tc>
        <w:tc>
          <w:tcPr>
            <w:tcW w:w="1562" w:type="dxa"/>
            <w:tcBorders>
              <w:top w:val="nil"/>
              <w:bottom w:val="nil"/>
            </w:tcBorders>
          </w:tcPr>
          <w:p w:rsidR="00963FF9" w:rsidRDefault="00025C2E">
            <w:pPr>
              <w:pStyle w:val="TableParagraph"/>
              <w:spacing w:line="246" w:lineRule="exact"/>
              <w:ind w:left="2"/>
              <w:rPr>
                <w:sz w:val="24"/>
              </w:rPr>
            </w:pPr>
            <w:r w:rsidRPr="00025C2E">
              <w:pict>
                <v:group id="docshapegroup10" o:spid="_x0000_s1152" style="position:absolute;left:0;text-align:left;margin-left:.25pt;margin-top:11.95pt;width:22.15pt;height:.5pt;z-index:-18048512;mso-position-horizontal-relative:text;mso-position-vertical-relative:text" coordorigin="5,239" coordsize="443,10">
                  <v:rect id="docshape11" o:spid="_x0000_s1153" style="position:absolute;left:4;top:239;width:443;height:10" fillcolor="blue" stroked="f"/>
                </v:group>
              </w:pict>
            </w:r>
            <w:hyperlink r:id="rId57">
              <w:r w:rsidR="00807D15">
                <w:rPr>
                  <w:color w:val="0000FF"/>
                  <w:spacing w:val="-2"/>
                  <w:sz w:val="24"/>
                </w:rPr>
                <w:t>.info</w:t>
              </w:r>
            </w:hyperlink>
          </w:p>
        </w:tc>
      </w:tr>
      <w:tr w:rsidR="00963FF9">
        <w:trPr>
          <w:trHeight w:val="268"/>
        </w:trPr>
        <w:tc>
          <w:tcPr>
            <w:tcW w:w="569" w:type="dxa"/>
            <w:vMerge/>
            <w:tcBorders>
              <w:top w:val="nil"/>
              <w:right w:val="single" w:sz="6" w:space="0" w:color="000000"/>
            </w:tcBorders>
          </w:tcPr>
          <w:p w:rsidR="00963FF9" w:rsidRDefault="00963FF9">
            <w:pPr>
              <w:rPr>
                <w:sz w:val="2"/>
                <w:szCs w:val="2"/>
              </w:rPr>
            </w:pPr>
          </w:p>
        </w:tc>
        <w:tc>
          <w:tcPr>
            <w:tcW w:w="1558" w:type="dxa"/>
            <w:tcBorders>
              <w:top w:val="nil"/>
              <w:left w:val="single" w:sz="6" w:space="0" w:color="000000"/>
              <w:bottom w:val="nil"/>
            </w:tcBorders>
          </w:tcPr>
          <w:p w:rsidR="00963FF9" w:rsidRDefault="00963FF9">
            <w:pPr>
              <w:pStyle w:val="TableParagraph"/>
              <w:rPr>
                <w:sz w:val="18"/>
              </w:rPr>
            </w:pPr>
          </w:p>
        </w:tc>
        <w:tc>
          <w:tcPr>
            <w:tcW w:w="917" w:type="dxa"/>
            <w:vMerge/>
            <w:tcBorders>
              <w:top w:val="nil"/>
            </w:tcBorders>
          </w:tcPr>
          <w:p w:rsidR="00963FF9" w:rsidRDefault="00963FF9">
            <w:pPr>
              <w:rPr>
                <w:sz w:val="2"/>
                <w:szCs w:val="2"/>
              </w:rPr>
            </w:pPr>
          </w:p>
        </w:tc>
        <w:tc>
          <w:tcPr>
            <w:tcW w:w="3621" w:type="dxa"/>
            <w:gridSpan w:val="2"/>
            <w:tcBorders>
              <w:top w:val="nil"/>
              <w:bottom w:val="nil"/>
            </w:tcBorders>
          </w:tcPr>
          <w:p w:rsidR="00963FF9" w:rsidRDefault="00963FF9">
            <w:pPr>
              <w:pStyle w:val="TableParagraph"/>
              <w:rPr>
                <w:sz w:val="18"/>
              </w:rPr>
            </w:pPr>
          </w:p>
        </w:tc>
        <w:tc>
          <w:tcPr>
            <w:tcW w:w="1283" w:type="dxa"/>
            <w:vMerge/>
            <w:tcBorders>
              <w:top w:val="nil"/>
            </w:tcBorders>
          </w:tcPr>
          <w:p w:rsidR="00963FF9" w:rsidRDefault="00963FF9">
            <w:pPr>
              <w:rPr>
                <w:sz w:val="2"/>
                <w:szCs w:val="2"/>
              </w:rPr>
            </w:pPr>
          </w:p>
        </w:tc>
        <w:tc>
          <w:tcPr>
            <w:tcW w:w="1134" w:type="dxa"/>
            <w:tcBorders>
              <w:top w:val="nil"/>
              <w:bottom w:val="nil"/>
            </w:tcBorders>
          </w:tcPr>
          <w:p w:rsidR="00963FF9" w:rsidRDefault="00963FF9">
            <w:pPr>
              <w:pStyle w:val="TableParagraph"/>
              <w:rPr>
                <w:sz w:val="18"/>
              </w:rPr>
            </w:pPr>
          </w:p>
        </w:tc>
        <w:tc>
          <w:tcPr>
            <w:tcW w:w="1562" w:type="dxa"/>
            <w:tcBorders>
              <w:top w:val="nil"/>
              <w:bottom w:val="nil"/>
            </w:tcBorders>
          </w:tcPr>
          <w:p w:rsidR="00963FF9" w:rsidRDefault="00807D15">
            <w:pPr>
              <w:pStyle w:val="TableParagraph"/>
              <w:spacing w:line="249" w:lineRule="exact"/>
              <w:ind w:left="2"/>
              <w:rPr>
                <w:sz w:val="24"/>
              </w:rPr>
            </w:pPr>
            <w:r>
              <w:rPr>
                <w:spacing w:val="-4"/>
                <w:sz w:val="24"/>
              </w:rPr>
              <w:t>URL:</w:t>
            </w:r>
          </w:p>
        </w:tc>
      </w:tr>
      <w:tr w:rsidR="00963FF9">
        <w:trPr>
          <w:trHeight w:val="271"/>
        </w:trPr>
        <w:tc>
          <w:tcPr>
            <w:tcW w:w="569" w:type="dxa"/>
            <w:vMerge/>
            <w:tcBorders>
              <w:top w:val="nil"/>
              <w:right w:val="single" w:sz="6" w:space="0" w:color="000000"/>
            </w:tcBorders>
          </w:tcPr>
          <w:p w:rsidR="00963FF9" w:rsidRDefault="00963FF9">
            <w:pPr>
              <w:rPr>
                <w:sz w:val="2"/>
                <w:szCs w:val="2"/>
              </w:rPr>
            </w:pPr>
          </w:p>
        </w:tc>
        <w:tc>
          <w:tcPr>
            <w:tcW w:w="1558" w:type="dxa"/>
            <w:tcBorders>
              <w:top w:val="nil"/>
              <w:left w:val="single" w:sz="6" w:space="0" w:color="000000"/>
              <w:bottom w:val="nil"/>
            </w:tcBorders>
          </w:tcPr>
          <w:p w:rsidR="00963FF9" w:rsidRDefault="00963FF9">
            <w:pPr>
              <w:pStyle w:val="TableParagraph"/>
              <w:rPr>
                <w:sz w:val="20"/>
              </w:rPr>
            </w:pPr>
          </w:p>
        </w:tc>
        <w:tc>
          <w:tcPr>
            <w:tcW w:w="917" w:type="dxa"/>
            <w:vMerge/>
            <w:tcBorders>
              <w:top w:val="nil"/>
            </w:tcBorders>
          </w:tcPr>
          <w:p w:rsidR="00963FF9" w:rsidRDefault="00963FF9">
            <w:pPr>
              <w:rPr>
                <w:sz w:val="2"/>
                <w:szCs w:val="2"/>
              </w:rPr>
            </w:pPr>
          </w:p>
        </w:tc>
        <w:tc>
          <w:tcPr>
            <w:tcW w:w="3621" w:type="dxa"/>
            <w:gridSpan w:val="2"/>
            <w:tcBorders>
              <w:top w:val="nil"/>
              <w:bottom w:val="nil"/>
            </w:tcBorders>
          </w:tcPr>
          <w:p w:rsidR="00963FF9" w:rsidRDefault="00963FF9">
            <w:pPr>
              <w:pStyle w:val="TableParagraph"/>
              <w:rPr>
                <w:sz w:val="20"/>
              </w:rPr>
            </w:pPr>
          </w:p>
        </w:tc>
        <w:tc>
          <w:tcPr>
            <w:tcW w:w="1283" w:type="dxa"/>
            <w:vMerge/>
            <w:tcBorders>
              <w:top w:val="nil"/>
            </w:tcBorders>
          </w:tcPr>
          <w:p w:rsidR="00963FF9" w:rsidRDefault="00963FF9">
            <w:pPr>
              <w:rPr>
                <w:sz w:val="2"/>
                <w:szCs w:val="2"/>
              </w:rPr>
            </w:pPr>
          </w:p>
        </w:tc>
        <w:tc>
          <w:tcPr>
            <w:tcW w:w="1134" w:type="dxa"/>
            <w:tcBorders>
              <w:top w:val="nil"/>
              <w:bottom w:val="nil"/>
            </w:tcBorders>
          </w:tcPr>
          <w:p w:rsidR="00963FF9" w:rsidRDefault="00963FF9">
            <w:pPr>
              <w:pStyle w:val="TableParagraph"/>
              <w:rPr>
                <w:sz w:val="20"/>
              </w:rPr>
            </w:pPr>
          </w:p>
        </w:tc>
        <w:tc>
          <w:tcPr>
            <w:tcW w:w="1562" w:type="dxa"/>
            <w:tcBorders>
              <w:top w:val="nil"/>
              <w:bottom w:val="nil"/>
            </w:tcBorders>
          </w:tcPr>
          <w:p w:rsidR="00963FF9" w:rsidRDefault="00025C2E">
            <w:pPr>
              <w:pStyle w:val="TableParagraph"/>
              <w:spacing w:line="251" w:lineRule="exact"/>
              <w:ind w:left="2"/>
              <w:rPr>
                <w:sz w:val="24"/>
              </w:rPr>
            </w:pPr>
            <w:r w:rsidRPr="00025C2E">
              <w:pict>
                <v:group id="docshapegroup12" o:spid="_x0000_s1150" style="position:absolute;left:0;text-align:left;margin-left:.25pt;margin-top:12.1pt;width:64.35pt;height:.5pt;z-index:-18048000;mso-position-horizontal-relative:text;mso-position-vertical-relative:text" coordorigin="5,242" coordsize="1287,10">
                  <v:rect id="docshape13" o:spid="_x0000_s1151" style="position:absolute;left:4;top:241;width:1287;height:10" fillcolor="blue" stroked="f"/>
                </v:group>
              </w:pict>
            </w:r>
            <w:r w:rsidR="00807D15">
              <w:rPr>
                <w:color w:val="0000FF"/>
                <w:spacing w:val="-2"/>
                <w:sz w:val="24"/>
              </w:rPr>
              <w:t>https://хочум</w:t>
            </w:r>
          </w:p>
        </w:tc>
      </w:tr>
      <w:tr w:rsidR="00963FF9">
        <w:trPr>
          <w:trHeight w:val="257"/>
        </w:trPr>
        <w:tc>
          <w:tcPr>
            <w:tcW w:w="569" w:type="dxa"/>
            <w:vMerge/>
            <w:tcBorders>
              <w:top w:val="nil"/>
              <w:right w:val="single" w:sz="6" w:space="0" w:color="000000"/>
            </w:tcBorders>
          </w:tcPr>
          <w:p w:rsidR="00963FF9" w:rsidRDefault="00963FF9">
            <w:pPr>
              <w:rPr>
                <w:sz w:val="2"/>
                <w:szCs w:val="2"/>
              </w:rPr>
            </w:pPr>
          </w:p>
        </w:tc>
        <w:tc>
          <w:tcPr>
            <w:tcW w:w="1558" w:type="dxa"/>
            <w:tcBorders>
              <w:top w:val="nil"/>
              <w:left w:val="single" w:sz="6" w:space="0" w:color="000000"/>
            </w:tcBorders>
          </w:tcPr>
          <w:p w:rsidR="00963FF9" w:rsidRDefault="00963FF9">
            <w:pPr>
              <w:pStyle w:val="TableParagraph"/>
              <w:rPr>
                <w:sz w:val="18"/>
              </w:rPr>
            </w:pPr>
          </w:p>
        </w:tc>
        <w:tc>
          <w:tcPr>
            <w:tcW w:w="917" w:type="dxa"/>
            <w:vMerge/>
            <w:tcBorders>
              <w:top w:val="nil"/>
            </w:tcBorders>
          </w:tcPr>
          <w:p w:rsidR="00963FF9" w:rsidRDefault="00963FF9">
            <w:pPr>
              <w:rPr>
                <w:sz w:val="2"/>
                <w:szCs w:val="2"/>
              </w:rPr>
            </w:pPr>
          </w:p>
        </w:tc>
        <w:tc>
          <w:tcPr>
            <w:tcW w:w="3621" w:type="dxa"/>
            <w:gridSpan w:val="2"/>
            <w:tcBorders>
              <w:top w:val="nil"/>
            </w:tcBorders>
          </w:tcPr>
          <w:p w:rsidR="00963FF9" w:rsidRDefault="00963FF9">
            <w:pPr>
              <w:pStyle w:val="TableParagraph"/>
              <w:rPr>
                <w:sz w:val="18"/>
              </w:rPr>
            </w:pPr>
          </w:p>
        </w:tc>
        <w:tc>
          <w:tcPr>
            <w:tcW w:w="1283" w:type="dxa"/>
            <w:vMerge/>
            <w:tcBorders>
              <w:top w:val="nil"/>
            </w:tcBorders>
          </w:tcPr>
          <w:p w:rsidR="00963FF9" w:rsidRDefault="00963FF9">
            <w:pPr>
              <w:rPr>
                <w:sz w:val="2"/>
                <w:szCs w:val="2"/>
              </w:rPr>
            </w:pPr>
          </w:p>
        </w:tc>
        <w:tc>
          <w:tcPr>
            <w:tcW w:w="1134" w:type="dxa"/>
            <w:tcBorders>
              <w:top w:val="nil"/>
            </w:tcBorders>
          </w:tcPr>
          <w:p w:rsidR="00963FF9" w:rsidRDefault="00963FF9">
            <w:pPr>
              <w:pStyle w:val="TableParagraph"/>
              <w:rPr>
                <w:sz w:val="18"/>
              </w:rPr>
            </w:pPr>
          </w:p>
        </w:tc>
        <w:tc>
          <w:tcPr>
            <w:tcW w:w="1562" w:type="dxa"/>
            <w:tcBorders>
              <w:top w:val="nil"/>
              <w:bottom w:val="double" w:sz="4" w:space="0" w:color="000000"/>
            </w:tcBorders>
          </w:tcPr>
          <w:p w:rsidR="00963FF9" w:rsidRDefault="00807D15">
            <w:pPr>
              <w:pStyle w:val="TableParagraph"/>
              <w:spacing w:line="238" w:lineRule="exact"/>
              <w:ind w:left="2"/>
              <w:rPr>
                <w:sz w:val="24"/>
              </w:rPr>
            </w:pPr>
            <w:r>
              <w:rPr>
                <w:color w:val="0000FF"/>
                <w:spacing w:val="-2"/>
                <w:sz w:val="24"/>
              </w:rPr>
              <w:t>огузнаю.рф</w:t>
            </w:r>
          </w:p>
        </w:tc>
      </w:tr>
      <w:tr w:rsidR="00963FF9">
        <w:trPr>
          <w:trHeight w:val="259"/>
        </w:trPr>
        <w:tc>
          <w:tcPr>
            <w:tcW w:w="569" w:type="dxa"/>
            <w:tcBorders>
              <w:bottom w:val="nil"/>
              <w:right w:val="single" w:sz="6" w:space="0" w:color="000000"/>
            </w:tcBorders>
          </w:tcPr>
          <w:p w:rsidR="00963FF9" w:rsidRDefault="00807D15">
            <w:pPr>
              <w:pStyle w:val="TableParagraph"/>
              <w:spacing w:line="239" w:lineRule="exact"/>
              <w:ind w:left="47" w:right="28"/>
              <w:jc w:val="center"/>
              <w:rPr>
                <w:sz w:val="24"/>
              </w:rPr>
            </w:pPr>
            <w:r>
              <w:rPr>
                <w:spacing w:val="-5"/>
                <w:sz w:val="24"/>
              </w:rPr>
              <w:t>14</w:t>
            </w:r>
          </w:p>
        </w:tc>
        <w:tc>
          <w:tcPr>
            <w:tcW w:w="1558" w:type="dxa"/>
            <w:tcBorders>
              <w:left w:val="single" w:sz="6" w:space="0" w:color="000000"/>
              <w:bottom w:val="nil"/>
            </w:tcBorders>
          </w:tcPr>
          <w:p w:rsidR="00963FF9" w:rsidRDefault="00807D15">
            <w:pPr>
              <w:pStyle w:val="TableParagraph"/>
              <w:spacing w:line="239" w:lineRule="exact"/>
              <w:ind w:left="104" w:right="91"/>
              <w:jc w:val="center"/>
              <w:rPr>
                <w:sz w:val="24"/>
              </w:rPr>
            </w:pPr>
            <w:r>
              <w:rPr>
                <w:spacing w:val="-2"/>
                <w:sz w:val="24"/>
              </w:rPr>
              <w:t>Творческая</w:t>
            </w:r>
          </w:p>
        </w:tc>
        <w:tc>
          <w:tcPr>
            <w:tcW w:w="917" w:type="dxa"/>
            <w:tcBorders>
              <w:bottom w:val="nil"/>
            </w:tcBorders>
          </w:tcPr>
          <w:p w:rsidR="00963FF9" w:rsidRDefault="00807D15">
            <w:pPr>
              <w:pStyle w:val="TableParagraph"/>
              <w:spacing w:line="239" w:lineRule="exact"/>
              <w:ind w:left="10"/>
              <w:jc w:val="center"/>
              <w:rPr>
                <w:sz w:val="24"/>
              </w:rPr>
            </w:pPr>
            <w:r>
              <w:rPr>
                <w:sz w:val="24"/>
              </w:rPr>
              <w:t>1</w:t>
            </w:r>
          </w:p>
        </w:tc>
        <w:tc>
          <w:tcPr>
            <w:tcW w:w="3621" w:type="dxa"/>
            <w:gridSpan w:val="2"/>
            <w:tcBorders>
              <w:bottom w:val="nil"/>
            </w:tcBorders>
          </w:tcPr>
          <w:p w:rsidR="00963FF9" w:rsidRDefault="00807D15">
            <w:pPr>
              <w:pStyle w:val="TableParagraph"/>
              <w:spacing w:line="239" w:lineRule="exact"/>
              <w:ind w:left="110"/>
              <w:rPr>
                <w:sz w:val="24"/>
              </w:rPr>
            </w:pPr>
            <w:r>
              <w:rPr>
                <w:sz w:val="24"/>
              </w:rPr>
              <w:t>Проблемныйсеминар.</w:t>
            </w:r>
            <w:r>
              <w:rPr>
                <w:spacing w:val="-2"/>
                <w:sz w:val="24"/>
              </w:rPr>
              <w:t>Решение</w:t>
            </w:r>
          </w:p>
        </w:tc>
        <w:tc>
          <w:tcPr>
            <w:tcW w:w="1283" w:type="dxa"/>
            <w:vMerge w:val="restart"/>
          </w:tcPr>
          <w:p w:rsidR="00963FF9" w:rsidRDefault="00963FF9">
            <w:pPr>
              <w:pStyle w:val="TableParagraph"/>
              <w:rPr>
                <w:sz w:val="24"/>
              </w:rPr>
            </w:pPr>
          </w:p>
        </w:tc>
        <w:tc>
          <w:tcPr>
            <w:tcW w:w="1134" w:type="dxa"/>
            <w:tcBorders>
              <w:bottom w:val="nil"/>
            </w:tcBorders>
          </w:tcPr>
          <w:p w:rsidR="00963FF9" w:rsidRDefault="00807D15">
            <w:pPr>
              <w:pStyle w:val="TableParagraph"/>
              <w:spacing w:line="239" w:lineRule="exact"/>
              <w:ind w:right="164"/>
              <w:jc w:val="right"/>
              <w:rPr>
                <w:sz w:val="24"/>
              </w:rPr>
            </w:pPr>
            <w:r>
              <w:rPr>
                <w:spacing w:val="-2"/>
                <w:sz w:val="24"/>
              </w:rPr>
              <w:t>Учебно-</w:t>
            </w:r>
          </w:p>
        </w:tc>
        <w:tc>
          <w:tcPr>
            <w:tcW w:w="1562" w:type="dxa"/>
            <w:tcBorders>
              <w:top w:val="double" w:sz="4" w:space="0" w:color="000000"/>
              <w:bottom w:val="nil"/>
            </w:tcBorders>
          </w:tcPr>
          <w:p w:rsidR="00963FF9" w:rsidRDefault="00807D15">
            <w:pPr>
              <w:pStyle w:val="TableParagraph"/>
              <w:spacing w:line="239" w:lineRule="exact"/>
              <w:ind w:left="2"/>
              <w:rPr>
                <w:sz w:val="24"/>
              </w:rPr>
            </w:pPr>
            <w:r>
              <w:rPr>
                <w:spacing w:val="-4"/>
                <w:sz w:val="24"/>
              </w:rPr>
              <w:t>URL:</w:t>
            </w:r>
          </w:p>
        </w:tc>
      </w:tr>
      <w:tr w:rsidR="00963FF9">
        <w:trPr>
          <w:trHeight w:val="268"/>
        </w:trPr>
        <w:tc>
          <w:tcPr>
            <w:tcW w:w="569" w:type="dxa"/>
            <w:tcBorders>
              <w:top w:val="nil"/>
              <w:bottom w:val="nil"/>
              <w:right w:val="single" w:sz="6" w:space="0" w:color="000000"/>
            </w:tcBorders>
          </w:tcPr>
          <w:p w:rsidR="00963FF9" w:rsidRDefault="00963FF9">
            <w:pPr>
              <w:pStyle w:val="TableParagraph"/>
              <w:rPr>
                <w:sz w:val="18"/>
              </w:rPr>
            </w:pPr>
          </w:p>
        </w:tc>
        <w:tc>
          <w:tcPr>
            <w:tcW w:w="1558" w:type="dxa"/>
            <w:tcBorders>
              <w:top w:val="nil"/>
              <w:left w:val="single" w:sz="6" w:space="0" w:color="000000"/>
              <w:bottom w:val="nil"/>
            </w:tcBorders>
          </w:tcPr>
          <w:p w:rsidR="00963FF9" w:rsidRDefault="00807D15">
            <w:pPr>
              <w:pStyle w:val="TableParagraph"/>
              <w:spacing w:line="248" w:lineRule="exact"/>
              <w:ind w:left="100" w:right="97"/>
              <w:jc w:val="center"/>
              <w:rPr>
                <w:sz w:val="24"/>
              </w:rPr>
            </w:pPr>
            <w:r>
              <w:rPr>
                <w:spacing w:val="-2"/>
                <w:sz w:val="24"/>
              </w:rPr>
              <w:t>лаборатория</w:t>
            </w:r>
          </w:p>
        </w:tc>
        <w:tc>
          <w:tcPr>
            <w:tcW w:w="917" w:type="dxa"/>
            <w:tcBorders>
              <w:top w:val="nil"/>
              <w:bottom w:val="nil"/>
            </w:tcBorders>
          </w:tcPr>
          <w:p w:rsidR="00963FF9" w:rsidRDefault="00963FF9">
            <w:pPr>
              <w:pStyle w:val="TableParagraph"/>
              <w:rPr>
                <w:sz w:val="18"/>
              </w:rPr>
            </w:pPr>
          </w:p>
        </w:tc>
        <w:tc>
          <w:tcPr>
            <w:tcW w:w="3621" w:type="dxa"/>
            <w:gridSpan w:val="2"/>
            <w:tcBorders>
              <w:top w:val="nil"/>
              <w:bottom w:val="nil"/>
            </w:tcBorders>
          </w:tcPr>
          <w:p w:rsidR="00963FF9" w:rsidRDefault="00807D15">
            <w:pPr>
              <w:pStyle w:val="TableParagraph"/>
              <w:spacing w:line="248" w:lineRule="exact"/>
              <w:ind w:left="110"/>
              <w:rPr>
                <w:sz w:val="24"/>
              </w:rPr>
            </w:pPr>
            <w:r>
              <w:rPr>
                <w:sz w:val="24"/>
              </w:rPr>
              <w:t>творческихзаданийна</w:t>
            </w:r>
            <w:r>
              <w:rPr>
                <w:spacing w:val="-2"/>
                <w:sz w:val="24"/>
              </w:rPr>
              <w:t>основе</w:t>
            </w:r>
          </w:p>
        </w:tc>
        <w:tc>
          <w:tcPr>
            <w:tcW w:w="1283" w:type="dxa"/>
            <w:vMerge/>
            <w:tcBorders>
              <w:top w:val="nil"/>
            </w:tcBorders>
          </w:tcPr>
          <w:p w:rsidR="00963FF9" w:rsidRDefault="00963FF9">
            <w:pPr>
              <w:rPr>
                <w:sz w:val="2"/>
                <w:szCs w:val="2"/>
              </w:rPr>
            </w:pPr>
          </w:p>
        </w:tc>
        <w:tc>
          <w:tcPr>
            <w:tcW w:w="1134" w:type="dxa"/>
            <w:tcBorders>
              <w:top w:val="nil"/>
              <w:bottom w:val="nil"/>
            </w:tcBorders>
          </w:tcPr>
          <w:p w:rsidR="00963FF9" w:rsidRDefault="00807D15">
            <w:pPr>
              <w:pStyle w:val="TableParagraph"/>
              <w:spacing w:line="248" w:lineRule="exact"/>
              <w:ind w:right="211"/>
              <w:jc w:val="right"/>
              <w:rPr>
                <w:sz w:val="24"/>
              </w:rPr>
            </w:pPr>
            <w:r>
              <w:rPr>
                <w:spacing w:val="-2"/>
                <w:sz w:val="24"/>
              </w:rPr>
              <w:t>исследо</w:t>
            </w:r>
          </w:p>
        </w:tc>
        <w:tc>
          <w:tcPr>
            <w:tcW w:w="1562" w:type="dxa"/>
            <w:tcBorders>
              <w:top w:val="nil"/>
              <w:bottom w:val="nil"/>
            </w:tcBorders>
          </w:tcPr>
          <w:p w:rsidR="00963FF9" w:rsidRDefault="00025C2E">
            <w:pPr>
              <w:pStyle w:val="TableParagraph"/>
              <w:spacing w:line="248" w:lineRule="exact"/>
              <w:ind w:left="2"/>
              <w:rPr>
                <w:sz w:val="24"/>
              </w:rPr>
            </w:pPr>
            <w:r w:rsidRPr="00025C2E">
              <w:pict>
                <v:group id="docshapegroup14" o:spid="_x0000_s1148" style="position:absolute;left:0;text-align:left;margin-left:.25pt;margin-top:11.7pt;width:60.05pt;height:.5pt;z-index:-18047488;mso-position-horizontal-relative:text;mso-position-vertical-relative:text" coordorigin="5,234" coordsize="1201,10">
                  <v:rect id="docshape15" o:spid="_x0000_s1149" style="position:absolute;left:4;top:234;width:1201;height:10" fillcolor="blue" stroked="f"/>
                </v:group>
              </w:pict>
            </w:r>
            <w:r w:rsidR="00807D15">
              <w:rPr>
                <w:color w:val="0000FF"/>
                <w:spacing w:val="-2"/>
                <w:sz w:val="24"/>
              </w:rPr>
              <w:t>https://ваши</w:t>
            </w:r>
          </w:p>
        </w:tc>
      </w:tr>
      <w:tr w:rsidR="00963FF9">
        <w:trPr>
          <w:trHeight w:val="537"/>
        </w:trPr>
        <w:tc>
          <w:tcPr>
            <w:tcW w:w="569" w:type="dxa"/>
            <w:tcBorders>
              <w:top w:val="nil"/>
              <w:bottom w:val="nil"/>
              <w:right w:val="single" w:sz="6" w:space="0" w:color="000000"/>
            </w:tcBorders>
          </w:tcPr>
          <w:p w:rsidR="00963FF9" w:rsidRDefault="00963FF9">
            <w:pPr>
              <w:pStyle w:val="TableParagraph"/>
              <w:rPr>
                <w:sz w:val="24"/>
              </w:rPr>
            </w:pPr>
          </w:p>
        </w:tc>
        <w:tc>
          <w:tcPr>
            <w:tcW w:w="1558" w:type="dxa"/>
            <w:tcBorders>
              <w:top w:val="nil"/>
              <w:left w:val="single" w:sz="6" w:space="0" w:color="000000"/>
              <w:bottom w:val="nil"/>
            </w:tcBorders>
          </w:tcPr>
          <w:p w:rsidR="00963FF9" w:rsidRDefault="00807D15">
            <w:pPr>
              <w:pStyle w:val="TableParagraph"/>
              <w:spacing w:line="272" w:lineRule="exact"/>
              <w:ind w:left="31" w:right="97"/>
              <w:jc w:val="center"/>
              <w:rPr>
                <w:sz w:val="24"/>
              </w:rPr>
            </w:pPr>
            <w:r>
              <w:rPr>
                <w:spacing w:val="-2"/>
                <w:sz w:val="24"/>
              </w:rPr>
              <w:t>финансиста</w:t>
            </w:r>
          </w:p>
        </w:tc>
        <w:tc>
          <w:tcPr>
            <w:tcW w:w="917" w:type="dxa"/>
            <w:tcBorders>
              <w:top w:val="nil"/>
              <w:bottom w:val="nil"/>
            </w:tcBorders>
          </w:tcPr>
          <w:p w:rsidR="00963FF9" w:rsidRDefault="00963FF9">
            <w:pPr>
              <w:pStyle w:val="TableParagraph"/>
              <w:rPr>
                <w:sz w:val="24"/>
              </w:rPr>
            </w:pPr>
          </w:p>
        </w:tc>
        <w:tc>
          <w:tcPr>
            <w:tcW w:w="3621" w:type="dxa"/>
            <w:gridSpan w:val="2"/>
            <w:tcBorders>
              <w:top w:val="nil"/>
              <w:bottom w:val="nil"/>
            </w:tcBorders>
          </w:tcPr>
          <w:p w:rsidR="00963FF9" w:rsidRDefault="00807D15">
            <w:pPr>
              <w:pStyle w:val="TableParagraph"/>
              <w:tabs>
                <w:tab w:val="left" w:pos="2108"/>
              </w:tabs>
              <w:spacing w:line="261" w:lineRule="exact"/>
              <w:ind w:left="110"/>
              <w:rPr>
                <w:sz w:val="24"/>
              </w:rPr>
            </w:pPr>
            <w:r>
              <w:rPr>
                <w:spacing w:val="-2"/>
                <w:sz w:val="24"/>
              </w:rPr>
              <w:t>литературного</w:t>
            </w:r>
            <w:r>
              <w:rPr>
                <w:sz w:val="24"/>
              </w:rPr>
              <w:tab/>
            </w:r>
            <w:r>
              <w:rPr>
                <w:spacing w:val="-2"/>
                <w:sz w:val="24"/>
              </w:rPr>
              <w:t>произведения</w:t>
            </w:r>
          </w:p>
          <w:p w:rsidR="00963FF9" w:rsidRDefault="00807D15">
            <w:pPr>
              <w:pStyle w:val="TableParagraph"/>
              <w:tabs>
                <w:tab w:val="left" w:pos="1656"/>
                <w:tab w:val="left" w:pos="2314"/>
              </w:tabs>
              <w:spacing w:line="256" w:lineRule="exact"/>
              <w:ind w:left="110"/>
              <w:rPr>
                <w:sz w:val="24"/>
              </w:rPr>
            </w:pPr>
            <w:r>
              <w:rPr>
                <w:spacing w:val="-2"/>
                <w:sz w:val="24"/>
              </w:rPr>
              <w:t>(например,</w:t>
            </w:r>
            <w:r>
              <w:rPr>
                <w:sz w:val="24"/>
              </w:rPr>
              <w:tab/>
            </w:r>
            <w:r>
              <w:rPr>
                <w:spacing w:val="-5"/>
                <w:sz w:val="24"/>
              </w:rPr>
              <w:t>по</w:t>
            </w:r>
            <w:r>
              <w:rPr>
                <w:sz w:val="24"/>
              </w:rPr>
              <w:tab/>
            </w:r>
            <w:r>
              <w:rPr>
                <w:spacing w:val="-2"/>
                <w:sz w:val="24"/>
              </w:rPr>
              <w:t>материалам</w:t>
            </w:r>
          </w:p>
        </w:tc>
        <w:tc>
          <w:tcPr>
            <w:tcW w:w="1283" w:type="dxa"/>
            <w:vMerge/>
            <w:tcBorders>
              <w:top w:val="nil"/>
            </w:tcBorders>
          </w:tcPr>
          <w:p w:rsidR="00963FF9" w:rsidRDefault="00963FF9">
            <w:pPr>
              <w:rPr>
                <w:sz w:val="2"/>
                <w:szCs w:val="2"/>
              </w:rPr>
            </w:pPr>
          </w:p>
        </w:tc>
        <w:tc>
          <w:tcPr>
            <w:tcW w:w="1134" w:type="dxa"/>
            <w:tcBorders>
              <w:top w:val="nil"/>
              <w:bottom w:val="nil"/>
            </w:tcBorders>
          </w:tcPr>
          <w:p w:rsidR="00963FF9" w:rsidRDefault="00807D15">
            <w:pPr>
              <w:pStyle w:val="TableParagraph"/>
              <w:spacing w:line="261" w:lineRule="exact"/>
              <w:ind w:left="104"/>
              <w:rPr>
                <w:sz w:val="24"/>
              </w:rPr>
            </w:pPr>
            <w:r>
              <w:rPr>
                <w:spacing w:val="-2"/>
                <w:sz w:val="24"/>
              </w:rPr>
              <w:t>вательск</w:t>
            </w:r>
          </w:p>
          <w:p w:rsidR="00963FF9" w:rsidRDefault="00807D15">
            <w:pPr>
              <w:pStyle w:val="TableParagraph"/>
              <w:spacing w:line="256" w:lineRule="exact"/>
              <w:ind w:left="104"/>
              <w:rPr>
                <w:sz w:val="24"/>
              </w:rPr>
            </w:pPr>
            <w:r>
              <w:rPr>
                <w:spacing w:val="-5"/>
                <w:sz w:val="24"/>
              </w:rPr>
              <w:t>ая</w:t>
            </w:r>
          </w:p>
        </w:tc>
        <w:tc>
          <w:tcPr>
            <w:tcW w:w="1562" w:type="dxa"/>
            <w:tcBorders>
              <w:top w:val="nil"/>
              <w:bottom w:val="nil"/>
            </w:tcBorders>
          </w:tcPr>
          <w:p w:rsidR="00963FF9" w:rsidRDefault="00807D15">
            <w:pPr>
              <w:pStyle w:val="TableParagraph"/>
              <w:spacing w:line="261" w:lineRule="exact"/>
              <w:ind w:left="2"/>
              <w:rPr>
                <w:sz w:val="24"/>
              </w:rPr>
            </w:pPr>
            <w:r>
              <w:rPr>
                <w:color w:val="0000FF"/>
                <w:spacing w:val="-2"/>
                <w:sz w:val="24"/>
              </w:rPr>
              <w:t>финансы.рф</w:t>
            </w:r>
          </w:p>
          <w:p w:rsidR="00963FF9" w:rsidRDefault="00025C2E">
            <w:pPr>
              <w:pStyle w:val="TableParagraph"/>
              <w:spacing w:line="256" w:lineRule="exact"/>
              <w:ind w:left="2"/>
              <w:rPr>
                <w:sz w:val="24"/>
              </w:rPr>
            </w:pPr>
            <w:r w:rsidRPr="00025C2E">
              <w:pict>
                <v:group id="docshapegroup16" o:spid="_x0000_s1146" style="position:absolute;left:0;text-align:left;margin-left:.25pt;margin-top:-1.35pt;width:62.7pt;height:.5pt;z-index:-18046976" coordorigin="5,-27" coordsize="1254,10">
                  <v:rect id="docshape17" o:spid="_x0000_s1147" style="position:absolute;left:4;top:-27;width:1254;height:10" fillcolor="blue" stroked="f"/>
                </v:group>
              </w:pict>
            </w:r>
            <w:hyperlink r:id="rId58">
              <w:r w:rsidR="00807D15">
                <w:rPr>
                  <w:spacing w:val="-4"/>
                  <w:sz w:val="24"/>
                </w:rPr>
                <w:t>URL:</w:t>
              </w:r>
            </w:hyperlink>
          </w:p>
        </w:tc>
      </w:tr>
      <w:tr w:rsidR="00963FF9">
        <w:trPr>
          <w:trHeight w:val="266"/>
        </w:trPr>
        <w:tc>
          <w:tcPr>
            <w:tcW w:w="569" w:type="dxa"/>
            <w:tcBorders>
              <w:top w:val="nil"/>
              <w:bottom w:val="nil"/>
              <w:right w:val="single" w:sz="6" w:space="0" w:color="000000"/>
            </w:tcBorders>
          </w:tcPr>
          <w:p w:rsidR="00963FF9" w:rsidRDefault="00963FF9">
            <w:pPr>
              <w:pStyle w:val="TableParagraph"/>
              <w:rPr>
                <w:sz w:val="18"/>
              </w:rPr>
            </w:pPr>
          </w:p>
        </w:tc>
        <w:tc>
          <w:tcPr>
            <w:tcW w:w="1558" w:type="dxa"/>
            <w:tcBorders>
              <w:top w:val="nil"/>
              <w:left w:val="single" w:sz="6" w:space="0" w:color="000000"/>
              <w:bottom w:val="nil"/>
            </w:tcBorders>
          </w:tcPr>
          <w:p w:rsidR="00963FF9" w:rsidRDefault="00963FF9">
            <w:pPr>
              <w:pStyle w:val="TableParagraph"/>
              <w:rPr>
                <w:sz w:val="18"/>
              </w:rPr>
            </w:pPr>
          </w:p>
        </w:tc>
        <w:tc>
          <w:tcPr>
            <w:tcW w:w="917" w:type="dxa"/>
            <w:tcBorders>
              <w:top w:val="nil"/>
              <w:bottom w:val="nil"/>
            </w:tcBorders>
          </w:tcPr>
          <w:p w:rsidR="00963FF9" w:rsidRDefault="00963FF9">
            <w:pPr>
              <w:pStyle w:val="TableParagraph"/>
              <w:rPr>
                <w:sz w:val="18"/>
              </w:rPr>
            </w:pPr>
          </w:p>
        </w:tc>
        <w:tc>
          <w:tcPr>
            <w:tcW w:w="3621" w:type="dxa"/>
            <w:gridSpan w:val="2"/>
            <w:tcBorders>
              <w:top w:val="nil"/>
              <w:bottom w:val="nil"/>
            </w:tcBorders>
          </w:tcPr>
          <w:p w:rsidR="00963FF9" w:rsidRDefault="00807D15">
            <w:pPr>
              <w:pStyle w:val="TableParagraph"/>
              <w:spacing w:line="246" w:lineRule="exact"/>
              <w:ind w:left="110"/>
              <w:rPr>
                <w:sz w:val="24"/>
              </w:rPr>
            </w:pPr>
            <w:r>
              <w:rPr>
                <w:sz w:val="24"/>
              </w:rPr>
              <w:t>рассказаМ.Твена</w:t>
            </w:r>
            <w:r>
              <w:rPr>
                <w:spacing w:val="-2"/>
                <w:sz w:val="24"/>
              </w:rPr>
              <w:t>«Банковский</w:t>
            </w:r>
          </w:p>
        </w:tc>
        <w:tc>
          <w:tcPr>
            <w:tcW w:w="1283" w:type="dxa"/>
            <w:vMerge/>
            <w:tcBorders>
              <w:top w:val="nil"/>
            </w:tcBorders>
          </w:tcPr>
          <w:p w:rsidR="00963FF9" w:rsidRDefault="00963FF9">
            <w:pPr>
              <w:rPr>
                <w:sz w:val="2"/>
                <w:szCs w:val="2"/>
              </w:rPr>
            </w:pPr>
          </w:p>
        </w:tc>
        <w:tc>
          <w:tcPr>
            <w:tcW w:w="1134" w:type="dxa"/>
            <w:tcBorders>
              <w:top w:val="nil"/>
              <w:bottom w:val="nil"/>
            </w:tcBorders>
          </w:tcPr>
          <w:p w:rsidR="00963FF9" w:rsidRDefault="00963FF9">
            <w:pPr>
              <w:pStyle w:val="TableParagraph"/>
              <w:rPr>
                <w:sz w:val="18"/>
              </w:rPr>
            </w:pPr>
          </w:p>
        </w:tc>
        <w:tc>
          <w:tcPr>
            <w:tcW w:w="1562" w:type="dxa"/>
            <w:tcBorders>
              <w:top w:val="nil"/>
              <w:bottom w:val="nil"/>
            </w:tcBorders>
          </w:tcPr>
          <w:p w:rsidR="00963FF9" w:rsidRDefault="00025C2E">
            <w:pPr>
              <w:pStyle w:val="TableParagraph"/>
              <w:spacing w:line="246" w:lineRule="exact"/>
              <w:ind w:left="2"/>
              <w:rPr>
                <w:sz w:val="24"/>
              </w:rPr>
            </w:pPr>
            <w:r w:rsidRPr="00025C2E">
              <w:pict>
                <v:group id="docshapegroup18" o:spid="_x0000_s1144" style="position:absolute;left:0;text-align:left;margin-left:.25pt;margin-top:11.95pt;width:64.6pt;height:.5pt;z-index:-18046464;mso-position-horizontal-relative:text;mso-position-vertical-relative:text" coordorigin="5,239" coordsize="1292,10">
                  <v:rect id="docshape19" o:spid="_x0000_s1145" style="position:absolute;left:4;top:239;width:1292;height:10" fillcolor="blue" stroked="f"/>
                </v:group>
              </w:pict>
            </w:r>
            <w:hyperlink r:id="rId59">
              <w:r w:rsidR="00807D15">
                <w:rPr>
                  <w:color w:val="0000FF"/>
                  <w:spacing w:val="-2"/>
                  <w:sz w:val="24"/>
                </w:rPr>
                <w:t>https://fincult</w:t>
              </w:r>
            </w:hyperlink>
          </w:p>
        </w:tc>
      </w:tr>
      <w:tr w:rsidR="00963FF9">
        <w:trPr>
          <w:trHeight w:val="266"/>
        </w:trPr>
        <w:tc>
          <w:tcPr>
            <w:tcW w:w="569" w:type="dxa"/>
            <w:tcBorders>
              <w:top w:val="nil"/>
              <w:bottom w:val="nil"/>
              <w:right w:val="single" w:sz="6" w:space="0" w:color="000000"/>
            </w:tcBorders>
          </w:tcPr>
          <w:p w:rsidR="00963FF9" w:rsidRDefault="00963FF9">
            <w:pPr>
              <w:pStyle w:val="TableParagraph"/>
              <w:rPr>
                <w:sz w:val="18"/>
              </w:rPr>
            </w:pPr>
          </w:p>
        </w:tc>
        <w:tc>
          <w:tcPr>
            <w:tcW w:w="1558" w:type="dxa"/>
            <w:tcBorders>
              <w:top w:val="nil"/>
              <w:left w:val="single" w:sz="6" w:space="0" w:color="000000"/>
              <w:bottom w:val="nil"/>
            </w:tcBorders>
          </w:tcPr>
          <w:p w:rsidR="00963FF9" w:rsidRDefault="00963FF9">
            <w:pPr>
              <w:pStyle w:val="TableParagraph"/>
              <w:rPr>
                <w:sz w:val="18"/>
              </w:rPr>
            </w:pPr>
          </w:p>
        </w:tc>
        <w:tc>
          <w:tcPr>
            <w:tcW w:w="917" w:type="dxa"/>
            <w:tcBorders>
              <w:top w:val="nil"/>
              <w:bottom w:val="nil"/>
            </w:tcBorders>
          </w:tcPr>
          <w:p w:rsidR="00963FF9" w:rsidRDefault="00963FF9">
            <w:pPr>
              <w:pStyle w:val="TableParagraph"/>
              <w:rPr>
                <w:sz w:val="18"/>
              </w:rPr>
            </w:pPr>
          </w:p>
        </w:tc>
        <w:tc>
          <w:tcPr>
            <w:tcW w:w="3621" w:type="dxa"/>
            <w:gridSpan w:val="2"/>
            <w:tcBorders>
              <w:top w:val="nil"/>
              <w:bottom w:val="nil"/>
            </w:tcBorders>
          </w:tcPr>
          <w:p w:rsidR="00963FF9" w:rsidRDefault="00807D15">
            <w:pPr>
              <w:pStyle w:val="TableParagraph"/>
              <w:tabs>
                <w:tab w:val="left" w:pos="1046"/>
                <w:tab w:val="left" w:pos="1517"/>
                <w:tab w:val="left" w:pos="2775"/>
              </w:tabs>
              <w:spacing w:line="246" w:lineRule="exact"/>
              <w:ind w:left="110"/>
              <w:rPr>
                <w:sz w:val="24"/>
              </w:rPr>
            </w:pPr>
            <w:r>
              <w:rPr>
                <w:spacing w:val="-2"/>
                <w:sz w:val="24"/>
              </w:rPr>
              <w:t>билет</w:t>
            </w:r>
            <w:r>
              <w:rPr>
                <w:sz w:val="24"/>
              </w:rPr>
              <w:tab/>
            </w:r>
            <w:r>
              <w:rPr>
                <w:spacing w:val="-10"/>
                <w:sz w:val="24"/>
              </w:rPr>
              <w:t>в</w:t>
            </w:r>
            <w:r>
              <w:rPr>
                <w:sz w:val="24"/>
              </w:rPr>
              <w:tab/>
            </w:r>
            <w:r>
              <w:rPr>
                <w:spacing w:val="-2"/>
                <w:sz w:val="24"/>
              </w:rPr>
              <w:t>миллион</w:t>
            </w:r>
            <w:r>
              <w:rPr>
                <w:sz w:val="24"/>
              </w:rPr>
              <w:tab/>
            </w:r>
            <w:r>
              <w:rPr>
                <w:spacing w:val="-2"/>
                <w:sz w:val="24"/>
              </w:rPr>
              <w:t>фунтов</w:t>
            </w:r>
          </w:p>
        </w:tc>
        <w:tc>
          <w:tcPr>
            <w:tcW w:w="1283" w:type="dxa"/>
            <w:vMerge/>
            <w:tcBorders>
              <w:top w:val="nil"/>
            </w:tcBorders>
          </w:tcPr>
          <w:p w:rsidR="00963FF9" w:rsidRDefault="00963FF9">
            <w:pPr>
              <w:rPr>
                <w:sz w:val="2"/>
                <w:szCs w:val="2"/>
              </w:rPr>
            </w:pPr>
          </w:p>
        </w:tc>
        <w:tc>
          <w:tcPr>
            <w:tcW w:w="1134" w:type="dxa"/>
            <w:tcBorders>
              <w:top w:val="nil"/>
              <w:bottom w:val="nil"/>
            </w:tcBorders>
          </w:tcPr>
          <w:p w:rsidR="00963FF9" w:rsidRDefault="00963FF9">
            <w:pPr>
              <w:pStyle w:val="TableParagraph"/>
              <w:rPr>
                <w:sz w:val="18"/>
              </w:rPr>
            </w:pPr>
          </w:p>
        </w:tc>
        <w:tc>
          <w:tcPr>
            <w:tcW w:w="1562" w:type="dxa"/>
            <w:tcBorders>
              <w:top w:val="nil"/>
              <w:bottom w:val="nil"/>
            </w:tcBorders>
          </w:tcPr>
          <w:p w:rsidR="00963FF9" w:rsidRDefault="00025C2E">
            <w:pPr>
              <w:pStyle w:val="TableParagraph"/>
              <w:spacing w:line="246" w:lineRule="exact"/>
              <w:ind w:left="2"/>
              <w:rPr>
                <w:sz w:val="24"/>
              </w:rPr>
            </w:pPr>
            <w:r w:rsidRPr="00025C2E">
              <w:pict>
                <v:group id="docshapegroup20" o:spid="_x0000_s1142" style="position:absolute;left:0;text-align:left;margin-left:.25pt;margin-top:11.85pt;width:22.15pt;height:.5pt;z-index:-18045952;mso-position-horizontal-relative:text;mso-position-vertical-relative:text" coordorigin="5,237" coordsize="443,10">
                  <v:rect id="docshape21" o:spid="_x0000_s1143" style="position:absolute;left:4;top:236;width:443;height:10" fillcolor="blue" stroked="f"/>
                </v:group>
              </w:pict>
            </w:r>
            <w:hyperlink r:id="rId60">
              <w:r w:rsidR="00807D15">
                <w:rPr>
                  <w:color w:val="0000FF"/>
                  <w:spacing w:val="-2"/>
                  <w:sz w:val="24"/>
                </w:rPr>
                <w:t>.info</w:t>
              </w:r>
            </w:hyperlink>
          </w:p>
        </w:tc>
      </w:tr>
      <w:tr w:rsidR="00963FF9">
        <w:trPr>
          <w:trHeight w:val="270"/>
        </w:trPr>
        <w:tc>
          <w:tcPr>
            <w:tcW w:w="569" w:type="dxa"/>
            <w:tcBorders>
              <w:top w:val="nil"/>
              <w:bottom w:val="nil"/>
              <w:right w:val="single" w:sz="6" w:space="0" w:color="000000"/>
            </w:tcBorders>
          </w:tcPr>
          <w:p w:rsidR="00963FF9" w:rsidRDefault="00963FF9">
            <w:pPr>
              <w:pStyle w:val="TableParagraph"/>
              <w:rPr>
                <w:sz w:val="20"/>
              </w:rPr>
            </w:pPr>
          </w:p>
        </w:tc>
        <w:tc>
          <w:tcPr>
            <w:tcW w:w="1558" w:type="dxa"/>
            <w:tcBorders>
              <w:top w:val="nil"/>
              <w:left w:val="single" w:sz="6" w:space="0" w:color="000000"/>
              <w:bottom w:val="nil"/>
            </w:tcBorders>
          </w:tcPr>
          <w:p w:rsidR="00963FF9" w:rsidRDefault="00963FF9">
            <w:pPr>
              <w:pStyle w:val="TableParagraph"/>
              <w:rPr>
                <w:sz w:val="20"/>
              </w:rPr>
            </w:pPr>
          </w:p>
        </w:tc>
        <w:tc>
          <w:tcPr>
            <w:tcW w:w="917" w:type="dxa"/>
            <w:tcBorders>
              <w:top w:val="nil"/>
              <w:bottom w:val="nil"/>
            </w:tcBorders>
          </w:tcPr>
          <w:p w:rsidR="00963FF9" w:rsidRDefault="00963FF9">
            <w:pPr>
              <w:pStyle w:val="TableParagraph"/>
              <w:rPr>
                <w:sz w:val="20"/>
              </w:rPr>
            </w:pPr>
          </w:p>
        </w:tc>
        <w:tc>
          <w:tcPr>
            <w:tcW w:w="3621" w:type="dxa"/>
            <w:gridSpan w:val="2"/>
            <w:tcBorders>
              <w:top w:val="nil"/>
              <w:bottom w:val="nil"/>
            </w:tcBorders>
          </w:tcPr>
          <w:p w:rsidR="00963FF9" w:rsidRDefault="00807D15">
            <w:pPr>
              <w:pStyle w:val="TableParagraph"/>
              <w:spacing w:line="251" w:lineRule="exact"/>
              <w:ind w:left="110"/>
              <w:rPr>
                <w:sz w:val="24"/>
              </w:rPr>
            </w:pPr>
            <w:r>
              <w:rPr>
                <w:spacing w:val="-2"/>
                <w:sz w:val="24"/>
              </w:rPr>
              <w:t>стерлингов»).</w:t>
            </w:r>
          </w:p>
        </w:tc>
        <w:tc>
          <w:tcPr>
            <w:tcW w:w="1283" w:type="dxa"/>
            <w:vMerge/>
            <w:tcBorders>
              <w:top w:val="nil"/>
            </w:tcBorders>
          </w:tcPr>
          <w:p w:rsidR="00963FF9" w:rsidRDefault="00963FF9">
            <w:pPr>
              <w:rPr>
                <w:sz w:val="2"/>
                <w:szCs w:val="2"/>
              </w:rPr>
            </w:pPr>
          </w:p>
        </w:tc>
        <w:tc>
          <w:tcPr>
            <w:tcW w:w="1134" w:type="dxa"/>
            <w:tcBorders>
              <w:top w:val="nil"/>
              <w:bottom w:val="nil"/>
            </w:tcBorders>
          </w:tcPr>
          <w:p w:rsidR="00963FF9" w:rsidRDefault="00963FF9">
            <w:pPr>
              <w:pStyle w:val="TableParagraph"/>
              <w:rPr>
                <w:sz w:val="20"/>
              </w:rPr>
            </w:pPr>
          </w:p>
        </w:tc>
        <w:tc>
          <w:tcPr>
            <w:tcW w:w="1562" w:type="dxa"/>
            <w:tcBorders>
              <w:top w:val="nil"/>
              <w:bottom w:val="nil"/>
            </w:tcBorders>
          </w:tcPr>
          <w:p w:rsidR="00963FF9" w:rsidRDefault="00807D15">
            <w:pPr>
              <w:pStyle w:val="TableParagraph"/>
              <w:spacing w:line="251" w:lineRule="exact"/>
              <w:ind w:left="2"/>
              <w:rPr>
                <w:sz w:val="24"/>
              </w:rPr>
            </w:pPr>
            <w:r>
              <w:rPr>
                <w:spacing w:val="-4"/>
                <w:sz w:val="24"/>
              </w:rPr>
              <w:t>URL:</w:t>
            </w:r>
          </w:p>
        </w:tc>
      </w:tr>
      <w:tr w:rsidR="00963FF9">
        <w:trPr>
          <w:trHeight w:val="268"/>
        </w:trPr>
        <w:tc>
          <w:tcPr>
            <w:tcW w:w="569" w:type="dxa"/>
            <w:tcBorders>
              <w:top w:val="nil"/>
              <w:bottom w:val="nil"/>
              <w:right w:val="single" w:sz="6" w:space="0" w:color="000000"/>
            </w:tcBorders>
          </w:tcPr>
          <w:p w:rsidR="00963FF9" w:rsidRDefault="00963FF9">
            <w:pPr>
              <w:pStyle w:val="TableParagraph"/>
              <w:rPr>
                <w:sz w:val="18"/>
              </w:rPr>
            </w:pPr>
          </w:p>
        </w:tc>
        <w:tc>
          <w:tcPr>
            <w:tcW w:w="1558" w:type="dxa"/>
            <w:tcBorders>
              <w:top w:val="nil"/>
              <w:left w:val="single" w:sz="6" w:space="0" w:color="000000"/>
              <w:bottom w:val="nil"/>
            </w:tcBorders>
          </w:tcPr>
          <w:p w:rsidR="00963FF9" w:rsidRDefault="00963FF9">
            <w:pPr>
              <w:pStyle w:val="TableParagraph"/>
              <w:rPr>
                <w:sz w:val="18"/>
              </w:rPr>
            </w:pPr>
          </w:p>
        </w:tc>
        <w:tc>
          <w:tcPr>
            <w:tcW w:w="917" w:type="dxa"/>
            <w:tcBorders>
              <w:top w:val="nil"/>
              <w:bottom w:val="nil"/>
            </w:tcBorders>
          </w:tcPr>
          <w:p w:rsidR="00963FF9" w:rsidRDefault="00963FF9">
            <w:pPr>
              <w:pStyle w:val="TableParagraph"/>
              <w:rPr>
                <w:sz w:val="18"/>
              </w:rPr>
            </w:pPr>
          </w:p>
        </w:tc>
        <w:tc>
          <w:tcPr>
            <w:tcW w:w="3621" w:type="dxa"/>
            <w:gridSpan w:val="2"/>
            <w:tcBorders>
              <w:top w:val="nil"/>
              <w:bottom w:val="nil"/>
            </w:tcBorders>
          </w:tcPr>
          <w:p w:rsidR="00963FF9" w:rsidRDefault="00963FF9">
            <w:pPr>
              <w:pStyle w:val="TableParagraph"/>
              <w:rPr>
                <w:sz w:val="18"/>
              </w:rPr>
            </w:pPr>
          </w:p>
        </w:tc>
        <w:tc>
          <w:tcPr>
            <w:tcW w:w="1283" w:type="dxa"/>
            <w:vMerge/>
            <w:tcBorders>
              <w:top w:val="nil"/>
            </w:tcBorders>
          </w:tcPr>
          <w:p w:rsidR="00963FF9" w:rsidRDefault="00963FF9">
            <w:pPr>
              <w:rPr>
                <w:sz w:val="2"/>
                <w:szCs w:val="2"/>
              </w:rPr>
            </w:pPr>
          </w:p>
        </w:tc>
        <w:tc>
          <w:tcPr>
            <w:tcW w:w="1134" w:type="dxa"/>
            <w:tcBorders>
              <w:top w:val="nil"/>
              <w:bottom w:val="nil"/>
            </w:tcBorders>
          </w:tcPr>
          <w:p w:rsidR="00963FF9" w:rsidRDefault="00963FF9">
            <w:pPr>
              <w:pStyle w:val="TableParagraph"/>
              <w:rPr>
                <w:sz w:val="18"/>
              </w:rPr>
            </w:pPr>
          </w:p>
        </w:tc>
        <w:tc>
          <w:tcPr>
            <w:tcW w:w="1562" w:type="dxa"/>
            <w:tcBorders>
              <w:top w:val="nil"/>
              <w:bottom w:val="nil"/>
            </w:tcBorders>
          </w:tcPr>
          <w:p w:rsidR="00963FF9" w:rsidRDefault="00025C2E">
            <w:pPr>
              <w:pStyle w:val="TableParagraph"/>
              <w:spacing w:line="248" w:lineRule="exact"/>
              <w:ind w:left="2"/>
              <w:rPr>
                <w:sz w:val="24"/>
              </w:rPr>
            </w:pPr>
            <w:r w:rsidRPr="00025C2E">
              <w:pict>
                <v:group id="docshapegroup22" o:spid="_x0000_s1140" style="position:absolute;left:0;text-align:left;margin-left:.25pt;margin-top:12.1pt;width:64.35pt;height:.5pt;z-index:-18045440;mso-position-horizontal-relative:text;mso-position-vertical-relative:text" coordorigin="5,242" coordsize="1287,10">
                  <v:rect id="docshape23" o:spid="_x0000_s1141" style="position:absolute;left:4;top:241;width:1287;height:10" fillcolor="blue" stroked="f"/>
                </v:group>
              </w:pict>
            </w:r>
            <w:r w:rsidR="00807D15">
              <w:rPr>
                <w:color w:val="0000FF"/>
                <w:spacing w:val="-2"/>
                <w:sz w:val="24"/>
              </w:rPr>
              <w:t>https://хочум</w:t>
            </w:r>
          </w:p>
        </w:tc>
      </w:tr>
      <w:tr w:rsidR="00963FF9">
        <w:trPr>
          <w:trHeight w:val="255"/>
        </w:trPr>
        <w:tc>
          <w:tcPr>
            <w:tcW w:w="569" w:type="dxa"/>
            <w:tcBorders>
              <w:top w:val="nil"/>
              <w:right w:val="single" w:sz="6" w:space="0" w:color="000000"/>
            </w:tcBorders>
          </w:tcPr>
          <w:p w:rsidR="00963FF9" w:rsidRDefault="00963FF9">
            <w:pPr>
              <w:pStyle w:val="TableParagraph"/>
              <w:rPr>
                <w:sz w:val="18"/>
              </w:rPr>
            </w:pPr>
          </w:p>
        </w:tc>
        <w:tc>
          <w:tcPr>
            <w:tcW w:w="1558" w:type="dxa"/>
            <w:tcBorders>
              <w:top w:val="nil"/>
              <w:left w:val="single" w:sz="6" w:space="0" w:color="000000"/>
            </w:tcBorders>
          </w:tcPr>
          <w:p w:rsidR="00963FF9" w:rsidRDefault="00963FF9">
            <w:pPr>
              <w:pStyle w:val="TableParagraph"/>
              <w:rPr>
                <w:sz w:val="18"/>
              </w:rPr>
            </w:pPr>
          </w:p>
        </w:tc>
        <w:tc>
          <w:tcPr>
            <w:tcW w:w="917" w:type="dxa"/>
            <w:tcBorders>
              <w:top w:val="nil"/>
            </w:tcBorders>
          </w:tcPr>
          <w:p w:rsidR="00963FF9" w:rsidRDefault="00963FF9">
            <w:pPr>
              <w:pStyle w:val="TableParagraph"/>
              <w:rPr>
                <w:sz w:val="18"/>
              </w:rPr>
            </w:pPr>
          </w:p>
        </w:tc>
        <w:tc>
          <w:tcPr>
            <w:tcW w:w="3621" w:type="dxa"/>
            <w:gridSpan w:val="2"/>
            <w:tcBorders>
              <w:top w:val="nil"/>
            </w:tcBorders>
          </w:tcPr>
          <w:p w:rsidR="00963FF9" w:rsidRDefault="00963FF9">
            <w:pPr>
              <w:pStyle w:val="TableParagraph"/>
              <w:rPr>
                <w:sz w:val="18"/>
              </w:rPr>
            </w:pPr>
          </w:p>
        </w:tc>
        <w:tc>
          <w:tcPr>
            <w:tcW w:w="1283" w:type="dxa"/>
            <w:vMerge/>
            <w:tcBorders>
              <w:top w:val="nil"/>
            </w:tcBorders>
          </w:tcPr>
          <w:p w:rsidR="00963FF9" w:rsidRDefault="00963FF9">
            <w:pPr>
              <w:rPr>
                <w:sz w:val="2"/>
                <w:szCs w:val="2"/>
              </w:rPr>
            </w:pPr>
          </w:p>
        </w:tc>
        <w:tc>
          <w:tcPr>
            <w:tcW w:w="1134" w:type="dxa"/>
            <w:tcBorders>
              <w:top w:val="nil"/>
            </w:tcBorders>
          </w:tcPr>
          <w:p w:rsidR="00963FF9" w:rsidRDefault="00963FF9">
            <w:pPr>
              <w:pStyle w:val="TableParagraph"/>
              <w:rPr>
                <w:sz w:val="18"/>
              </w:rPr>
            </w:pPr>
          </w:p>
        </w:tc>
        <w:tc>
          <w:tcPr>
            <w:tcW w:w="1562" w:type="dxa"/>
            <w:tcBorders>
              <w:top w:val="nil"/>
              <w:bottom w:val="double" w:sz="4" w:space="0" w:color="000000"/>
            </w:tcBorders>
          </w:tcPr>
          <w:p w:rsidR="00963FF9" w:rsidRDefault="00807D15">
            <w:pPr>
              <w:pStyle w:val="TableParagraph"/>
              <w:spacing w:line="235" w:lineRule="exact"/>
              <w:ind w:left="2"/>
              <w:rPr>
                <w:sz w:val="24"/>
              </w:rPr>
            </w:pPr>
            <w:r>
              <w:rPr>
                <w:color w:val="0000FF"/>
                <w:spacing w:val="-2"/>
                <w:sz w:val="24"/>
              </w:rPr>
              <w:t>огузнаю.рф</w:t>
            </w:r>
          </w:p>
        </w:tc>
      </w:tr>
      <w:tr w:rsidR="00963FF9">
        <w:trPr>
          <w:trHeight w:val="816"/>
        </w:trPr>
        <w:tc>
          <w:tcPr>
            <w:tcW w:w="569" w:type="dxa"/>
            <w:tcBorders>
              <w:bottom w:val="nil"/>
              <w:right w:val="single" w:sz="6" w:space="0" w:color="000000"/>
            </w:tcBorders>
          </w:tcPr>
          <w:p w:rsidR="00963FF9" w:rsidRDefault="00807D15">
            <w:pPr>
              <w:pStyle w:val="TableParagraph"/>
              <w:spacing w:line="257" w:lineRule="exact"/>
              <w:ind w:left="167"/>
              <w:rPr>
                <w:sz w:val="24"/>
              </w:rPr>
            </w:pPr>
            <w:r>
              <w:rPr>
                <w:spacing w:val="-5"/>
                <w:sz w:val="24"/>
              </w:rPr>
              <w:t>15</w:t>
            </w:r>
          </w:p>
          <w:p w:rsidR="00963FF9" w:rsidRDefault="00807D15">
            <w:pPr>
              <w:pStyle w:val="TableParagraph"/>
              <w:spacing w:line="275" w:lineRule="exact"/>
              <w:ind w:left="167"/>
              <w:rPr>
                <w:sz w:val="24"/>
              </w:rPr>
            </w:pPr>
            <w:r>
              <w:rPr>
                <w:spacing w:val="-5"/>
                <w:sz w:val="24"/>
              </w:rPr>
              <w:t>18</w:t>
            </w:r>
          </w:p>
        </w:tc>
        <w:tc>
          <w:tcPr>
            <w:tcW w:w="1558" w:type="dxa"/>
            <w:tcBorders>
              <w:left w:val="single" w:sz="6" w:space="0" w:color="000000"/>
              <w:bottom w:val="nil"/>
            </w:tcBorders>
          </w:tcPr>
          <w:p w:rsidR="00963FF9" w:rsidRDefault="00807D15">
            <w:pPr>
              <w:pStyle w:val="TableParagraph"/>
              <w:spacing w:line="258" w:lineRule="exact"/>
              <w:ind w:left="97" w:right="97"/>
              <w:jc w:val="center"/>
              <w:rPr>
                <w:sz w:val="24"/>
              </w:rPr>
            </w:pPr>
            <w:r>
              <w:rPr>
                <w:sz w:val="24"/>
              </w:rPr>
              <w:t>На</w:t>
            </w:r>
            <w:r>
              <w:rPr>
                <w:spacing w:val="-2"/>
                <w:sz w:val="24"/>
              </w:rPr>
              <w:t xml:space="preserve"> нашей</w:t>
            </w:r>
          </w:p>
          <w:p w:rsidR="00963FF9" w:rsidRDefault="00807D15">
            <w:pPr>
              <w:pStyle w:val="TableParagraph"/>
              <w:spacing w:line="274" w:lineRule="exact"/>
              <w:ind w:left="104" w:right="97"/>
              <w:jc w:val="center"/>
              <w:rPr>
                <w:sz w:val="24"/>
              </w:rPr>
            </w:pPr>
            <w:r>
              <w:rPr>
                <w:sz w:val="24"/>
              </w:rPr>
              <w:t xml:space="preserve">траектории– </w:t>
            </w:r>
            <w:r>
              <w:rPr>
                <w:spacing w:val="-2"/>
                <w:sz w:val="24"/>
              </w:rPr>
              <w:t>банки</w:t>
            </w:r>
          </w:p>
        </w:tc>
        <w:tc>
          <w:tcPr>
            <w:tcW w:w="917" w:type="dxa"/>
            <w:tcBorders>
              <w:bottom w:val="nil"/>
            </w:tcBorders>
          </w:tcPr>
          <w:p w:rsidR="00963FF9" w:rsidRDefault="00807D15">
            <w:pPr>
              <w:pStyle w:val="TableParagraph"/>
              <w:spacing w:line="258" w:lineRule="exact"/>
              <w:ind w:left="10"/>
              <w:jc w:val="center"/>
              <w:rPr>
                <w:sz w:val="24"/>
              </w:rPr>
            </w:pPr>
            <w:r>
              <w:rPr>
                <w:sz w:val="24"/>
              </w:rPr>
              <w:t>4</w:t>
            </w:r>
          </w:p>
        </w:tc>
        <w:tc>
          <w:tcPr>
            <w:tcW w:w="3621" w:type="dxa"/>
            <w:gridSpan w:val="2"/>
            <w:tcBorders>
              <w:bottom w:val="nil"/>
            </w:tcBorders>
          </w:tcPr>
          <w:p w:rsidR="00963FF9" w:rsidRDefault="00807D15">
            <w:pPr>
              <w:pStyle w:val="TableParagraph"/>
              <w:tabs>
                <w:tab w:val="left" w:pos="1594"/>
                <w:tab w:val="left" w:pos="2439"/>
              </w:tabs>
              <w:spacing w:line="258" w:lineRule="exact"/>
              <w:ind w:left="110"/>
              <w:rPr>
                <w:sz w:val="24"/>
              </w:rPr>
            </w:pPr>
            <w:r>
              <w:rPr>
                <w:spacing w:val="-2"/>
                <w:sz w:val="24"/>
              </w:rPr>
              <w:t>Лекция</w:t>
            </w:r>
            <w:r>
              <w:rPr>
                <w:sz w:val="24"/>
              </w:rPr>
              <w:tab/>
            </w:r>
            <w:r>
              <w:rPr>
                <w:spacing w:val="-10"/>
                <w:sz w:val="24"/>
              </w:rPr>
              <w:t>о</w:t>
            </w:r>
            <w:r>
              <w:rPr>
                <w:sz w:val="24"/>
              </w:rPr>
              <w:tab/>
            </w:r>
            <w:r>
              <w:rPr>
                <w:spacing w:val="-2"/>
                <w:sz w:val="24"/>
              </w:rPr>
              <w:t>кредитной</w:t>
            </w:r>
          </w:p>
          <w:p w:rsidR="00963FF9" w:rsidRDefault="00807D15">
            <w:pPr>
              <w:pStyle w:val="TableParagraph"/>
              <w:tabs>
                <w:tab w:val="left" w:pos="1224"/>
                <w:tab w:val="left" w:pos="1743"/>
                <w:tab w:val="left" w:pos="2492"/>
              </w:tabs>
              <w:spacing w:line="274" w:lineRule="exact"/>
              <w:ind w:left="110" w:right="88"/>
              <w:rPr>
                <w:sz w:val="24"/>
              </w:rPr>
            </w:pPr>
            <w:r>
              <w:rPr>
                <w:sz w:val="24"/>
              </w:rPr>
              <w:t xml:space="preserve">организации,об основаниях для </w:t>
            </w:r>
            <w:r>
              <w:rPr>
                <w:spacing w:val="-2"/>
                <w:sz w:val="24"/>
              </w:rPr>
              <w:t>отзыва</w:t>
            </w:r>
            <w:r>
              <w:rPr>
                <w:sz w:val="24"/>
              </w:rPr>
              <w:tab/>
            </w:r>
            <w:r>
              <w:rPr>
                <w:spacing w:val="-10"/>
                <w:sz w:val="24"/>
              </w:rPr>
              <w:t>у</w:t>
            </w:r>
            <w:r>
              <w:rPr>
                <w:sz w:val="24"/>
              </w:rPr>
              <w:tab/>
            </w:r>
            <w:r>
              <w:rPr>
                <w:spacing w:val="-5"/>
                <w:sz w:val="24"/>
              </w:rPr>
              <w:t>нее</w:t>
            </w:r>
            <w:r>
              <w:rPr>
                <w:sz w:val="24"/>
              </w:rPr>
              <w:tab/>
            </w:r>
            <w:r>
              <w:rPr>
                <w:spacing w:val="-2"/>
                <w:sz w:val="24"/>
              </w:rPr>
              <w:t>лицензии.</w:t>
            </w:r>
          </w:p>
        </w:tc>
        <w:tc>
          <w:tcPr>
            <w:tcW w:w="1283" w:type="dxa"/>
            <w:vMerge w:val="restart"/>
          </w:tcPr>
          <w:p w:rsidR="00963FF9" w:rsidRDefault="00963FF9">
            <w:pPr>
              <w:pStyle w:val="TableParagraph"/>
              <w:rPr>
                <w:sz w:val="24"/>
              </w:rPr>
            </w:pPr>
          </w:p>
        </w:tc>
        <w:tc>
          <w:tcPr>
            <w:tcW w:w="1134" w:type="dxa"/>
            <w:tcBorders>
              <w:bottom w:val="nil"/>
            </w:tcBorders>
          </w:tcPr>
          <w:p w:rsidR="00963FF9" w:rsidRDefault="00807D15">
            <w:pPr>
              <w:pStyle w:val="TableParagraph"/>
              <w:spacing w:line="263" w:lineRule="exact"/>
              <w:ind w:left="104" w:firstLine="4"/>
              <w:rPr>
                <w:sz w:val="24"/>
              </w:rPr>
            </w:pPr>
            <w:r>
              <w:rPr>
                <w:spacing w:val="-2"/>
                <w:sz w:val="24"/>
              </w:rPr>
              <w:t>Учебно-</w:t>
            </w:r>
          </w:p>
          <w:p w:rsidR="00963FF9" w:rsidRDefault="00807D15">
            <w:pPr>
              <w:pStyle w:val="TableParagraph"/>
              <w:spacing w:line="280" w:lineRule="atLeast"/>
              <w:ind w:left="104" w:right="113"/>
              <w:rPr>
                <w:sz w:val="24"/>
              </w:rPr>
            </w:pPr>
            <w:r>
              <w:rPr>
                <w:spacing w:val="-2"/>
                <w:sz w:val="24"/>
              </w:rPr>
              <w:t>познават ельная</w:t>
            </w:r>
          </w:p>
        </w:tc>
        <w:tc>
          <w:tcPr>
            <w:tcW w:w="1562" w:type="dxa"/>
            <w:tcBorders>
              <w:top w:val="double" w:sz="4" w:space="0" w:color="000000"/>
              <w:bottom w:val="nil"/>
            </w:tcBorders>
          </w:tcPr>
          <w:p w:rsidR="00963FF9" w:rsidRDefault="00807D15">
            <w:pPr>
              <w:pStyle w:val="TableParagraph"/>
              <w:spacing w:line="258" w:lineRule="exact"/>
              <w:ind w:left="2"/>
              <w:rPr>
                <w:sz w:val="24"/>
              </w:rPr>
            </w:pPr>
            <w:r>
              <w:rPr>
                <w:spacing w:val="-4"/>
                <w:sz w:val="24"/>
              </w:rPr>
              <w:t>URL:</w:t>
            </w:r>
          </w:p>
          <w:p w:rsidR="00963FF9" w:rsidRDefault="00025C2E">
            <w:pPr>
              <w:pStyle w:val="TableParagraph"/>
              <w:spacing w:line="280" w:lineRule="atLeast"/>
              <w:ind w:left="2"/>
              <w:rPr>
                <w:sz w:val="24"/>
              </w:rPr>
            </w:pPr>
            <w:r w:rsidRPr="00025C2E">
              <w:pict>
                <v:group id="docshapegroup24" o:spid="_x0000_s1138" style="position:absolute;left:0;text-align:left;margin-left:.25pt;margin-top:12.6pt;width:60.05pt;height:.5pt;z-index:-18044928" coordorigin="5,252" coordsize="1201,10">
                  <v:rect id="docshape25" o:spid="_x0000_s1139" style="position:absolute;left:4;top:252;width:1201;height:10" fillcolor="blue" stroked="f"/>
                </v:group>
              </w:pict>
            </w:r>
            <w:r w:rsidRPr="00025C2E">
              <w:pict>
                <v:group id="docshapegroup26" o:spid="_x0000_s1136" style="position:absolute;left:0;text-align:left;margin-left:.25pt;margin-top:26.5pt;width:62.7pt;height:.5pt;z-index:-18044416" coordorigin="5,530" coordsize="1254,10">
                  <v:rect id="docshape27" o:spid="_x0000_s1137" style="position:absolute;left:4;top:530;width:1254;height:10" fillcolor="blue" stroked="f"/>
                </v:group>
              </w:pict>
            </w:r>
            <w:r w:rsidR="00807D15">
              <w:rPr>
                <w:color w:val="0000FF"/>
                <w:spacing w:val="-2"/>
                <w:sz w:val="24"/>
              </w:rPr>
              <w:t>https://ваши финансы.рф</w:t>
            </w:r>
          </w:p>
        </w:tc>
      </w:tr>
      <w:tr w:rsidR="00963FF9">
        <w:trPr>
          <w:trHeight w:val="1083"/>
        </w:trPr>
        <w:tc>
          <w:tcPr>
            <w:tcW w:w="569" w:type="dxa"/>
            <w:tcBorders>
              <w:top w:val="nil"/>
              <w:bottom w:val="nil"/>
              <w:right w:val="single" w:sz="6" w:space="0" w:color="000000"/>
            </w:tcBorders>
          </w:tcPr>
          <w:p w:rsidR="00963FF9" w:rsidRDefault="00963FF9">
            <w:pPr>
              <w:pStyle w:val="TableParagraph"/>
              <w:rPr>
                <w:sz w:val="24"/>
              </w:rPr>
            </w:pPr>
          </w:p>
        </w:tc>
        <w:tc>
          <w:tcPr>
            <w:tcW w:w="1558" w:type="dxa"/>
            <w:tcBorders>
              <w:top w:val="nil"/>
              <w:left w:val="single" w:sz="6" w:space="0" w:color="000000"/>
              <w:bottom w:val="nil"/>
            </w:tcBorders>
          </w:tcPr>
          <w:p w:rsidR="00963FF9" w:rsidRDefault="00807D15">
            <w:pPr>
              <w:pStyle w:val="TableParagraph"/>
              <w:spacing w:line="256" w:lineRule="exact"/>
              <w:ind w:left="98" w:right="97"/>
              <w:jc w:val="center"/>
              <w:rPr>
                <w:sz w:val="24"/>
              </w:rPr>
            </w:pPr>
            <w:r>
              <w:rPr>
                <w:spacing w:val="-2"/>
                <w:sz w:val="24"/>
              </w:rPr>
              <w:t>астероиды</w:t>
            </w:r>
          </w:p>
        </w:tc>
        <w:tc>
          <w:tcPr>
            <w:tcW w:w="917" w:type="dxa"/>
            <w:tcBorders>
              <w:top w:val="nil"/>
              <w:bottom w:val="nil"/>
            </w:tcBorders>
          </w:tcPr>
          <w:p w:rsidR="00963FF9" w:rsidRDefault="00963FF9">
            <w:pPr>
              <w:pStyle w:val="TableParagraph"/>
              <w:rPr>
                <w:sz w:val="24"/>
              </w:rPr>
            </w:pPr>
          </w:p>
        </w:tc>
        <w:tc>
          <w:tcPr>
            <w:tcW w:w="3621" w:type="dxa"/>
            <w:gridSpan w:val="2"/>
            <w:tcBorders>
              <w:top w:val="nil"/>
              <w:bottom w:val="nil"/>
            </w:tcBorders>
          </w:tcPr>
          <w:p w:rsidR="00963FF9" w:rsidRDefault="00807D15">
            <w:pPr>
              <w:pStyle w:val="TableParagraph"/>
              <w:tabs>
                <w:tab w:val="left" w:pos="2664"/>
              </w:tabs>
              <w:spacing w:line="255" w:lineRule="exact"/>
              <w:ind w:left="110"/>
              <w:rPr>
                <w:sz w:val="24"/>
              </w:rPr>
            </w:pPr>
            <w:r>
              <w:rPr>
                <w:spacing w:val="-2"/>
                <w:sz w:val="24"/>
              </w:rPr>
              <w:t>Проблемный</w:t>
            </w:r>
            <w:r>
              <w:rPr>
                <w:sz w:val="24"/>
              </w:rPr>
              <w:tab/>
            </w:r>
            <w:r>
              <w:rPr>
                <w:spacing w:val="-2"/>
                <w:sz w:val="24"/>
              </w:rPr>
              <w:t>семинар</w:t>
            </w:r>
          </w:p>
          <w:p w:rsidR="00963FF9" w:rsidRDefault="00807D15">
            <w:pPr>
              <w:pStyle w:val="TableParagraph"/>
              <w:spacing w:line="275" w:lineRule="exact"/>
              <w:ind w:left="110"/>
              <w:rPr>
                <w:sz w:val="24"/>
              </w:rPr>
            </w:pPr>
            <w:r>
              <w:rPr>
                <w:sz w:val="24"/>
              </w:rPr>
              <w:t>(дискуссияовыборе</w:t>
            </w:r>
            <w:r>
              <w:rPr>
                <w:spacing w:val="-2"/>
                <w:sz w:val="24"/>
              </w:rPr>
              <w:t>надежного</w:t>
            </w:r>
          </w:p>
          <w:p w:rsidR="00963FF9" w:rsidRDefault="00807D15">
            <w:pPr>
              <w:pStyle w:val="TableParagraph"/>
              <w:tabs>
                <w:tab w:val="left" w:pos="1142"/>
                <w:tab w:val="left" w:pos="1988"/>
                <w:tab w:val="left" w:pos="2621"/>
              </w:tabs>
              <w:spacing w:line="274" w:lineRule="exact"/>
              <w:ind w:left="110" w:right="90"/>
              <w:rPr>
                <w:sz w:val="24"/>
              </w:rPr>
            </w:pPr>
            <w:r>
              <w:rPr>
                <w:spacing w:val="-2"/>
                <w:sz w:val="24"/>
              </w:rPr>
              <w:t>банка;</w:t>
            </w:r>
            <w:r>
              <w:rPr>
                <w:sz w:val="24"/>
              </w:rPr>
              <w:tab/>
            </w:r>
            <w:r>
              <w:rPr>
                <w:spacing w:val="-4"/>
                <w:sz w:val="24"/>
              </w:rPr>
              <w:t>кейс</w:t>
            </w:r>
            <w:r>
              <w:rPr>
                <w:sz w:val="24"/>
              </w:rPr>
              <w:tab/>
            </w:r>
            <w:r>
              <w:rPr>
                <w:spacing w:val="-6"/>
                <w:sz w:val="24"/>
              </w:rPr>
              <w:t>об</w:t>
            </w:r>
            <w:r>
              <w:rPr>
                <w:sz w:val="24"/>
              </w:rPr>
              <w:tab/>
            </w:r>
            <w:r>
              <w:rPr>
                <w:spacing w:val="-2"/>
                <w:sz w:val="24"/>
              </w:rPr>
              <w:t>ошибках заемщика)</w:t>
            </w:r>
          </w:p>
        </w:tc>
        <w:tc>
          <w:tcPr>
            <w:tcW w:w="1283" w:type="dxa"/>
            <w:vMerge/>
            <w:tcBorders>
              <w:top w:val="nil"/>
            </w:tcBorders>
          </w:tcPr>
          <w:p w:rsidR="00963FF9" w:rsidRDefault="00963FF9">
            <w:pPr>
              <w:rPr>
                <w:sz w:val="2"/>
                <w:szCs w:val="2"/>
              </w:rPr>
            </w:pPr>
          </w:p>
        </w:tc>
        <w:tc>
          <w:tcPr>
            <w:tcW w:w="1134" w:type="dxa"/>
            <w:tcBorders>
              <w:top w:val="nil"/>
              <w:bottom w:val="nil"/>
            </w:tcBorders>
          </w:tcPr>
          <w:p w:rsidR="00963FF9" w:rsidRDefault="00963FF9">
            <w:pPr>
              <w:pStyle w:val="TableParagraph"/>
              <w:rPr>
                <w:sz w:val="24"/>
              </w:rPr>
            </w:pPr>
          </w:p>
        </w:tc>
        <w:tc>
          <w:tcPr>
            <w:tcW w:w="1562" w:type="dxa"/>
            <w:tcBorders>
              <w:top w:val="nil"/>
              <w:bottom w:val="nil"/>
            </w:tcBorders>
          </w:tcPr>
          <w:p w:rsidR="00963FF9" w:rsidRDefault="00025C2E">
            <w:pPr>
              <w:pStyle w:val="TableParagraph"/>
              <w:spacing w:line="260" w:lineRule="exact"/>
              <w:ind w:left="2"/>
              <w:rPr>
                <w:sz w:val="24"/>
              </w:rPr>
            </w:pPr>
            <w:hyperlink r:id="rId61">
              <w:r w:rsidR="00807D15">
                <w:rPr>
                  <w:spacing w:val="-4"/>
                  <w:sz w:val="24"/>
                </w:rPr>
                <w:t>URL:</w:t>
              </w:r>
            </w:hyperlink>
          </w:p>
          <w:p w:rsidR="00963FF9" w:rsidRDefault="00025C2E">
            <w:pPr>
              <w:pStyle w:val="TableParagraph"/>
              <w:spacing w:line="271" w:lineRule="exact"/>
              <w:ind w:left="2"/>
              <w:rPr>
                <w:sz w:val="24"/>
              </w:rPr>
            </w:pPr>
            <w:hyperlink r:id="rId62">
              <w:r w:rsidR="00807D15">
                <w:rPr>
                  <w:color w:val="0000FF"/>
                  <w:spacing w:val="-2"/>
                  <w:sz w:val="24"/>
                </w:rPr>
                <w:t>https://fincult</w:t>
              </w:r>
            </w:hyperlink>
          </w:p>
          <w:p w:rsidR="00963FF9" w:rsidRDefault="00025C2E">
            <w:pPr>
              <w:pStyle w:val="TableParagraph"/>
              <w:spacing w:line="274" w:lineRule="exact"/>
              <w:ind w:left="2" w:right="999"/>
              <w:rPr>
                <w:sz w:val="24"/>
              </w:rPr>
            </w:pPr>
            <w:r w:rsidRPr="00025C2E">
              <w:pict>
                <v:group id="docshapegroup28" o:spid="_x0000_s1134" style="position:absolute;left:0;text-align:left;margin-left:.25pt;margin-top:-1.2pt;width:64.6pt;height:.5pt;z-index:-18043904" coordorigin="5,-24" coordsize="1292,10">
                  <v:rect id="docshape29" o:spid="_x0000_s1135" style="position:absolute;left:4;top:-25;width:1292;height:10" fillcolor="blue" stroked="f"/>
                </v:group>
              </w:pict>
            </w:r>
            <w:r w:rsidRPr="00025C2E">
              <w:pict>
                <v:group id="docshapegroup30" o:spid="_x0000_s1132" style="position:absolute;left:0;text-align:left;margin-left:.25pt;margin-top:12.2pt;width:22.15pt;height:.5pt;z-index:-18043392" coordorigin="5,244" coordsize="443,10">
                  <v:rect id="docshape31" o:spid="_x0000_s1133" style="position:absolute;left:4;top:244;width:443;height:10" fillcolor="blue" stroked="f"/>
                </v:group>
              </w:pict>
            </w:r>
            <w:hyperlink r:id="rId63">
              <w:r w:rsidR="00807D15">
                <w:rPr>
                  <w:color w:val="0000FF"/>
                  <w:spacing w:val="-2"/>
                  <w:sz w:val="24"/>
                </w:rPr>
                <w:t>.info</w:t>
              </w:r>
            </w:hyperlink>
            <w:r w:rsidR="00807D15">
              <w:rPr>
                <w:spacing w:val="-4"/>
                <w:sz w:val="24"/>
              </w:rPr>
              <w:t>URL:</w:t>
            </w:r>
          </w:p>
        </w:tc>
      </w:tr>
      <w:tr w:rsidR="00963FF9">
        <w:trPr>
          <w:trHeight w:val="536"/>
        </w:trPr>
        <w:tc>
          <w:tcPr>
            <w:tcW w:w="569" w:type="dxa"/>
            <w:tcBorders>
              <w:top w:val="nil"/>
              <w:right w:val="single" w:sz="6" w:space="0" w:color="000000"/>
            </w:tcBorders>
          </w:tcPr>
          <w:p w:rsidR="00963FF9" w:rsidRDefault="00963FF9">
            <w:pPr>
              <w:pStyle w:val="TableParagraph"/>
              <w:rPr>
                <w:sz w:val="24"/>
              </w:rPr>
            </w:pPr>
          </w:p>
        </w:tc>
        <w:tc>
          <w:tcPr>
            <w:tcW w:w="1558" w:type="dxa"/>
            <w:tcBorders>
              <w:top w:val="nil"/>
              <w:left w:val="single" w:sz="6" w:space="0" w:color="000000"/>
            </w:tcBorders>
          </w:tcPr>
          <w:p w:rsidR="00963FF9" w:rsidRDefault="00963FF9">
            <w:pPr>
              <w:pStyle w:val="TableParagraph"/>
              <w:rPr>
                <w:sz w:val="24"/>
              </w:rPr>
            </w:pPr>
          </w:p>
        </w:tc>
        <w:tc>
          <w:tcPr>
            <w:tcW w:w="917" w:type="dxa"/>
            <w:tcBorders>
              <w:top w:val="nil"/>
            </w:tcBorders>
          </w:tcPr>
          <w:p w:rsidR="00963FF9" w:rsidRDefault="00963FF9">
            <w:pPr>
              <w:pStyle w:val="TableParagraph"/>
              <w:rPr>
                <w:sz w:val="24"/>
              </w:rPr>
            </w:pPr>
          </w:p>
        </w:tc>
        <w:tc>
          <w:tcPr>
            <w:tcW w:w="3621" w:type="dxa"/>
            <w:gridSpan w:val="2"/>
            <w:tcBorders>
              <w:top w:val="nil"/>
            </w:tcBorders>
          </w:tcPr>
          <w:p w:rsidR="00963FF9" w:rsidRDefault="00963FF9">
            <w:pPr>
              <w:pStyle w:val="TableParagraph"/>
              <w:rPr>
                <w:sz w:val="24"/>
              </w:rPr>
            </w:pPr>
          </w:p>
        </w:tc>
        <w:tc>
          <w:tcPr>
            <w:tcW w:w="1283" w:type="dxa"/>
            <w:vMerge/>
            <w:tcBorders>
              <w:top w:val="nil"/>
            </w:tcBorders>
          </w:tcPr>
          <w:p w:rsidR="00963FF9" w:rsidRDefault="00963FF9">
            <w:pPr>
              <w:rPr>
                <w:sz w:val="2"/>
                <w:szCs w:val="2"/>
              </w:rPr>
            </w:pPr>
          </w:p>
        </w:tc>
        <w:tc>
          <w:tcPr>
            <w:tcW w:w="1134" w:type="dxa"/>
            <w:tcBorders>
              <w:top w:val="nil"/>
            </w:tcBorders>
          </w:tcPr>
          <w:p w:rsidR="00963FF9" w:rsidRDefault="00963FF9">
            <w:pPr>
              <w:pStyle w:val="TableParagraph"/>
              <w:rPr>
                <w:sz w:val="24"/>
              </w:rPr>
            </w:pPr>
          </w:p>
        </w:tc>
        <w:tc>
          <w:tcPr>
            <w:tcW w:w="1562" w:type="dxa"/>
            <w:tcBorders>
              <w:top w:val="nil"/>
              <w:bottom w:val="double" w:sz="4" w:space="0" w:color="000000"/>
            </w:tcBorders>
          </w:tcPr>
          <w:p w:rsidR="00963FF9" w:rsidRDefault="00025C2E">
            <w:pPr>
              <w:pStyle w:val="TableParagraph"/>
              <w:spacing w:line="264" w:lineRule="exact"/>
              <w:ind w:left="2"/>
              <w:rPr>
                <w:sz w:val="24"/>
              </w:rPr>
            </w:pPr>
            <w:r w:rsidRPr="00025C2E">
              <w:pict>
                <v:group id="docshapegroup32" o:spid="_x0000_s1130" style="position:absolute;left:0;text-align:left;margin-left:.25pt;margin-top:11.95pt;width:65.1pt;height:.5pt;z-index:-18042880;mso-position-horizontal-relative:text;mso-position-vertical-relative:text" coordorigin="5,239" coordsize="1302,10">
                  <v:rect id="docshape33" o:spid="_x0000_s1131" style="position:absolute;left:4;top:239;width:1302;height:10" fillcolor="blue" stroked="f"/>
                </v:group>
              </w:pict>
            </w:r>
            <w:r w:rsidR="00807D15">
              <w:rPr>
                <w:color w:val="0000FF"/>
                <w:spacing w:val="-2"/>
                <w:sz w:val="24"/>
              </w:rPr>
              <w:t>https://хочум огузнаю.рф</w:t>
            </w:r>
          </w:p>
        </w:tc>
      </w:tr>
      <w:tr w:rsidR="00963FF9">
        <w:trPr>
          <w:trHeight w:val="811"/>
        </w:trPr>
        <w:tc>
          <w:tcPr>
            <w:tcW w:w="569" w:type="dxa"/>
            <w:tcBorders>
              <w:bottom w:val="nil"/>
              <w:right w:val="single" w:sz="6" w:space="0" w:color="000000"/>
            </w:tcBorders>
          </w:tcPr>
          <w:p w:rsidR="00963FF9" w:rsidRDefault="00807D15">
            <w:pPr>
              <w:pStyle w:val="TableParagraph"/>
              <w:spacing w:line="261" w:lineRule="exact"/>
              <w:ind w:left="167"/>
              <w:rPr>
                <w:sz w:val="24"/>
              </w:rPr>
            </w:pPr>
            <w:r>
              <w:rPr>
                <w:spacing w:val="-5"/>
                <w:sz w:val="24"/>
              </w:rPr>
              <w:t>19</w:t>
            </w:r>
          </w:p>
          <w:p w:rsidR="00963FF9" w:rsidRDefault="00807D15">
            <w:pPr>
              <w:pStyle w:val="TableParagraph"/>
              <w:spacing w:line="275" w:lineRule="exact"/>
              <w:ind w:left="167"/>
              <w:rPr>
                <w:sz w:val="24"/>
              </w:rPr>
            </w:pPr>
            <w:r>
              <w:rPr>
                <w:spacing w:val="-5"/>
                <w:sz w:val="24"/>
              </w:rPr>
              <w:t>21</w:t>
            </w:r>
          </w:p>
        </w:tc>
        <w:tc>
          <w:tcPr>
            <w:tcW w:w="1558" w:type="dxa"/>
            <w:tcBorders>
              <w:left w:val="single" w:sz="6" w:space="0" w:color="000000"/>
              <w:bottom w:val="nil"/>
            </w:tcBorders>
          </w:tcPr>
          <w:p w:rsidR="00963FF9" w:rsidRDefault="00807D15">
            <w:pPr>
              <w:pStyle w:val="TableParagraph"/>
              <w:spacing w:line="237" w:lineRule="auto"/>
              <w:ind w:left="359" w:right="123" w:hanging="231"/>
              <w:rPr>
                <w:sz w:val="24"/>
              </w:rPr>
            </w:pPr>
            <w:r>
              <w:rPr>
                <w:spacing w:val="-2"/>
                <w:sz w:val="24"/>
              </w:rPr>
              <w:t xml:space="preserve">Метеоритны </w:t>
            </w:r>
            <w:r>
              <w:rPr>
                <w:sz w:val="24"/>
              </w:rPr>
              <w:t>й дождь</w:t>
            </w:r>
          </w:p>
          <w:p w:rsidR="00963FF9" w:rsidRDefault="00807D15">
            <w:pPr>
              <w:pStyle w:val="TableParagraph"/>
              <w:spacing w:line="256" w:lineRule="exact"/>
              <w:ind w:left="129"/>
              <w:rPr>
                <w:sz w:val="24"/>
              </w:rPr>
            </w:pPr>
            <w:r>
              <w:rPr>
                <w:spacing w:val="-2"/>
                <w:sz w:val="24"/>
              </w:rPr>
              <w:t>микрофинан</w:t>
            </w:r>
          </w:p>
        </w:tc>
        <w:tc>
          <w:tcPr>
            <w:tcW w:w="917" w:type="dxa"/>
            <w:tcBorders>
              <w:bottom w:val="nil"/>
            </w:tcBorders>
          </w:tcPr>
          <w:p w:rsidR="00963FF9" w:rsidRDefault="00807D15">
            <w:pPr>
              <w:pStyle w:val="TableParagraph"/>
              <w:spacing w:line="263" w:lineRule="exact"/>
              <w:ind w:left="10"/>
              <w:jc w:val="center"/>
              <w:rPr>
                <w:sz w:val="24"/>
              </w:rPr>
            </w:pPr>
            <w:r>
              <w:rPr>
                <w:sz w:val="24"/>
              </w:rPr>
              <w:t>3</w:t>
            </w:r>
          </w:p>
        </w:tc>
        <w:tc>
          <w:tcPr>
            <w:tcW w:w="3621" w:type="dxa"/>
            <w:gridSpan w:val="2"/>
            <w:tcBorders>
              <w:bottom w:val="nil"/>
            </w:tcBorders>
          </w:tcPr>
          <w:p w:rsidR="00963FF9" w:rsidRDefault="00807D15">
            <w:pPr>
              <w:pStyle w:val="TableParagraph"/>
              <w:tabs>
                <w:tab w:val="left" w:pos="2664"/>
              </w:tabs>
              <w:spacing w:line="264" w:lineRule="exact"/>
              <w:ind w:left="110"/>
              <w:rPr>
                <w:sz w:val="24"/>
              </w:rPr>
            </w:pPr>
            <w:r>
              <w:rPr>
                <w:spacing w:val="-2"/>
                <w:sz w:val="24"/>
              </w:rPr>
              <w:t>Проблемный</w:t>
            </w:r>
            <w:r>
              <w:rPr>
                <w:sz w:val="24"/>
              </w:rPr>
              <w:tab/>
            </w:r>
            <w:r>
              <w:rPr>
                <w:spacing w:val="-2"/>
                <w:sz w:val="24"/>
              </w:rPr>
              <w:t>семинар</w:t>
            </w:r>
          </w:p>
          <w:p w:rsidR="00963FF9" w:rsidRDefault="00807D15">
            <w:pPr>
              <w:pStyle w:val="TableParagraph"/>
              <w:tabs>
                <w:tab w:val="left" w:pos="1834"/>
                <w:tab w:val="left" w:pos="2828"/>
                <w:tab w:val="left" w:pos="3404"/>
              </w:tabs>
              <w:spacing w:line="274" w:lineRule="exact"/>
              <w:ind w:left="110" w:right="91"/>
              <w:rPr>
                <w:sz w:val="24"/>
              </w:rPr>
            </w:pPr>
            <w:r>
              <w:rPr>
                <w:spacing w:val="-2"/>
                <w:sz w:val="24"/>
              </w:rPr>
              <w:t>(ситуационный</w:t>
            </w:r>
            <w:r>
              <w:rPr>
                <w:sz w:val="24"/>
              </w:rPr>
              <w:tab/>
            </w:r>
            <w:r>
              <w:rPr>
                <w:sz w:val="24"/>
              </w:rPr>
              <w:tab/>
            </w:r>
            <w:r>
              <w:rPr>
                <w:spacing w:val="-2"/>
                <w:sz w:val="24"/>
              </w:rPr>
              <w:t>анализ последствий</w:t>
            </w:r>
            <w:r>
              <w:rPr>
                <w:sz w:val="24"/>
              </w:rPr>
              <w:tab/>
            </w:r>
            <w:r>
              <w:rPr>
                <w:spacing w:val="-2"/>
                <w:sz w:val="24"/>
              </w:rPr>
              <w:t>обращения</w:t>
            </w:r>
            <w:r>
              <w:rPr>
                <w:sz w:val="24"/>
              </w:rPr>
              <w:tab/>
            </w:r>
            <w:r>
              <w:rPr>
                <w:spacing w:val="-10"/>
                <w:sz w:val="24"/>
              </w:rPr>
              <w:t>в</w:t>
            </w:r>
          </w:p>
        </w:tc>
        <w:tc>
          <w:tcPr>
            <w:tcW w:w="1283" w:type="dxa"/>
            <w:vMerge w:val="restart"/>
          </w:tcPr>
          <w:p w:rsidR="00963FF9" w:rsidRDefault="00963FF9">
            <w:pPr>
              <w:pStyle w:val="TableParagraph"/>
              <w:rPr>
                <w:sz w:val="24"/>
              </w:rPr>
            </w:pPr>
          </w:p>
        </w:tc>
        <w:tc>
          <w:tcPr>
            <w:tcW w:w="1134" w:type="dxa"/>
            <w:tcBorders>
              <w:bottom w:val="nil"/>
            </w:tcBorders>
          </w:tcPr>
          <w:p w:rsidR="00963FF9" w:rsidRDefault="00807D15">
            <w:pPr>
              <w:pStyle w:val="TableParagraph"/>
              <w:spacing w:line="237" w:lineRule="auto"/>
              <w:ind w:left="104" w:right="113" w:firstLine="4"/>
              <w:rPr>
                <w:sz w:val="24"/>
              </w:rPr>
            </w:pPr>
            <w:r>
              <w:rPr>
                <w:spacing w:val="-2"/>
                <w:sz w:val="24"/>
              </w:rPr>
              <w:t>Учебно- познават</w:t>
            </w:r>
          </w:p>
          <w:p w:rsidR="00963FF9" w:rsidRDefault="00807D15">
            <w:pPr>
              <w:pStyle w:val="TableParagraph"/>
              <w:spacing w:line="256" w:lineRule="exact"/>
              <w:ind w:left="104"/>
              <w:rPr>
                <w:sz w:val="24"/>
              </w:rPr>
            </w:pPr>
            <w:r>
              <w:rPr>
                <w:spacing w:val="-2"/>
                <w:sz w:val="24"/>
              </w:rPr>
              <w:t>ельная</w:t>
            </w:r>
          </w:p>
        </w:tc>
        <w:tc>
          <w:tcPr>
            <w:tcW w:w="1562" w:type="dxa"/>
            <w:tcBorders>
              <w:top w:val="double" w:sz="4" w:space="0" w:color="000000"/>
              <w:bottom w:val="nil"/>
            </w:tcBorders>
          </w:tcPr>
          <w:p w:rsidR="00963FF9" w:rsidRDefault="00807D15">
            <w:pPr>
              <w:pStyle w:val="TableParagraph"/>
              <w:spacing w:line="264" w:lineRule="exact"/>
              <w:ind w:left="2"/>
              <w:rPr>
                <w:sz w:val="24"/>
              </w:rPr>
            </w:pPr>
            <w:r>
              <w:rPr>
                <w:spacing w:val="-4"/>
                <w:sz w:val="24"/>
              </w:rPr>
              <w:t>URL:</w:t>
            </w:r>
          </w:p>
          <w:p w:rsidR="00963FF9" w:rsidRDefault="00025C2E">
            <w:pPr>
              <w:pStyle w:val="TableParagraph"/>
              <w:spacing w:line="274" w:lineRule="exact"/>
              <w:ind w:left="2"/>
              <w:rPr>
                <w:sz w:val="24"/>
              </w:rPr>
            </w:pPr>
            <w:r w:rsidRPr="00025C2E">
              <w:pict>
                <v:group id="docshapegroup34" o:spid="_x0000_s1128" style="position:absolute;left:0;text-align:left;margin-left:.25pt;margin-top:12.2pt;width:60.05pt;height:.5pt;z-index:-18042368" coordorigin="5,244" coordsize="1201,10">
                  <v:rect id="docshape35" o:spid="_x0000_s1129" style="position:absolute;left:4;top:244;width:1201;height:10" fillcolor="blue" stroked="f"/>
                </v:group>
              </w:pict>
            </w:r>
            <w:r w:rsidRPr="00025C2E">
              <w:pict>
                <v:group id="docshapegroup36" o:spid="_x0000_s1126" style="position:absolute;left:0;text-align:left;margin-left:.25pt;margin-top:25.9pt;width:62.7pt;height:.5pt;z-index:-18041856" coordorigin="5,518" coordsize="1254,10">
                  <v:rect id="docshape37" o:spid="_x0000_s1127" style="position:absolute;left:4;top:518;width:1254;height:10" fillcolor="blue" stroked="f"/>
                </v:group>
              </w:pict>
            </w:r>
            <w:r w:rsidR="00807D15">
              <w:rPr>
                <w:color w:val="0000FF"/>
                <w:spacing w:val="-2"/>
                <w:sz w:val="24"/>
              </w:rPr>
              <w:t>https://ваши финансы.рф</w:t>
            </w:r>
          </w:p>
        </w:tc>
      </w:tr>
      <w:tr w:rsidR="00963FF9">
        <w:trPr>
          <w:trHeight w:val="267"/>
        </w:trPr>
        <w:tc>
          <w:tcPr>
            <w:tcW w:w="569" w:type="dxa"/>
            <w:tcBorders>
              <w:top w:val="nil"/>
              <w:bottom w:val="nil"/>
              <w:right w:val="single" w:sz="6" w:space="0" w:color="000000"/>
            </w:tcBorders>
          </w:tcPr>
          <w:p w:rsidR="00963FF9" w:rsidRDefault="00963FF9">
            <w:pPr>
              <w:pStyle w:val="TableParagraph"/>
              <w:rPr>
                <w:sz w:val="18"/>
              </w:rPr>
            </w:pPr>
          </w:p>
        </w:tc>
        <w:tc>
          <w:tcPr>
            <w:tcW w:w="1558" w:type="dxa"/>
            <w:tcBorders>
              <w:top w:val="nil"/>
              <w:left w:val="single" w:sz="6" w:space="0" w:color="000000"/>
              <w:bottom w:val="nil"/>
            </w:tcBorders>
          </w:tcPr>
          <w:p w:rsidR="00963FF9" w:rsidRDefault="00807D15">
            <w:pPr>
              <w:pStyle w:val="TableParagraph"/>
              <w:spacing w:line="248" w:lineRule="exact"/>
              <w:ind w:left="104" w:right="97"/>
              <w:jc w:val="center"/>
              <w:rPr>
                <w:sz w:val="24"/>
              </w:rPr>
            </w:pPr>
            <w:r>
              <w:rPr>
                <w:spacing w:val="-2"/>
                <w:sz w:val="24"/>
              </w:rPr>
              <w:t>сирования</w:t>
            </w:r>
          </w:p>
        </w:tc>
        <w:tc>
          <w:tcPr>
            <w:tcW w:w="917" w:type="dxa"/>
            <w:tcBorders>
              <w:top w:val="nil"/>
              <w:bottom w:val="nil"/>
            </w:tcBorders>
          </w:tcPr>
          <w:p w:rsidR="00963FF9" w:rsidRDefault="00963FF9">
            <w:pPr>
              <w:pStyle w:val="TableParagraph"/>
              <w:rPr>
                <w:sz w:val="18"/>
              </w:rPr>
            </w:pPr>
          </w:p>
        </w:tc>
        <w:tc>
          <w:tcPr>
            <w:tcW w:w="3621" w:type="dxa"/>
            <w:gridSpan w:val="2"/>
            <w:tcBorders>
              <w:top w:val="nil"/>
              <w:bottom w:val="nil"/>
            </w:tcBorders>
          </w:tcPr>
          <w:p w:rsidR="00963FF9" w:rsidRDefault="00807D15">
            <w:pPr>
              <w:pStyle w:val="TableParagraph"/>
              <w:spacing w:line="248" w:lineRule="exact"/>
              <w:ind w:left="110"/>
              <w:rPr>
                <w:sz w:val="24"/>
              </w:rPr>
            </w:pPr>
            <w:r>
              <w:rPr>
                <w:sz w:val="24"/>
              </w:rPr>
              <w:t>микрофинансовую</w:t>
            </w:r>
            <w:r>
              <w:rPr>
                <w:spacing w:val="-2"/>
                <w:sz w:val="24"/>
              </w:rPr>
              <w:t>организацию</w:t>
            </w:r>
          </w:p>
        </w:tc>
        <w:tc>
          <w:tcPr>
            <w:tcW w:w="1283" w:type="dxa"/>
            <w:vMerge/>
            <w:tcBorders>
              <w:top w:val="nil"/>
            </w:tcBorders>
          </w:tcPr>
          <w:p w:rsidR="00963FF9" w:rsidRDefault="00963FF9">
            <w:pPr>
              <w:rPr>
                <w:sz w:val="2"/>
                <w:szCs w:val="2"/>
              </w:rPr>
            </w:pPr>
          </w:p>
        </w:tc>
        <w:tc>
          <w:tcPr>
            <w:tcW w:w="1134" w:type="dxa"/>
            <w:tcBorders>
              <w:top w:val="nil"/>
              <w:bottom w:val="nil"/>
            </w:tcBorders>
          </w:tcPr>
          <w:p w:rsidR="00963FF9" w:rsidRDefault="00963FF9">
            <w:pPr>
              <w:pStyle w:val="TableParagraph"/>
              <w:rPr>
                <w:sz w:val="18"/>
              </w:rPr>
            </w:pPr>
          </w:p>
        </w:tc>
        <w:tc>
          <w:tcPr>
            <w:tcW w:w="1562" w:type="dxa"/>
            <w:tcBorders>
              <w:top w:val="nil"/>
              <w:bottom w:val="nil"/>
            </w:tcBorders>
          </w:tcPr>
          <w:p w:rsidR="00963FF9" w:rsidRDefault="00025C2E">
            <w:pPr>
              <w:pStyle w:val="TableParagraph"/>
              <w:spacing w:line="248" w:lineRule="exact"/>
              <w:ind w:left="2"/>
              <w:rPr>
                <w:sz w:val="24"/>
              </w:rPr>
            </w:pPr>
            <w:hyperlink r:id="rId64">
              <w:r w:rsidR="00807D15">
                <w:rPr>
                  <w:spacing w:val="-4"/>
                  <w:sz w:val="24"/>
                </w:rPr>
                <w:t>URL:</w:t>
              </w:r>
            </w:hyperlink>
          </w:p>
        </w:tc>
      </w:tr>
      <w:tr w:rsidR="00963FF9">
        <w:trPr>
          <w:trHeight w:val="818"/>
        </w:trPr>
        <w:tc>
          <w:tcPr>
            <w:tcW w:w="569" w:type="dxa"/>
            <w:tcBorders>
              <w:top w:val="nil"/>
              <w:bottom w:val="nil"/>
              <w:right w:val="single" w:sz="6" w:space="0" w:color="000000"/>
            </w:tcBorders>
          </w:tcPr>
          <w:p w:rsidR="00963FF9" w:rsidRDefault="00963FF9">
            <w:pPr>
              <w:pStyle w:val="TableParagraph"/>
              <w:rPr>
                <w:sz w:val="24"/>
              </w:rPr>
            </w:pPr>
          </w:p>
        </w:tc>
        <w:tc>
          <w:tcPr>
            <w:tcW w:w="1558" w:type="dxa"/>
            <w:tcBorders>
              <w:top w:val="nil"/>
              <w:left w:val="single" w:sz="6" w:space="0" w:color="000000"/>
              <w:bottom w:val="nil"/>
            </w:tcBorders>
          </w:tcPr>
          <w:p w:rsidR="00963FF9" w:rsidRDefault="00963FF9">
            <w:pPr>
              <w:pStyle w:val="TableParagraph"/>
              <w:rPr>
                <w:sz w:val="24"/>
              </w:rPr>
            </w:pPr>
          </w:p>
        </w:tc>
        <w:tc>
          <w:tcPr>
            <w:tcW w:w="917" w:type="dxa"/>
            <w:tcBorders>
              <w:top w:val="nil"/>
              <w:bottom w:val="nil"/>
            </w:tcBorders>
          </w:tcPr>
          <w:p w:rsidR="00963FF9" w:rsidRDefault="00963FF9">
            <w:pPr>
              <w:pStyle w:val="TableParagraph"/>
              <w:rPr>
                <w:sz w:val="24"/>
              </w:rPr>
            </w:pPr>
          </w:p>
        </w:tc>
        <w:tc>
          <w:tcPr>
            <w:tcW w:w="3621" w:type="dxa"/>
            <w:gridSpan w:val="2"/>
            <w:tcBorders>
              <w:top w:val="nil"/>
              <w:bottom w:val="nil"/>
            </w:tcBorders>
          </w:tcPr>
          <w:p w:rsidR="00963FF9" w:rsidRDefault="00807D15">
            <w:pPr>
              <w:pStyle w:val="TableParagraph"/>
              <w:spacing w:line="267" w:lineRule="exact"/>
              <w:ind w:left="110"/>
              <w:rPr>
                <w:sz w:val="24"/>
              </w:rPr>
            </w:pPr>
            <w:r>
              <w:rPr>
                <w:sz w:val="24"/>
              </w:rPr>
              <w:t>—работас кейсамии</w:t>
            </w:r>
            <w:r>
              <w:rPr>
                <w:spacing w:val="-2"/>
                <w:sz w:val="24"/>
              </w:rPr>
              <w:t xml:space="preserve"> схемами)</w:t>
            </w:r>
          </w:p>
        </w:tc>
        <w:tc>
          <w:tcPr>
            <w:tcW w:w="1283" w:type="dxa"/>
            <w:vMerge/>
            <w:tcBorders>
              <w:top w:val="nil"/>
            </w:tcBorders>
          </w:tcPr>
          <w:p w:rsidR="00963FF9" w:rsidRDefault="00963FF9">
            <w:pPr>
              <w:rPr>
                <w:sz w:val="2"/>
                <w:szCs w:val="2"/>
              </w:rPr>
            </w:pPr>
          </w:p>
        </w:tc>
        <w:tc>
          <w:tcPr>
            <w:tcW w:w="1134" w:type="dxa"/>
            <w:tcBorders>
              <w:top w:val="nil"/>
              <w:bottom w:val="nil"/>
            </w:tcBorders>
          </w:tcPr>
          <w:p w:rsidR="00963FF9" w:rsidRDefault="00963FF9">
            <w:pPr>
              <w:pStyle w:val="TableParagraph"/>
              <w:rPr>
                <w:sz w:val="24"/>
              </w:rPr>
            </w:pPr>
          </w:p>
        </w:tc>
        <w:tc>
          <w:tcPr>
            <w:tcW w:w="1562" w:type="dxa"/>
            <w:tcBorders>
              <w:top w:val="nil"/>
              <w:bottom w:val="nil"/>
            </w:tcBorders>
          </w:tcPr>
          <w:p w:rsidR="00963FF9" w:rsidRDefault="00025C2E">
            <w:pPr>
              <w:pStyle w:val="TableParagraph"/>
              <w:spacing w:line="269" w:lineRule="exact"/>
              <w:ind w:left="2"/>
              <w:rPr>
                <w:sz w:val="24"/>
              </w:rPr>
            </w:pPr>
            <w:hyperlink r:id="rId65">
              <w:r w:rsidR="00807D15">
                <w:rPr>
                  <w:color w:val="0000FF"/>
                  <w:spacing w:val="-2"/>
                  <w:sz w:val="24"/>
                </w:rPr>
                <w:t>https://fincult</w:t>
              </w:r>
            </w:hyperlink>
          </w:p>
          <w:p w:rsidR="00963FF9" w:rsidRDefault="00025C2E">
            <w:pPr>
              <w:pStyle w:val="TableParagraph"/>
              <w:spacing w:line="274" w:lineRule="exact"/>
              <w:ind w:left="2" w:right="999"/>
              <w:rPr>
                <w:sz w:val="24"/>
              </w:rPr>
            </w:pPr>
            <w:r w:rsidRPr="00025C2E">
              <w:pict>
                <v:group id="docshapegroup38" o:spid="_x0000_s1124" style="position:absolute;left:0;text-align:left;margin-left:.25pt;margin-top:-1.2pt;width:64.6pt;height:.5pt;z-index:-18041344" coordorigin="5,-24" coordsize="1292,10">
                  <v:rect id="docshape39" o:spid="_x0000_s1125" style="position:absolute;left:4;top:-25;width:1292;height:10" fillcolor="blue" stroked="f"/>
                </v:group>
              </w:pict>
            </w:r>
            <w:r w:rsidRPr="00025C2E">
              <w:pict>
                <v:group id="docshapegroup40" o:spid="_x0000_s1122" style="position:absolute;left:0;text-align:left;margin-left:.25pt;margin-top:12.2pt;width:22.15pt;height:.5pt;z-index:-18040832" coordorigin="5,244" coordsize="443,10">
                  <v:rect id="docshape41" o:spid="_x0000_s1123" style="position:absolute;left:4;top:244;width:443;height:10" fillcolor="blue" stroked="f"/>
                </v:group>
              </w:pict>
            </w:r>
            <w:hyperlink r:id="rId66">
              <w:r w:rsidR="00807D15">
                <w:rPr>
                  <w:color w:val="0000FF"/>
                  <w:spacing w:val="-2"/>
                  <w:sz w:val="24"/>
                </w:rPr>
                <w:t>.info</w:t>
              </w:r>
            </w:hyperlink>
            <w:r w:rsidR="00807D15">
              <w:rPr>
                <w:spacing w:val="-4"/>
                <w:sz w:val="24"/>
              </w:rPr>
              <w:t>URL:</w:t>
            </w:r>
          </w:p>
        </w:tc>
      </w:tr>
      <w:tr w:rsidR="00963FF9">
        <w:trPr>
          <w:trHeight w:val="270"/>
        </w:trPr>
        <w:tc>
          <w:tcPr>
            <w:tcW w:w="569" w:type="dxa"/>
            <w:tcBorders>
              <w:top w:val="nil"/>
              <w:bottom w:val="nil"/>
              <w:right w:val="single" w:sz="6" w:space="0" w:color="000000"/>
            </w:tcBorders>
          </w:tcPr>
          <w:p w:rsidR="00963FF9" w:rsidRDefault="00963FF9">
            <w:pPr>
              <w:pStyle w:val="TableParagraph"/>
              <w:rPr>
                <w:sz w:val="20"/>
              </w:rPr>
            </w:pPr>
          </w:p>
        </w:tc>
        <w:tc>
          <w:tcPr>
            <w:tcW w:w="1558" w:type="dxa"/>
            <w:tcBorders>
              <w:top w:val="nil"/>
              <w:left w:val="single" w:sz="6" w:space="0" w:color="000000"/>
              <w:bottom w:val="nil"/>
            </w:tcBorders>
          </w:tcPr>
          <w:p w:rsidR="00963FF9" w:rsidRDefault="00963FF9">
            <w:pPr>
              <w:pStyle w:val="TableParagraph"/>
              <w:rPr>
                <w:sz w:val="20"/>
              </w:rPr>
            </w:pPr>
          </w:p>
        </w:tc>
        <w:tc>
          <w:tcPr>
            <w:tcW w:w="917" w:type="dxa"/>
            <w:tcBorders>
              <w:top w:val="nil"/>
              <w:bottom w:val="nil"/>
            </w:tcBorders>
          </w:tcPr>
          <w:p w:rsidR="00963FF9" w:rsidRDefault="00963FF9">
            <w:pPr>
              <w:pStyle w:val="TableParagraph"/>
              <w:rPr>
                <w:sz w:val="20"/>
              </w:rPr>
            </w:pPr>
          </w:p>
        </w:tc>
        <w:tc>
          <w:tcPr>
            <w:tcW w:w="3621" w:type="dxa"/>
            <w:gridSpan w:val="2"/>
            <w:tcBorders>
              <w:top w:val="nil"/>
              <w:bottom w:val="nil"/>
            </w:tcBorders>
          </w:tcPr>
          <w:p w:rsidR="00963FF9" w:rsidRDefault="00963FF9">
            <w:pPr>
              <w:pStyle w:val="TableParagraph"/>
              <w:rPr>
                <w:sz w:val="20"/>
              </w:rPr>
            </w:pPr>
          </w:p>
        </w:tc>
        <w:tc>
          <w:tcPr>
            <w:tcW w:w="1283" w:type="dxa"/>
            <w:vMerge/>
            <w:tcBorders>
              <w:top w:val="nil"/>
            </w:tcBorders>
          </w:tcPr>
          <w:p w:rsidR="00963FF9" w:rsidRDefault="00963FF9">
            <w:pPr>
              <w:rPr>
                <w:sz w:val="2"/>
                <w:szCs w:val="2"/>
              </w:rPr>
            </w:pPr>
          </w:p>
        </w:tc>
        <w:tc>
          <w:tcPr>
            <w:tcW w:w="1134" w:type="dxa"/>
            <w:tcBorders>
              <w:top w:val="nil"/>
              <w:bottom w:val="nil"/>
            </w:tcBorders>
          </w:tcPr>
          <w:p w:rsidR="00963FF9" w:rsidRDefault="00963FF9">
            <w:pPr>
              <w:pStyle w:val="TableParagraph"/>
              <w:rPr>
                <w:sz w:val="20"/>
              </w:rPr>
            </w:pPr>
          </w:p>
        </w:tc>
        <w:tc>
          <w:tcPr>
            <w:tcW w:w="1562" w:type="dxa"/>
            <w:tcBorders>
              <w:top w:val="nil"/>
              <w:bottom w:val="nil"/>
            </w:tcBorders>
          </w:tcPr>
          <w:p w:rsidR="00963FF9" w:rsidRDefault="00025C2E">
            <w:pPr>
              <w:pStyle w:val="TableParagraph"/>
              <w:spacing w:line="251" w:lineRule="exact"/>
              <w:ind w:left="2"/>
              <w:rPr>
                <w:sz w:val="24"/>
              </w:rPr>
            </w:pPr>
            <w:r w:rsidRPr="00025C2E">
              <w:pict>
                <v:group id="docshapegroup42" o:spid="_x0000_s1120" style="position:absolute;left:0;text-align:left;margin-left:.25pt;margin-top:12.1pt;width:64.35pt;height:.5pt;z-index:-18040320;mso-position-horizontal-relative:text;mso-position-vertical-relative:text" coordorigin="5,242" coordsize="1287,10">
                  <v:rect id="docshape43" o:spid="_x0000_s1121" style="position:absolute;left:4;top:241;width:1287;height:10" fillcolor="blue" stroked="f"/>
                </v:group>
              </w:pict>
            </w:r>
            <w:r w:rsidR="00807D15">
              <w:rPr>
                <w:color w:val="0000FF"/>
                <w:spacing w:val="-2"/>
                <w:sz w:val="24"/>
              </w:rPr>
              <w:t>https://хочум</w:t>
            </w:r>
          </w:p>
        </w:tc>
      </w:tr>
      <w:tr w:rsidR="00963FF9">
        <w:trPr>
          <w:trHeight w:val="257"/>
        </w:trPr>
        <w:tc>
          <w:tcPr>
            <w:tcW w:w="569" w:type="dxa"/>
            <w:tcBorders>
              <w:top w:val="nil"/>
              <w:right w:val="single" w:sz="6" w:space="0" w:color="000000"/>
            </w:tcBorders>
          </w:tcPr>
          <w:p w:rsidR="00963FF9" w:rsidRDefault="00963FF9">
            <w:pPr>
              <w:pStyle w:val="TableParagraph"/>
              <w:rPr>
                <w:sz w:val="18"/>
              </w:rPr>
            </w:pPr>
          </w:p>
        </w:tc>
        <w:tc>
          <w:tcPr>
            <w:tcW w:w="1558" w:type="dxa"/>
            <w:tcBorders>
              <w:top w:val="nil"/>
              <w:left w:val="single" w:sz="6" w:space="0" w:color="000000"/>
            </w:tcBorders>
          </w:tcPr>
          <w:p w:rsidR="00963FF9" w:rsidRDefault="00963FF9">
            <w:pPr>
              <w:pStyle w:val="TableParagraph"/>
              <w:rPr>
                <w:sz w:val="18"/>
              </w:rPr>
            </w:pPr>
          </w:p>
        </w:tc>
        <w:tc>
          <w:tcPr>
            <w:tcW w:w="917" w:type="dxa"/>
            <w:tcBorders>
              <w:top w:val="nil"/>
            </w:tcBorders>
          </w:tcPr>
          <w:p w:rsidR="00963FF9" w:rsidRDefault="00963FF9">
            <w:pPr>
              <w:pStyle w:val="TableParagraph"/>
              <w:rPr>
                <w:sz w:val="18"/>
              </w:rPr>
            </w:pPr>
          </w:p>
        </w:tc>
        <w:tc>
          <w:tcPr>
            <w:tcW w:w="3621" w:type="dxa"/>
            <w:gridSpan w:val="2"/>
            <w:tcBorders>
              <w:top w:val="nil"/>
            </w:tcBorders>
          </w:tcPr>
          <w:p w:rsidR="00963FF9" w:rsidRDefault="00963FF9">
            <w:pPr>
              <w:pStyle w:val="TableParagraph"/>
              <w:rPr>
                <w:sz w:val="18"/>
              </w:rPr>
            </w:pPr>
          </w:p>
        </w:tc>
        <w:tc>
          <w:tcPr>
            <w:tcW w:w="1283" w:type="dxa"/>
            <w:vMerge/>
            <w:tcBorders>
              <w:top w:val="nil"/>
            </w:tcBorders>
          </w:tcPr>
          <w:p w:rsidR="00963FF9" w:rsidRDefault="00963FF9">
            <w:pPr>
              <w:rPr>
                <w:sz w:val="2"/>
                <w:szCs w:val="2"/>
              </w:rPr>
            </w:pPr>
          </w:p>
        </w:tc>
        <w:tc>
          <w:tcPr>
            <w:tcW w:w="1134" w:type="dxa"/>
            <w:tcBorders>
              <w:top w:val="nil"/>
            </w:tcBorders>
          </w:tcPr>
          <w:p w:rsidR="00963FF9" w:rsidRDefault="00963FF9">
            <w:pPr>
              <w:pStyle w:val="TableParagraph"/>
              <w:rPr>
                <w:sz w:val="18"/>
              </w:rPr>
            </w:pPr>
          </w:p>
        </w:tc>
        <w:tc>
          <w:tcPr>
            <w:tcW w:w="1562" w:type="dxa"/>
            <w:tcBorders>
              <w:top w:val="nil"/>
              <w:bottom w:val="double" w:sz="4" w:space="0" w:color="000000"/>
            </w:tcBorders>
          </w:tcPr>
          <w:p w:rsidR="00963FF9" w:rsidRDefault="00807D15">
            <w:pPr>
              <w:pStyle w:val="TableParagraph"/>
              <w:spacing w:line="238" w:lineRule="exact"/>
              <w:ind w:left="2"/>
              <w:rPr>
                <w:sz w:val="24"/>
              </w:rPr>
            </w:pPr>
            <w:r>
              <w:rPr>
                <w:color w:val="0000FF"/>
                <w:spacing w:val="-2"/>
                <w:sz w:val="24"/>
              </w:rPr>
              <w:t>огузнаю.рф</w:t>
            </w:r>
          </w:p>
        </w:tc>
      </w:tr>
      <w:tr w:rsidR="00963FF9">
        <w:trPr>
          <w:trHeight w:val="533"/>
        </w:trPr>
        <w:tc>
          <w:tcPr>
            <w:tcW w:w="569" w:type="dxa"/>
            <w:tcBorders>
              <w:bottom w:val="nil"/>
              <w:right w:val="single" w:sz="6" w:space="0" w:color="000000"/>
            </w:tcBorders>
          </w:tcPr>
          <w:p w:rsidR="00963FF9" w:rsidRDefault="00807D15">
            <w:pPr>
              <w:pStyle w:val="TableParagraph"/>
              <w:spacing w:line="257" w:lineRule="exact"/>
              <w:ind w:left="167"/>
              <w:rPr>
                <w:sz w:val="24"/>
              </w:rPr>
            </w:pPr>
            <w:r>
              <w:rPr>
                <w:spacing w:val="-5"/>
                <w:sz w:val="24"/>
              </w:rPr>
              <w:t>22</w:t>
            </w:r>
          </w:p>
          <w:p w:rsidR="00963FF9" w:rsidRDefault="00807D15">
            <w:pPr>
              <w:pStyle w:val="TableParagraph"/>
              <w:spacing w:line="256" w:lineRule="exact"/>
              <w:ind w:left="167"/>
              <w:rPr>
                <w:sz w:val="24"/>
              </w:rPr>
            </w:pPr>
            <w:r>
              <w:rPr>
                <w:spacing w:val="-5"/>
                <w:sz w:val="24"/>
              </w:rPr>
              <w:t>24</w:t>
            </w:r>
          </w:p>
        </w:tc>
        <w:tc>
          <w:tcPr>
            <w:tcW w:w="1558" w:type="dxa"/>
            <w:tcBorders>
              <w:left w:val="single" w:sz="6" w:space="0" w:color="000000"/>
              <w:bottom w:val="nil"/>
            </w:tcBorders>
          </w:tcPr>
          <w:p w:rsidR="00963FF9" w:rsidRDefault="00807D15">
            <w:pPr>
              <w:pStyle w:val="TableParagraph"/>
              <w:spacing w:line="259" w:lineRule="exact"/>
              <w:ind w:left="104" w:right="97"/>
              <w:jc w:val="center"/>
              <w:rPr>
                <w:sz w:val="24"/>
              </w:rPr>
            </w:pPr>
            <w:r>
              <w:rPr>
                <w:spacing w:val="-2"/>
                <w:sz w:val="24"/>
              </w:rPr>
              <w:t>Ураган</w:t>
            </w:r>
          </w:p>
          <w:p w:rsidR="00963FF9" w:rsidRDefault="00807D15">
            <w:pPr>
              <w:pStyle w:val="TableParagraph"/>
              <w:spacing w:line="254" w:lineRule="exact"/>
              <w:ind w:left="104" w:right="92"/>
              <w:jc w:val="center"/>
              <w:rPr>
                <w:sz w:val="24"/>
              </w:rPr>
            </w:pPr>
            <w:r>
              <w:rPr>
                <w:spacing w:val="-2"/>
                <w:sz w:val="24"/>
              </w:rPr>
              <w:t>финансовых</w:t>
            </w:r>
          </w:p>
        </w:tc>
        <w:tc>
          <w:tcPr>
            <w:tcW w:w="917" w:type="dxa"/>
            <w:tcBorders>
              <w:bottom w:val="nil"/>
            </w:tcBorders>
          </w:tcPr>
          <w:p w:rsidR="00963FF9" w:rsidRDefault="00807D15">
            <w:pPr>
              <w:pStyle w:val="TableParagraph"/>
              <w:spacing w:line="258" w:lineRule="exact"/>
              <w:ind w:left="10"/>
              <w:jc w:val="center"/>
              <w:rPr>
                <w:sz w:val="24"/>
              </w:rPr>
            </w:pPr>
            <w:r>
              <w:rPr>
                <w:sz w:val="24"/>
              </w:rPr>
              <w:t>3</w:t>
            </w:r>
          </w:p>
        </w:tc>
        <w:tc>
          <w:tcPr>
            <w:tcW w:w="3621" w:type="dxa"/>
            <w:gridSpan w:val="2"/>
            <w:tcBorders>
              <w:bottom w:val="nil"/>
            </w:tcBorders>
          </w:tcPr>
          <w:p w:rsidR="00963FF9" w:rsidRDefault="00807D15">
            <w:pPr>
              <w:pStyle w:val="TableParagraph"/>
              <w:tabs>
                <w:tab w:val="left" w:pos="2664"/>
              </w:tabs>
              <w:spacing w:line="259" w:lineRule="exact"/>
              <w:ind w:left="110"/>
              <w:rPr>
                <w:sz w:val="24"/>
              </w:rPr>
            </w:pPr>
            <w:r>
              <w:rPr>
                <w:spacing w:val="-2"/>
                <w:sz w:val="24"/>
              </w:rPr>
              <w:t>Проблемный</w:t>
            </w:r>
            <w:r>
              <w:rPr>
                <w:sz w:val="24"/>
              </w:rPr>
              <w:tab/>
            </w:r>
            <w:r>
              <w:rPr>
                <w:spacing w:val="-2"/>
                <w:sz w:val="24"/>
              </w:rPr>
              <w:t>семинар</w:t>
            </w:r>
          </w:p>
          <w:p w:rsidR="00963FF9" w:rsidRDefault="00807D15">
            <w:pPr>
              <w:pStyle w:val="TableParagraph"/>
              <w:tabs>
                <w:tab w:val="left" w:pos="2828"/>
              </w:tabs>
              <w:spacing w:line="254" w:lineRule="exact"/>
              <w:ind w:left="110"/>
              <w:rPr>
                <w:sz w:val="24"/>
              </w:rPr>
            </w:pPr>
            <w:r>
              <w:rPr>
                <w:spacing w:val="-2"/>
                <w:sz w:val="24"/>
              </w:rPr>
              <w:t>(ситуационный</w:t>
            </w:r>
            <w:r>
              <w:rPr>
                <w:sz w:val="24"/>
              </w:rPr>
              <w:tab/>
            </w:r>
            <w:r>
              <w:rPr>
                <w:spacing w:val="-2"/>
                <w:sz w:val="24"/>
              </w:rPr>
              <w:t>анализ</w:t>
            </w:r>
          </w:p>
        </w:tc>
        <w:tc>
          <w:tcPr>
            <w:tcW w:w="1283" w:type="dxa"/>
            <w:vMerge w:val="restart"/>
          </w:tcPr>
          <w:p w:rsidR="00963FF9" w:rsidRDefault="00963FF9">
            <w:pPr>
              <w:pStyle w:val="TableParagraph"/>
              <w:rPr>
                <w:sz w:val="24"/>
              </w:rPr>
            </w:pPr>
          </w:p>
        </w:tc>
        <w:tc>
          <w:tcPr>
            <w:tcW w:w="1134" w:type="dxa"/>
            <w:tcBorders>
              <w:bottom w:val="nil"/>
            </w:tcBorders>
          </w:tcPr>
          <w:p w:rsidR="00963FF9" w:rsidRDefault="00807D15">
            <w:pPr>
              <w:pStyle w:val="TableParagraph"/>
              <w:spacing w:line="257" w:lineRule="exact"/>
              <w:ind w:left="109"/>
              <w:rPr>
                <w:sz w:val="24"/>
              </w:rPr>
            </w:pPr>
            <w:r>
              <w:rPr>
                <w:spacing w:val="-2"/>
                <w:sz w:val="24"/>
              </w:rPr>
              <w:t>Учебно-</w:t>
            </w:r>
          </w:p>
          <w:p w:rsidR="00963FF9" w:rsidRDefault="00807D15">
            <w:pPr>
              <w:pStyle w:val="TableParagraph"/>
              <w:spacing w:line="256" w:lineRule="exact"/>
              <w:ind w:left="104"/>
              <w:rPr>
                <w:sz w:val="24"/>
              </w:rPr>
            </w:pPr>
            <w:r>
              <w:rPr>
                <w:spacing w:val="-2"/>
                <w:sz w:val="24"/>
              </w:rPr>
              <w:t>познават</w:t>
            </w:r>
          </w:p>
        </w:tc>
        <w:tc>
          <w:tcPr>
            <w:tcW w:w="1562" w:type="dxa"/>
            <w:tcBorders>
              <w:top w:val="double" w:sz="4" w:space="0" w:color="000000"/>
              <w:bottom w:val="nil"/>
            </w:tcBorders>
          </w:tcPr>
          <w:p w:rsidR="00963FF9" w:rsidRDefault="00807D15">
            <w:pPr>
              <w:pStyle w:val="TableParagraph"/>
              <w:spacing w:line="259" w:lineRule="exact"/>
              <w:ind w:left="2"/>
              <w:rPr>
                <w:sz w:val="24"/>
              </w:rPr>
            </w:pPr>
            <w:r>
              <w:rPr>
                <w:spacing w:val="-4"/>
                <w:sz w:val="24"/>
              </w:rPr>
              <w:t>URL:</w:t>
            </w:r>
          </w:p>
          <w:p w:rsidR="00963FF9" w:rsidRDefault="00025C2E">
            <w:pPr>
              <w:pStyle w:val="TableParagraph"/>
              <w:spacing w:line="254" w:lineRule="exact"/>
              <w:ind w:left="2"/>
              <w:rPr>
                <w:sz w:val="24"/>
              </w:rPr>
            </w:pPr>
            <w:r w:rsidRPr="00025C2E">
              <w:pict>
                <v:group id="docshapegroup44" o:spid="_x0000_s1118" style="position:absolute;left:0;text-align:left;margin-left:.25pt;margin-top:12.25pt;width:60.05pt;height:.5pt;z-index:-18039808" coordorigin="5,245" coordsize="1201,10">
                  <v:rect id="docshape45" o:spid="_x0000_s1119" style="position:absolute;left:4;top:244;width:1201;height:10" fillcolor="blue" stroked="f"/>
                </v:group>
              </w:pict>
            </w:r>
            <w:r w:rsidR="00807D15">
              <w:rPr>
                <w:color w:val="0000FF"/>
                <w:spacing w:val="-2"/>
                <w:sz w:val="24"/>
              </w:rPr>
              <w:t>https://ваши</w:t>
            </w:r>
          </w:p>
        </w:tc>
      </w:tr>
      <w:tr w:rsidR="00963FF9">
        <w:trPr>
          <w:trHeight w:val="541"/>
        </w:trPr>
        <w:tc>
          <w:tcPr>
            <w:tcW w:w="569" w:type="dxa"/>
            <w:tcBorders>
              <w:top w:val="nil"/>
              <w:bottom w:val="nil"/>
              <w:right w:val="single" w:sz="6" w:space="0" w:color="000000"/>
            </w:tcBorders>
          </w:tcPr>
          <w:p w:rsidR="00963FF9" w:rsidRDefault="00963FF9">
            <w:pPr>
              <w:pStyle w:val="TableParagraph"/>
              <w:rPr>
                <w:sz w:val="24"/>
              </w:rPr>
            </w:pPr>
          </w:p>
        </w:tc>
        <w:tc>
          <w:tcPr>
            <w:tcW w:w="1558" w:type="dxa"/>
            <w:tcBorders>
              <w:top w:val="nil"/>
              <w:left w:val="single" w:sz="6" w:space="0" w:color="000000"/>
              <w:bottom w:val="nil"/>
            </w:tcBorders>
          </w:tcPr>
          <w:p w:rsidR="00963FF9" w:rsidRDefault="00807D15">
            <w:pPr>
              <w:pStyle w:val="TableParagraph"/>
              <w:spacing w:line="267" w:lineRule="exact"/>
              <w:ind w:left="104" w:right="93"/>
              <w:jc w:val="center"/>
              <w:rPr>
                <w:sz w:val="24"/>
              </w:rPr>
            </w:pPr>
            <w:r>
              <w:rPr>
                <w:spacing w:val="-2"/>
                <w:sz w:val="24"/>
              </w:rPr>
              <w:t>угроз.</w:t>
            </w:r>
          </w:p>
        </w:tc>
        <w:tc>
          <w:tcPr>
            <w:tcW w:w="917" w:type="dxa"/>
            <w:tcBorders>
              <w:top w:val="nil"/>
              <w:bottom w:val="nil"/>
            </w:tcBorders>
          </w:tcPr>
          <w:p w:rsidR="00963FF9" w:rsidRDefault="00963FF9">
            <w:pPr>
              <w:pStyle w:val="TableParagraph"/>
              <w:rPr>
                <w:sz w:val="24"/>
              </w:rPr>
            </w:pPr>
          </w:p>
        </w:tc>
        <w:tc>
          <w:tcPr>
            <w:tcW w:w="3621" w:type="dxa"/>
            <w:gridSpan w:val="2"/>
            <w:tcBorders>
              <w:top w:val="nil"/>
              <w:bottom w:val="nil"/>
            </w:tcBorders>
          </w:tcPr>
          <w:p w:rsidR="00963FF9" w:rsidRDefault="00807D15">
            <w:pPr>
              <w:pStyle w:val="TableParagraph"/>
              <w:tabs>
                <w:tab w:val="left" w:pos="1772"/>
                <w:tab w:val="left" w:pos="2712"/>
              </w:tabs>
              <w:spacing w:line="266" w:lineRule="exact"/>
              <w:ind w:left="110"/>
              <w:rPr>
                <w:sz w:val="24"/>
              </w:rPr>
            </w:pPr>
            <w:r>
              <w:rPr>
                <w:spacing w:val="-2"/>
                <w:sz w:val="24"/>
              </w:rPr>
              <w:t>финансовых</w:t>
            </w:r>
            <w:r>
              <w:rPr>
                <w:sz w:val="24"/>
              </w:rPr>
              <w:tab/>
            </w:r>
            <w:r>
              <w:rPr>
                <w:spacing w:val="-4"/>
                <w:sz w:val="24"/>
              </w:rPr>
              <w:t>угроз</w:t>
            </w:r>
            <w:r>
              <w:rPr>
                <w:sz w:val="24"/>
              </w:rPr>
              <w:tab/>
            </w:r>
            <w:r>
              <w:rPr>
                <w:spacing w:val="-2"/>
                <w:sz w:val="24"/>
              </w:rPr>
              <w:t>личным</w:t>
            </w:r>
          </w:p>
          <w:p w:rsidR="00963FF9" w:rsidRDefault="00807D15">
            <w:pPr>
              <w:pStyle w:val="TableParagraph"/>
              <w:tabs>
                <w:tab w:val="left" w:pos="1238"/>
                <w:tab w:val="left" w:pos="1613"/>
                <w:tab w:val="left" w:pos="2895"/>
              </w:tabs>
              <w:spacing w:line="256" w:lineRule="exact"/>
              <w:ind w:left="110"/>
              <w:rPr>
                <w:sz w:val="24"/>
              </w:rPr>
            </w:pPr>
            <w:r>
              <w:rPr>
                <w:spacing w:val="-2"/>
                <w:sz w:val="24"/>
              </w:rPr>
              <w:t>доходам</w:t>
            </w:r>
            <w:r>
              <w:rPr>
                <w:sz w:val="24"/>
              </w:rPr>
              <w:tab/>
            </w:r>
            <w:r>
              <w:rPr>
                <w:spacing w:val="-10"/>
                <w:sz w:val="24"/>
              </w:rPr>
              <w:t>в</w:t>
            </w:r>
            <w:r>
              <w:rPr>
                <w:sz w:val="24"/>
              </w:rPr>
              <w:tab/>
            </w:r>
            <w:r>
              <w:rPr>
                <w:spacing w:val="-2"/>
                <w:sz w:val="24"/>
              </w:rPr>
              <w:t>цифровой</w:t>
            </w:r>
            <w:r>
              <w:rPr>
                <w:sz w:val="24"/>
              </w:rPr>
              <w:tab/>
            </w:r>
            <w:r>
              <w:rPr>
                <w:spacing w:val="-2"/>
                <w:sz w:val="24"/>
              </w:rPr>
              <w:t>среде;</w:t>
            </w:r>
          </w:p>
        </w:tc>
        <w:tc>
          <w:tcPr>
            <w:tcW w:w="1283" w:type="dxa"/>
            <w:vMerge/>
            <w:tcBorders>
              <w:top w:val="nil"/>
            </w:tcBorders>
          </w:tcPr>
          <w:p w:rsidR="00963FF9" w:rsidRDefault="00963FF9">
            <w:pPr>
              <w:rPr>
                <w:sz w:val="2"/>
                <w:szCs w:val="2"/>
              </w:rPr>
            </w:pPr>
          </w:p>
        </w:tc>
        <w:tc>
          <w:tcPr>
            <w:tcW w:w="1134" w:type="dxa"/>
            <w:tcBorders>
              <w:top w:val="nil"/>
              <w:bottom w:val="nil"/>
            </w:tcBorders>
          </w:tcPr>
          <w:p w:rsidR="00963FF9" w:rsidRDefault="00807D15">
            <w:pPr>
              <w:pStyle w:val="TableParagraph"/>
              <w:spacing w:line="267" w:lineRule="exact"/>
              <w:ind w:left="104"/>
              <w:rPr>
                <w:sz w:val="24"/>
              </w:rPr>
            </w:pPr>
            <w:r>
              <w:rPr>
                <w:spacing w:val="-2"/>
                <w:sz w:val="24"/>
              </w:rPr>
              <w:t>ельная</w:t>
            </w:r>
          </w:p>
        </w:tc>
        <w:tc>
          <w:tcPr>
            <w:tcW w:w="1562" w:type="dxa"/>
            <w:tcBorders>
              <w:top w:val="nil"/>
              <w:bottom w:val="nil"/>
            </w:tcBorders>
          </w:tcPr>
          <w:p w:rsidR="00963FF9" w:rsidRDefault="00807D15">
            <w:pPr>
              <w:pStyle w:val="TableParagraph"/>
              <w:spacing w:line="266" w:lineRule="exact"/>
              <w:ind w:left="2"/>
              <w:rPr>
                <w:sz w:val="24"/>
              </w:rPr>
            </w:pPr>
            <w:r>
              <w:rPr>
                <w:color w:val="0000FF"/>
                <w:spacing w:val="-2"/>
                <w:sz w:val="24"/>
              </w:rPr>
              <w:t>финансы.рф</w:t>
            </w:r>
          </w:p>
          <w:p w:rsidR="00963FF9" w:rsidRDefault="00025C2E">
            <w:pPr>
              <w:pStyle w:val="TableParagraph"/>
              <w:spacing w:line="256" w:lineRule="exact"/>
              <w:ind w:left="2"/>
              <w:rPr>
                <w:sz w:val="24"/>
              </w:rPr>
            </w:pPr>
            <w:r w:rsidRPr="00025C2E">
              <w:pict>
                <v:group id="docshapegroup46" o:spid="_x0000_s1116" style="position:absolute;left:0;text-align:left;margin-left:.25pt;margin-top:-1.35pt;width:62.7pt;height:.5pt;z-index:-18039296" coordorigin="5,-27" coordsize="1254,10">
                  <v:rect id="docshape47" o:spid="_x0000_s1117" style="position:absolute;left:4;top:-27;width:1254;height:10" fillcolor="blue" stroked="f"/>
                </v:group>
              </w:pict>
            </w:r>
            <w:hyperlink r:id="rId67">
              <w:r w:rsidR="00807D15">
                <w:rPr>
                  <w:spacing w:val="-4"/>
                  <w:sz w:val="24"/>
                </w:rPr>
                <w:t>URL:</w:t>
              </w:r>
            </w:hyperlink>
          </w:p>
        </w:tc>
      </w:tr>
      <w:tr w:rsidR="00963FF9">
        <w:trPr>
          <w:trHeight w:val="1655"/>
        </w:trPr>
        <w:tc>
          <w:tcPr>
            <w:tcW w:w="569" w:type="dxa"/>
            <w:tcBorders>
              <w:top w:val="nil"/>
              <w:right w:val="single" w:sz="6" w:space="0" w:color="000000"/>
            </w:tcBorders>
          </w:tcPr>
          <w:p w:rsidR="00963FF9" w:rsidRDefault="00807D15">
            <w:pPr>
              <w:pStyle w:val="TableParagraph"/>
              <w:spacing w:line="267" w:lineRule="exact"/>
              <w:ind w:left="47" w:right="28"/>
              <w:jc w:val="center"/>
              <w:rPr>
                <w:sz w:val="24"/>
              </w:rPr>
            </w:pPr>
            <w:r>
              <w:rPr>
                <w:spacing w:val="-5"/>
                <w:sz w:val="24"/>
              </w:rPr>
              <w:t>25</w:t>
            </w:r>
          </w:p>
        </w:tc>
        <w:tc>
          <w:tcPr>
            <w:tcW w:w="1558" w:type="dxa"/>
            <w:tcBorders>
              <w:top w:val="nil"/>
              <w:left w:val="single" w:sz="6" w:space="0" w:color="000000"/>
            </w:tcBorders>
          </w:tcPr>
          <w:p w:rsidR="00963FF9" w:rsidRDefault="00807D15">
            <w:pPr>
              <w:pStyle w:val="TableParagraph"/>
              <w:spacing w:line="242" w:lineRule="auto"/>
              <w:ind w:left="138" w:right="133" w:firstLine="57"/>
              <w:jc w:val="both"/>
              <w:rPr>
                <w:sz w:val="24"/>
              </w:rPr>
            </w:pPr>
            <w:r>
              <w:rPr>
                <w:spacing w:val="-2"/>
                <w:sz w:val="24"/>
              </w:rPr>
              <w:t>Творческая лаборатория финансиста</w:t>
            </w:r>
          </w:p>
        </w:tc>
        <w:tc>
          <w:tcPr>
            <w:tcW w:w="917" w:type="dxa"/>
            <w:tcBorders>
              <w:top w:val="nil"/>
            </w:tcBorders>
          </w:tcPr>
          <w:p w:rsidR="00963FF9" w:rsidRDefault="00807D15">
            <w:pPr>
              <w:pStyle w:val="TableParagraph"/>
              <w:spacing w:line="267" w:lineRule="exact"/>
              <w:ind w:left="10"/>
              <w:jc w:val="center"/>
              <w:rPr>
                <w:sz w:val="24"/>
              </w:rPr>
            </w:pPr>
            <w:r>
              <w:rPr>
                <w:sz w:val="24"/>
              </w:rPr>
              <w:t>1</w:t>
            </w:r>
          </w:p>
        </w:tc>
        <w:tc>
          <w:tcPr>
            <w:tcW w:w="3621" w:type="dxa"/>
            <w:gridSpan w:val="2"/>
            <w:tcBorders>
              <w:top w:val="nil"/>
            </w:tcBorders>
          </w:tcPr>
          <w:p w:rsidR="00963FF9" w:rsidRDefault="00807D15">
            <w:pPr>
              <w:pStyle w:val="TableParagraph"/>
              <w:tabs>
                <w:tab w:val="left" w:pos="2007"/>
              </w:tabs>
              <w:ind w:left="110" w:right="91"/>
              <w:jc w:val="both"/>
              <w:rPr>
                <w:sz w:val="24"/>
              </w:rPr>
            </w:pPr>
            <w:r>
              <w:rPr>
                <w:sz w:val="24"/>
              </w:rPr>
              <w:t xml:space="preserve">сравнительный анализ видов финансовых пирамид; кейс о финансовых угрозах на </w:t>
            </w:r>
            <w:r>
              <w:rPr>
                <w:spacing w:val="-2"/>
                <w:sz w:val="24"/>
              </w:rPr>
              <w:t>материалах</w:t>
            </w:r>
            <w:r>
              <w:rPr>
                <w:sz w:val="24"/>
              </w:rPr>
              <w:tab/>
            </w:r>
            <w:r>
              <w:rPr>
                <w:spacing w:val="-2"/>
                <w:sz w:val="24"/>
              </w:rPr>
              <w:t>литературного</w:t>
            </w:r>
          </w:p>
          <w:p w:rsidR="00963FF9" w:rsidRDefault="00807D15">
            <w:pPr>
              <w:pStyle w:val="TableParagraph"/>
              <w:spacing w:line="268" w:lineRule="exact"/>
              <w:ind w:left="110" w:right="101"/>
              <w:jc w:val="both"/>
              <w:rPr>
                <w:sz w:val="24"/>
              </w:rPr>
            </w:pPr>
            <w:r>
              <w:rPr>
                <w:sz w:val="24"/>
              </w:rPr>
              <w:t xml:space="preserve">произведения и жизненной </w:t>
            </w:r>
            <w:r>
              <w:rPr>
                <w:spacing w:val="-2"/>
                <w:sz w:val="24"/>
              </w:rPr>
              <w:t>ситуации)</w:t>
            </w:r>
          </w:p>
        </w:tc>
        <w:tc>
          <w:tcPr>
            <w:tcW w:w="1283" w:type="dxa"/>
            <w:vMerge/>
            <w:tcBorders>
              <w:top w:val="nil"/>
            </w:tcBorders>
          </w:tcPr>
          <w:p w:rsidR="00963FF9" w:rsidRDefault="00963FF9">
            <w:pPr>
              <w:rPr>
                <w:sz w:val="2"/>
                <w:szCs w:val="2"/>
              </w:rPr>
            </w:pPr>
          </w:p>
        </w:tc>
        <w:tc>
          <w:tcPr>
            <w:tcW w:w="1134" w:type="dxa"/>
            <w:tcBorders>
              <w:top w:val="nil"/>
            </w:tcBorders>
          </w:tcPr>
          <w:p w:rsidR="00963FF9" w:rsidRDefault="00963FF9">
            <w:pPr>
              <w:pStyle w:val="TableParagraph"/>
              <w:rPr>
                <w:sz w:val="24"/>
              </w:rPr>
            </w:pPr>
          </w:p>
        </w:tc>
        <w:tc>
          <w:tcPr>
            <w:tcW w:w="1562" w:type="dxa"/>
            <w:tcBorders>
              <w:top w:val="nil"/>
            </w:tcBorders>
          </w:tcPr>
          <w:p w:rsidR="00963FF9" w:rsidRDefault="00025C2E">
            <w:pPr>
              <w:pStyle w:val="TableParagraph"/>
              <w:spacing w:line="271" w:lineRule="exact"/>
              <w:ind w:left="2"/>
              <w:rPr>
                <w:sz w:val="24"/>
              </w:rPr>
            </w:pPr>
            <w:hyperlink r:id="rId68">
              <w:r w:rsidR="00807D15">
                <w:rPr>
                  <w:color w:val="0000FF"/>
                  <w:spacing w:val="-2"/>
                  <w:sz w:val="24"/>
                </w:rPr>
                <w:t>https://fincult</w:t>
              </w:r>
            </w:hyperlink>
          </w:p>
          <w:p w:rsidR="00963FF9" w:rsidRDefault="00025C2E">
            <w:pPr>
              <w:pStyle w:val="TableParagraph"/>
              <w:spacing w:before="1" w:line="237" w:lineRule="auto"/>
              <w:ind w:left="2" w:right="999"/>
              <w:rPr>
                <w:sz w:val="24"/>
              </w:rPr>
            </w:pPr>
            <w:r w:rsidRPr="00025C2E">
              <w:pict>
                <v:group id="docshapegroup48" o:spid="_x0000_s1114" style="position:absolute;left:0;text-align:left;margin-left:.25pt;margin-top:-1.35pt;width:64.6pt;height:.5pt;z-index:-18038784" coordorigin="5,-27" coordsize="1292,10">
                  <v:rect id="docshape49" o:spid="_x0000_s1115" style="position:absolute;left:4;top:-27;width:1292;height:10" fillcolor="blue" stroked="f"/>
                </v:group>
              </w:pict>
            </w:r>
            <w:r w:rsidRPr="00025C2E">
              <w:pict>
                <v:group id="docshapegroup50" o:spid="_x0000_s1112" style="position:absolute;left:0;text-align:left;margin-left:.25pt;margin-top:12.35pt;width:22.15pt;height:.5pt;z-index:-18038272" coordorigin="5,247" coordsize="443,10">
                  <v:rect id="docshape51" o:spid="_x0000_s1113" style="position:absolute;left:4;top:246;width:443;height:10" fillcolor="blue" stroked="f"/>
                </v:group>
              </w:pict>
            </w:r>
            <w:hyperlink r:id="rId69">
              <w:r w:rsidR="00807D15">
                <w:rPr>
                  <w:color w:val="0000FF"/>
                  <w:spacing w:val="-2"/>
                  <w:sz w:val="24"/>
                </w:rPr>
                <w:t>.info</w:t>
              </w:r>
            </w:hyperlink>
            <w:r w:rsidR="00807D15">
              <w:rPr>
                <w:spacing w:val="-4"/>
                <w:sz w:val="24"/>
              </w:rPr>
              <w:t>URL:</w:t>
            </w:r>
          </w:p>
          <w:p w:rsidR="00963FF9" w:rsidRDefault="00025C2E">
            <w:pPr>
              <w:pStyle w:val="TableParagraph"/>
              <w:spacing w:before="6" w:line="237" w:lineRule="auto"/>
              <w:ind w:left="2" w:right="256"/>
              <w:rPr>
                <w:sz w:val="24"/>
              </w:rPr>
            </w:pPr>
            <w:r w:rsidRPr="00025C2E">
              <w:pict>
                <v:group id="docshapegroup52" o:spid="_x0000_s1110" style="position:absolute;left:0;text-align:left;margin-left:.25pt;margin-top:12.6pt;width:64.35pt;height:.5pt;z-index:-18037760" coordorigin="5,252" coordsize="1287,10">
                  <v:rect id="docshape53" o:spid="_x0000_s1111" style="position:absolute;left:4;top:251;width:1287;height:10" fillcolor="blue" stroked="f"/>
                </v:group>
              </w:pict>
            </w:r>
            <w:r w:rsidRPr="00025C2E">
              <w:pict>
                <v:group id="docshapegroup54" o:spid="_x0000_s1108" style="position:absolute;left:0;text-align:left;margin-left:.25pt;margin-top:26.25pt;width:59.1pt;height:.5pt;z-index:-18037248" coordorigin="5,525" coordsize="1182,10">
                  <v:rect id="docshape55" o:spid="_x0000_s1109" style="position:absolute;left:4;top:525;width:1182;height:10" fillcolor="blue" stroked="f"/>
                </v:group>
              </w:pict>
            </w:r>
            <w:r w:rsidR="00807D15">
              <w:rPr>
                <w:color w:val="0000FF"/>
                <w:spacing w:val="-2"/>
                <w:sz w:val="24"/>
              </w:rPr>
              <w:t>https://хочум огузнаю.рф</w:t>
            </w:r>
          </w:p>
        </w:tc>
      </w:tr>
      <w:tr w:rsidR="00963FF9">
        <w:trPr>
          <w:trHeight w:val="821"/>
        </w:trPr>
        <w:tc>
          <w:tcPr>
            <w:tcW w:w="569" w:type="dxa"/>
            <w:tcBorders>
              <w:bottom w:val="nil"/>
              <w:right w:val="single" w:sz="6" w:space="0" w:color="000000"/>
            </w:tcBorders>
          </w:tcPr>
          <w:p w:rsidR="00963FF9" w:rsidRDefault="00807D15">
            <w:pPr>
              <w:pStyle w:val="TableParagraph"/>
              <w:spacing w:line="273" w:lineRule="exact"/>
              <w:ind w:left="167"/>
              <w:rPr>
                <w:sz w:val="24"/>
              </w:rPr>
            </w:pPr>
            <w:r>
              <w:rPr>
                <w:spacing w:val="-5"/>
                <w:sz w:val="24"/>
              </w:rPr>
              <w:t>26</w:t>
            </w:r>
          </w:p>
          <w:p w:rsidR="00963FF9" w:rsidRDefault="00807D15">
            <w:pPr>
              <w:pStyle w:val="TableParagraph"/>
              <w:spacing w:before="2"/>
              <w:ind w:left="167"/>
              <w:rPr>
                <w:sz w:val="24"/>
              </w:rPr>
            </w:pPr>
            <w:r>
              <w:rPr>
                <w:spacing w:val="-5"/>
                <w:sz w:val="24"/>
              </w:rPr>
              <w:t>28</w:t>
            </w:r>
          </w:p>
        </w:tc>
        <w:tc>
          <w:tcPr>
            <w:tcW w:w="1558" w:type="dxa"/>
            <w:tcBorders>
              <w:left w:val="single" w:sz="6" w:space="0" w:color="000000"/>
              <w:bottom w:val="nil"/>
            </w:tcBorders>
          </w:tcPr>
          <w:p w:rsidR="00963FF9" w:rsidRDefault="00807D15">
            <w:pPr>
              <w:pStyle w:val="TableParagraph"/>
              <w:spacing w:line="274" w:lineRule="exact"/>
              <w:ind w:left="263" w:right="254" w:firstLine="33"/>
              <w:jc w:val="both"/>
              <w:rPr>
                <w:sz w:val="24"/>
              </w:rPr>
            </w:pPr>
            <w:r>
              <w:rPr>
                <w:sz w:val="24"/>
              </w:rPr>
              <w:t xml:space="preserve">Счужого двора не </w:t>
            </w:r>
            <w:r>
              <w:rPr>
                <w:spacing w:val="-2"/>
                <w:sz w:val="24"/>
              </w:rPr>
              <w:t>получишь</w:t>
            </w:r>
          </w:p>
        </w:tc>
        <w:tc>
          <w:tcPr>
            <w:tcW w:w="917" w:type="dxa"/>
            <w:tcBorders>
              <w:bottom w:val="nil"/>
            </w:tcBorders>
          </w:tcPr>
          <w:p w:rsidR="00963FF9" w:rsidRDefault="00807D15">
            <w:pPr>
              <w:pStyle w:val="TableParagraph"/>
              <w:spacing w:line="273" w:lineRule="exact"/>
              <w:ind w:left="10"/>
              <w:jc w:val="center"/>
              <w:rPr>
                <w:sz w:val="24"/>
              </w:rPr>
            </w:pPr>
            <w:r>
              <w:rPr>
                <w:sz w:val="24"/>
              </w:rPr>
              <w:t>3</w:t>
            </w:r>
          </w:p>
        </w:tc>
        <w:tc>
          <w:tcPr>
            <w:tcW w:w="3621" w:type="dxa"/>
            <w:gridSpan w:val="2"/>
            <w:tcBorders>
              <w:bottom w:val="nil"/>
            </w:tcBorders>
          </w:tcPr>
          <w:p w:rsidR="00963FF9" w:rsidRDefault="00807D15">
            <w:pPr>
              <w:pStyle w:val="TableParagraph"/>
              <w:tabs>
                <w:tab w:val="left" w:pos="2012"/>
              </w:tabs>
              <w:spacing w:line="274" w:lineRule="exact"/>
              <w:ind w:left="110" w:right="90"/>
              <w:jc w:val="both"/>
              <w:rPr>
                <w:sz w:val="24"/>
              </w:rPr>
            </w:pPr>
            <w:r>
              <w:rPr>
                <w:sz w:val="24"/>
              </w:rPr>
              <w:t xml:space="preserve">Лекция о собственности и </w:t>
            </w:r>
            <w:r>
              <w:rPr>
                <w:spacing w:val="-2"/>
                <w:sz w:val="24"/>
              </w:rPr>
              <w:t>финансовом</w:t>
            </w:r>
            <w:r>
              <w:rPr>
                <w:sz w:val="24"/>
              </w:rPr>
              <w:tab/>
            </w:r>
            <w:r>
              <w:rPr>
                <w:spacing w:val="-2"/>
                <w:sz w:val="24"/>
              </w:rPr>
              <w:t xml:space="preserve">благополучии. </w:t>
            </w:r>
            <w:r>
              <w:rPr>
                <w:sz w:val="24"/>
              </w:rPr>
              <w:t>Учебнаяигра(кейс</w:t>
            </w:r>
            <w:r>
              <w:rPr>
                <w:spacing w:val="-5"/>
                <w:sz w:val="24"/>
              </w:rPr>
              <w:t>по</w:t>
            </w:r>
          </w:p>
        </w:tc>
        <w:tc>
          <w:tcPr>
            <w:tcW w:w="1283" w:type="dxa"/>
            <w:vMerge w:val="restart"/>
          </w:tcPr>
          <w:p w:rsidR="00963FF9" w:rsidRDefault="00963FF9">
            <w:pPr>
              <w:pStyle w:val="TableParagraph"/>
              <w:rPr>
                <w:sz w:val="24"/>
              </w:rPr>
            </w:pPr>
          </w:p>
        </w:tc>
        <w:tc>
          <w:tcPr>
            <w:tcW w:w="1134" w:type="dxa"/>
            <w:tcBorders>
              <w:bottom w:val="nil"/>
            </w:tcBorders>
          </w:tcPr>
          <w:p w:rsidR="00963FF9" w:rsidRDefault="00807D15">
            <w:pPr>
              <w:pStyle w:val="TableParagraph"/>
              <w:spacing w:line="274" w:lineRule="exact"/>
              <w:ind w:left="104" w:right="121" w:firstLine="4"/>
              <w:jc w:val="both"/>
              <w:rPr>
                <w:sz w:val="24"/>
              </w:rPr>
            </w:pPr>
            <w:r>
              <w:rPr>
                <w:spacing w:val="-2"/>
                <w:sz w:val="24"/>
              </w:rPr>
              <w:t>Учебно- познават ельная</w:t>
            </w:r>
          </w:p>
        </w:tc>
        <w:tc>
          <w:tcPr>
            <w:tcW w:w="1562" w:type="dxa"/>
            <w:tcBorders>
              <w:bottom w:val="nil"/>
            </w:tcBorders>
          </w:tcPr>
          <w:p w:rsidR="00963FF9" w:rsidRDefault="00807D15">
            <w:pPr>
              <w:pStyle w:val="TableParagraph"/>
              <w:spacing w:before="1" w:line="272" w:lineRule="exact"/>
              <w:ind w:left="2"/>
              <w:rPr>
                <w:sz w:val="24"/>
              </w:rPr>
            </w:pPr>
            <w:r>
              <w:rPr>
                <w:spacing w:val="-4"/>
                <w:sz w:val="24"/>
              </w:rPr>
              <w:t>URL:</w:t>
            </w:r>
          </w:p>
          <w:p w:rsidR="00963FF9" w:rsidRDefault="00025C2E">
            <w:pPr>
              <w:pStyle w:val="TableParagraph"/>
              <w:spacing w:line="274" w:lineRule="exact"/>
              <w:ind w:left="2"/>
              <w:rPr>
                <w:sz w:val="24"/>
              </w:rPr>
            </w:pPr>
            <w:r w:rsidRPr="00025C2E">
              <w:pict>
                <v:group id="docshapegroup56" o:spid="_x0000_s1106" style="position:absolute;left:0;text-align:left;margin-left:.25pt;margin-top:12.25pt;width:60.05pt;height:.5pt;z-index:-18036736" coordorigin="5,245" coordsize="1201,10">
                  <v:rect id="docshape57" o:spid="_x0000_s1107" style="position:absolute;left:4;top:244;width:1201;height:10" fillcolor="blue" stroked="f"/>
                </v:group>
              </w:pict>
            </w:r>
            <w:r w:rsidRPr="00025C2E">
              <w:pict>
                <v:group id="docshapegroup58" o:spid="_x0000_s1104" style="position:absolute;left:0;text-align:left;margin-left:.25pt;margin-top:25.9pt;width:62.7pt;height:.5pt;z-index:-18036224" coordorigin="5,518" coordsize="1254,10">
                  <v:rect id="docshape59" o:spid="_x0000_s1105" style="position:absolute;left:4;top:518;width:1254;height:10" fillcolor="blue" stroked="f"/>
                </v:group>
              </w:pict>
            </w:r>
            <w:r w:rsidR="00807D15">
              <w:rPr>
                <w:color w:val="0000FF"/>
                <w:spacing w:val="-2"/>
                <w:sz w:val="24"/>
              </w:rPr>
              <w:t>https://ваши финансы.рф</w:t>
            </w:r>
          </w:p>
        </w:tc>
      </w:tr>
      <w:tr w:rsidR="00963FF9">
        <w:trPr>
          <w:trHeight w:val="1095"/>
        </w:trPr>
        <w:tc>
          <w:tcPr>
            <w:tcW w:w="569" w:type="dxa"/>
            <w:tcBorders>
              <w:top w:val="nil"/>
              <w:bottom w:val="nil"/>
              <w:right w:val="single" w:sz="6" w:space="0" w:color="000000"/>
            </w:tcBorders>
          </w:tcPr>
          <w:p w:rsidR="00963FF9" w:rsidRDefault="00963FF9">
            <w:pPr>
              <w:pStyle w:val="TableParagraph"/>
              <w:rPr>
                <w:sz w:val="24"/>
              </w:rPr>
            </w:pPr>
          </w:p>
        </w:tc>
        <w:tc>
          <w:tcPr>
            <w:tcW w:w="1558" w:type="dxa"/>
            <w:tcBorders>
              <w:top w:val="nil"/>
              <w:left w:val="single" w:sz="6" w:space="0" w:color="000000"/>
              <w:bottom w:val="nil"/>
            </w:tcBorders>
          </w:tcPr>
          <w:p w:rsidR="00963FF9" w:rsidRDefault="00807D15">
            <w:pPr>
              <w:pStyle w:val="TableParagraph"/>
              <w:spacing w:line="267" w:lineRule="exact"/>
              <w:ind w:left="104" w:right="89"/>
              <w:jc w:val="center"/>
              <w:rPr>
                <w:sz w:val="24"/>
              </w:rPr>
            </w:pPr>
            <w:r>
              <w:rPr>
                <w:spacing w:val="-4"/>
                <w:sz w:val="24"/>
              </w:rPr>
              <w:t>добра</w:t>
            </w:r>
          </w:p>
        </w:tc>
        <w:tc>
          <w:tcPr>
            <w:tcW w:w="917" w:type="dxa"/>
            <w:tcBorders>
              <w:top w:val="nil"/>
              <w:bottom w:val="nil"/>
            </w:tcBorders>
          </w:tcPr>
          <w:p w:rsidR="00963FF9" w:rsidRDefault="00963FF9">
            <w:pPr>
              <w:pStyle w:val="TableParagraph"/>
              <w:rPr>
                <w:sz w:val="24"/>
              </w:rPr>
            </w:pPr>
          </w:p>
        </w:tc>
        <w:tc>
          <w:tcPr>
            <w:tcW w:w="3621" w:type="dxa"/>
            <w:gridSpan w:val="2"/>
            <w:tcBorders>
              <w:top w:val="nil"/>
              <w:bottom w:val="nil"/>
            </w:tcBorders>
          </w:tcPr>
          <w:p w:rsidR="00963FF9" w:rsidRDefault="00807D15">
            <w:pPr>
              <w:pStyle w:val="TableParagraph"/>
              <w:tabs>
                <w:tab w:val="left" w:pos="2012"/>
              </w:tabs>
              <w:spacing w:line="237" w:lineRule="auto"/>
              <w:ind w:left="110" w:right="109"/>
              <w:rPr>
                <w:sz w:val="24"/>
              </w:rPr>
            </w:pPr>
            <w:r>
              <w:rPr>
                <w:spacing w:val="-2"/>
                <w:sz w:val="24"/>
              </w:rPr>
              <w:t>материалам</w:t>
            </w:r>
            <w:r>
              <w:rPr>
                <w:sz w:val="24"/>
              </w:rPr>
              <w:tab/>
            </w:r>
            <w:r>
              <w:rPr>
                <w:spacing w:val="-2"/>
                <w:sz w:val="24"/>
              </w:rPr>
              <w:t>литературного произведения)</w:t>
            </w:r>
          </w:p>
        </w:tc>
        <w:tc>
          <w:tcPr>
            <w:tcW w:w="1283" w:type="dxa"/>
            <w:vMerge/>
            <w:tcBorders>
              <w:top w:val="nil"/>
            </w:tcBorders>
          </w:tcPr>
          <w:p w:rsidR="00963FF9" w:rsidRDefault="00963FF9">
            <w:pPr>
              <w:rPr>
                <w:sz w:val="2"/>
                <w:szCs w:val="2"/>
              </w:rPr>
            </w:pPr>
          </w:p>
        </w:tc>
        <w:tc>
          <w:tcPr>
            <w:tcW w:w="1134" w:type="dxa"/>
            <w:tcBorders>
              <w:top w:val="nil"/>
              <w:bottom w:val="nil"/>
            </w:tcBorders>
          </w:tcPr>
          <w:p w:rsidR="00963FF9" w:rsidRDefault="00807D15">
            <w:pPr>
              <w:pStyle w:val="TableParagraph"/>
              <w:ind w:left="104" w:right="133"/>
              <w:jc w:val="both"/>
              <w:rPr>
                <w:sz w:val="24"/>
              </w:rPr>
            </w:pPr>
            <w:r>
              <w:rPr>
                <w:spacing w:val="-2"/>
                <w:sz w:val="24"/>
              </w:rPr>
              <w:t>Учебно- исследо вательск</w:t>
            </w:r>
          </w:p>
          <w:p w:rsidR="00963FF9" w:rsidRDefault="00807D15">
            <w:pPr>
              <w:pStyle w:val="TableParagraph"/>
              <w:spacing w:line="257" w:lineRule="exact"/>
              <w:ind w:left="104"/>
              <w:rPr>
                <w:sz w:val="24"/>
              </w:rPr>
            </w:pPr>
            <w:r>
              <w:rPr>
                <w:spacing w:val="-5"/>
                <w:sz w:val="24"/>
              </w:rPr>
              <w:t>ая</w:t>
            </w:r>
          </w:p>
        </w:tc>
        <w:tc>
          <w:tcPr>
            <w:tcW w:w="1562" w:type="dxa"/>
            <w:tcBorders>
              <w:top w:val="nil"/>
              <w:bottom w:val="nil"/>
            </w:tcBorders>
          </w:tcPr>
          <w:p w:rsidR="00963FF9" w:rsidRDefault="00025C2E">
            <w:pPr>
              <w:pStyle w:val="TableParagraph"/>
              <w:spacing w:line="267" w:lineRule="exact"/>
              <w:ind w:left="2"/>
              <w:rPr>
                <w:sz w:val="24"/>
              </w:rPr>
            </w:pPr>
            <w:hyperlink r:id="rId70">
              <w:r w:rsidR="00807D15">
                <w:rPr>
                  <w:spacing w:val="-4"/>
                  <w:sz w:val="24"/>
                </w:rPr>
                <w:t>URL:</w:t>
              </w:r>
            </w:hyperlink>
          </w:p>
          <w:p w:rsidR="00963FF9" w:rsidRDefault="00025C2E">
            <w:pPr>
              <w:pStyle w:val="TableParagraph"/>
              <w:spacing w:before="2" w:line="275" w:lineRule="exact"/>
              <w:ind w:left="2"/>
              <w:rPr>
                <w:sz w:val="24"/>
              </w:rPr>
            </w:pPr>
            <w:hyperlink r:id="rId71">
              <w:r w:rsidR="00807D15">
                <w:rPr>
                  <w:color w:val="0000FF"/>
                  <w:spacing w:val="-2"/>
                  <w:sz w:val="24"/>
                </w:rPr>
                <w:t>https://fincult</w:t>
              </w:r>
            </w:hyperlink>
          </w:p>
          <w:p w:rsidR="00963FF9" w:rsidRDefault="00025C2E">
            <w:pPr>
              <w:pStyle w:val="TableParagraph"/>
              <w:spacing w:line="274" w:lineRule="exact"/>
              <w:ind w:left="2" w:right="999"/>
              <w:rPr>
                <w:sz w:val="24"/>
              </w:rPr>
            </w:pPr>
            <w:r w:rsidRPr="00025C2E">
              <w:pict>
                <v:group id="docshapegroup60" o:spid="_x0000_s1102" style="position:absolute;left:0;text-align:left;margin-left:.25pt;margin-top:-1.3pt;width:64.6pt;height:.5pt;z-index:-18035712" coordorigin="5,-26" coordsize="1292,10">
                  <v:rect id="docshape61" o:spid="_x0000_s1103" style="position:absolute;left:4;top:-27;width:1292;height:10" fillcolor="blue" stroked="f"/>
                </v:group>
              </w:pict>
            </w:r>
            <w:r w:rsidRPr="00025C2E">
              <w:pict>
                <v:group id="docshapegroup62" o:spid="_x0000_s1100" style="position:absolute;left:0;text-align:left;margin-left:.25pt;margin-top:12.35pt;width:22.15pt;height:.5pt;z-index:-18035200" coordorigin="5,247" coordsize="443,10">
                  <v:rect id="docshape63" o:spid="_x0000_s1101" style="position:absolute;left:4;top:247;width:443;height:10" fillcolor="blue" stroked="f"/>
                </v:group>
              </w:pict>
            </w:r>
            <w:hyperlink r:id="rId72">
              <w:r w:rsidR="00807D15">
                <w:rPr>
                  <w:color w:val="0000FF"/>
                  <w:spacing w:val="-2"/>
                  <w:sz w:val="24"/>
                </w:rPr>
                <w:t>.info</w:t>
              </w:r>
            </w:hyperlink>
            <w:r w:rsidR="00807D15">
              <w:rPr>
                <w:spacing w:val="-4"/>
                <w:sz w:val="24"/>
              </w:rPr>
              <w:t>URL:</w:t>
            </w:r>
          </w:p>
        </w:tc>
      </w:tr>
      <w:tr w:rsidR="00963FF9">
        <w:trPr>
          <w:trHeight w:val="270"/>
        </w:trPr>
        <w:tc>
          <w:tcPr>
            <w:tcW w:w="569" w:type="dxa"/>
            <w:tcBorders>
              <w:top w:val="nil"/>
              <w:bottom w:val="nil"/>
              <w:right w:val="single" w:sz="6" w:space="0" w:color="000000"/>
            </w:tcBorders>
          </w:tcPr>
          <w:p w:rsidR="00963FF9" w:rsidRDefault="00963FF9">
            <w:pPr>
              <w:pStyle w:val="TableParagraph"/>
              <w:rPr>
                <w:sz w:val="20"/>
              </w:rPr>
            </w:pPr>
          </w:p>
        </w:tc>
        <w:tc>
          <w:tcPr>
            <w:tcW w:w="1558" w:type="dxa"/>
            <w:tcBorders>
              <w:top w:val="nil"/>
              <w:left w:val="single" w:sz="6" w:space="0" w:color="000000"/>
              <w:bottom w:val="nil"/>
            </w:tcBorders>
          </w:tcPr>
          <w:p w:rsidR="00963FF9" w:rsidRDefault="00963FF9">
            <w:pPr>
              <w:pStyle w:val="TableParagraph"/>
              <w:rPr>
                <w:sz w:val="20"/>
              </w:rPr>
            </w:pPr>
          </w:p>
        </w:tc>
        <w:tc>
          <w:tcPr>
            <w:tcW w:w="917" w:type="dxa"/>
            <w:tcBorders>
              <w:top w:val="nil"/>
              <w:bottom w:val="nil"/>
            </w:tcBorders>
          </w:tcPr>
          <w:p w:rsidR="00963FF9" w:rsidRDefault="00963FF9">
            <w:pPr>
              <w:pStyle w:val="TableParagraph"/>
              <w:rPr>
                <w:sz w:val="20"/>
              </w:rPr>
            </w:pPr>
          </w:p>
        </w:tc>
        <w:tc>
          <w:tcPr>
            <w:tcW w:w="3621" w:type="dxa"/>
            <w:gridSpan w:val="2"/>
            <w:tcBorders>
              <w:top w:val="nil"/>
              <w:bottom w:val="nil"/>
            </w:tcBorders>
          </w:tcPr>
          <w:p w:rsidR="00963FF9" w:rsidRDefault="00963FF9">
            <w:pPr>
              <w:pStyle w:val="TableParagraph"/>
              <w:rPr>
                <w:sz w:val="20"/>
              </w:rPr>
            </w:pPr>
          </w:p>
        </w:tc>
        <w:tc>
          <w:tcPr>
            <w:tcW w:w="1283" w:type="dxa"/>
            <w:vMerge/>
            <w:tcBorders>
              <w:top w:val="nil"/>
            </w:tcBorders>
          </w:tcPr>
          <w:p w:rsidR="00963FF9" w:rsidRDefault="00963FF9">
            <w:pPr>
              <w:rPr>
                <w:sz w:val="2"/>
                <w:szCs w:val="2"/>
              </w:rPr>
            </w:pPr>
          </w:p>
        </w:tc>
        <w:tc>
          <w:tcPr>
            <w:tcW w:w="1134" w:type="dxa"/>
            <w:tcBorders>
              <w:top w:val="nil"/>
              <w:bottom w:val="nil"/>
            </w:tcBorders>
          </w:tcPr>
          <w:p w:rsidR="00963FF9" w:rsidRDefault="00963FF9">
            <w:pPr>
              <w:pStyle w:val="TableParagraph"/>
              <w:rPr>
                <w:sz w:val="20"/>
              </w:rPr>
            </w:pPr>
          </w:p>
        </w:tc>
        <w:tc>
          <w:tcPr>
            <w:tcW w:w="1562" w:type="dxa"/>
            <w:tcBorders>
              <w:top w:val="nil"/>
              <w:bottom w:val="nil"/>
            </w:tcBorders>
          </w:tcPr>
          <w:p w:rsidR="00963FF9" w:rsidRDefault="00025C2E">
            <w:pPr>
              <w:pStyle w:val="TableParagraph"/>
              <w:spacing w:line="251" w:lineRule="exact"/>
              <w:ind w:left="2"/>
              <w:rPr>
                <w:sz w:val="24"/>
              </w:rPr>
            </w:pPr>
            <w:r w:rsidRPr="00025C2E">
              <w:pict>
                <v:group id="docshapegroup64" o:spid="_x0000_s1098" style="position:absolute;left:0;text-align:left;margin-left:.25pt;margin-top:12.1pt;width:64.35pt;height:.5pt;z-index:-18034688;mso-position-horizontal-relative:text;mso-position-vertical-relative:text" coordorigin="5,242" coordsize="1287,10">
                  <v:rect id="docshape65" o:spid="_x0000_s1099" style="position:absolute;left:4;top:241;width:1287;height:10" fillcolor="blue" stroked="f"/>
                </v:group>
              </w:pict>
            </w:r>
            <w:r w:rsidR="00807D15">
              <w:rPr>
                <w:color w:val="0000FF"/>
                <w:spacing w:val="-2"/>
                <w:sz w:val="24"/>
              </w:rPr>
              <w:t>https://хочум</w:t>
            </w:r>
          </w:p>
        </w:tc>
      </w:tr>
      <w:tr w:rsidR="00963FF9">
        <w:trPr>
          <w:trHeight w:val="255"/>
        </w:trPr>
        <w:tc>
          <w:tcPr>
            <w:tcW w:w="569" w:type="dxa"/>
            <w:tcBorders>
              <w:top w:val="nil"/>
              <w:right w:val="single" w:sz="6" w:space="0" w:color="000000"/>
            </w:tcBorders>
          </w:tcPr>
          <w:p w:rsidR="00963FF9" w:rsidRDefault="00963FF9">
            <w:pPr>
              <w:pStyle w:val="TableParagraph"/>
              <w:rPr>
                <w:sz w:val="18"/>
              </w:rPr>
            </w:pPr>
          </w:p>
        </w:tc>
        <w:tc>
          <w:tcPr>
            <w:tcW w:w="1558" w:type="dxa"/>
            <w:tcBorders>
              <w:top w:val="nil"/>
              <w:left w:val="single" w:sz="6" w:space="0" w:color="000000"/>
            </w:tcBorders>
          </w:tcPr>
          <w:p w:rsidR="00963FF9" w:rsidRDefault="00963FF9">
            <w:pPr>
              <w:pStyle w:val="TableParagraph"/>
              <w:rPr>
                <w:sz w:val="18"/>
              </w:rPr>
            </w:pPr>
          </w:p>
        </w:tc>
        <w:tc>
          <w:tcPr>
            <w:tcW w:w="917" w:type="dxa"/>
            <w:tcBorders>
              <w:top w:val="nil"/>
            </w:tcBorders>
          </w:tcPr>
          <w:p w:rsidR="00963FF9" w:rsidRDefault="00963FF9">
            <w:pPr>
              <w:pStyle w:val="TableParagraph"/>
              <w:rPr>
                <w:sz w:val="18"/>
              </w:rPr>
            </w:pPr>
          </w:p>
        </w:tc>
        <w:tc>
          <w:tcPr>
            <w:tcW w:w="3621" w:type="dxa"/>
            <w:gridSpan w:val="2"/>
            <w:tcBorders>
              <w:top w:val="nil"/>
            </w:tcBorders>
          </w:tcPr>
          <w:p w:rsidR="00963FF9" w:rsidRDefault="00963FF9">
            <w:pPr>
              <w:pStyle w:val="TableParagraph"/>
              <w:rPr>
                <w:sz w:val="18"/>
              </w:rPr>
            </w:pPr>
          </w:p>
        </w:tc>
        <w:tc>
          <w:tcPr>
            <w:tcW w:w="1283" w:type="dxa"/>
            <w:vMerge/>
            <w:tcBorders>
              <w:top w:val="nil"/>
            </w:tcBorders>
          </w:tcPr>
          <w:p w:rsidR="00963FF9" w:rsidRDefault="00963FF9">
            <w:pPr>
              <w:rPr>
                <w:sz w:val="2"/>
                <w:szCs w:val="2"/>
              </w:rPr>
            </w:pPr>
          </w:p>
        </w:tc>
        <w:tc>
          <w:tcPr>
            <w:tcW w:w="1134" w:type="dxa"/>
            <w:tcBorders>
              <w:top w:val="nil"/>
            </w:tcBorders>
          </w:tcPr>
          <w:p w:rsidR="00963FF9" w:rsidRDefault="00963FF9">
            <w:pPr>
              <w:pStyle w:val="TableParagraph"/>
              <w:rPr>
                <w:sz w:val="18"/>
              </w:rPr>
            </w:pPr>
          </w:p>
        </w:tc>
        <w:tc>
          <w:tcPr>
            <w:tcW w:w="1562" w:type="dxa"/>
            <w:tcBorders>
              <w:top w:val="nil"/>
              <w:bottom w:val="double" w:sz="4" w:space="0" w:color="000000"/>
            </w:tcBorders>
          </w:tcPr>
          <w:p w:rsidR="00963FF9" w:rsidRDefault="00807D15">
            <w:pPr>
              <w:pStyle w:val="TableParagraph"/>
              <w:spacing w:line="238" w:lineRule="exact"/>
              <w:ind w:left="2"/>
              <w:rPr>
                <w:sz w:val="24"/>
              </w:rPr>
            </w:pPr>
            <w:r>
              <w:rPr>
                <w:color w:val="0000FF"/>
                <w:spacing w:val="-2"/>
                <w:sz w:val="24"/>
              </w:rPr>
              <w:t>огузнаю.рф</w:t>
            </w:r>
          </w:p>
        </w:tc>
      </w:tr>
      <w:tr w:rsidR="00963FF9">
        <w:trPr>
          <w:trHeight w:val="501"/>
        </w:trPr>
        <w:tc>
          <w:tcPr>
            <w:tcW w:w="569" w:type="dxa"/>
            <w:tcBorders>
              <w:right w:val="single" w:sz="6" w:space="0" w:color="000000"/>
            </w:tcBorders>
          </w:tcPr>
          <w:p w:rsidR="00963FF9" w:rsidRDefault="00807D15">
            <w:pPr>
              <w:pStyle w:val="TableParagraph"/>
              <w:spacing w:line="238" w:lineRule="exact"/>
              <w:ind w:left="110"/>
              <w:rPr>
                <w:sz w:val="24"/>
              </w:rPr>
            </w:pPr>
            <w:r>
              <w:rPr>
                <w:spacing w:val="-5"/>
                <w:sz w:val="24"/>
              </w:rPr>
              <w:t>29</w:t>
            </w:r>
          </w:p>
          <w:p w:rsidR="00963FF9" w:rsidRDefault="00807D15">
            <w:pPr>
              <w:pStyle w:val="TableParagraph"/>
              <w:spacing w:line="241" w:lineRule="exact"/>
              <w:ind w:left="110"/>
              <w:rPr>
                <w:sz w:val="24"/>
              </w:rPr>
            </w:pPr>
            <w:r>
              <w:rPr>
                <w:spacing w:val="-5"/>
                <w:sz w:val="24"/>
              </w:rPr>
              <w:t>31</w:t>
            </w:r>
          </w:p>
        </w:tc>
        <w:tc>
          <w:tcPr>
            <w:tcW w:w="1558" w:type="dxa"/>
            <w:tcBorders>
              <w:left w:val="single" w:sz="6" w:space="0" w:color="000000"/>
            </w:tcBorders>
          </w:tcPr>
          <w:p w:rsidR="00963FF9" w:rsidRDefault="00807D15">
            <w:pPr>
              <w:pStyle w:val="TableParagraph"/>
              <w:spacing w:line="249" w:lineRule="exact"/>
              <w:ind w:left="104" w:right="84"/>
              <w:jc w:val="center"/>
              <w:rPr>
                <w:sz w:val="24"/>
              </w:rPr>
            </w:pPr>
            <w:r>
              <w:rPr>
                <w:sz w:val="24"/>
              </w:rPr>
              <w:t>Копейка</w:t>
            </w:r>
            <w:r>
              <w:rPr>
                <w:spacing w:val="-10"/>
                <w:sz w:val="24"/>
              </w:rPr>
              <w:t>к</w:t>
            </w:r>
          </w:p>
        </w:tc>
        <w:tc>
          <w:tcPr>
            <w:tcW w:w="917" w:type="dxa"/>
          </w:tcPr>
          <w:p w:rsidR="00963FF9" w:rsidRDefault="00807D15">
            <w:pPr>
              <w:pStyle w:val="TableParagraph"/>
              <w:spacing w:line="249" w:lineRule="exact"/>
              <w:ind w:left="10"/>
              <w:jc w:val="center"/>
              <w:rPr>
                <w:sz w:val="24"/>
              </w:rPr>
            </w:pPr>
            <w:r>
              <w:rPr>
                <w:sz w:val="24"/>
              </w:rPr>
              <w:t>3</w:t>
            </w:r>
          </w:p>
        </w:tc>
        <w:tc>
          <w:tcPr>
            <w:tcW w:w="2054" w:type="dxa"/>
            <w:tcBorders>
              <w:right w:val="nil"/>
            </w:tcBorders>
          </w:tcPr>
          <w:p w:rsidR="00963FF9" w:rsidRDefault="00807D15">
            <w:pPr>
              <w:pStyle w:val="TableParagraph"/>
              <w:spacing w:line="249" w:lineRule="exact"/>
              <w:ind w:left="110"/>
              <w:rPr>
                <w:sz w:val="24"/>
              </w:rPr>
            </w:pPr>
            <w:r>
              <w:rPr>
                <w:spacing w:val="-2"/>
                <w:sz w:val="24"/>
              </w:rPr>
              <w:t>Проблемный</w:t>
            </w:r>
          </w:p>
        </w:tc>
        <w:tc>
          <w:tcPr>
            <w:tcW w:w="1567" w:type="dxa"/>
            <w:tcBorders>
              <w:left w:val="nil"/>
            </w:tcBorders>
          </w:tcPr>
          <w:p w:rsidR="00963FF9" w:rsidRDefault="00807D15">
            <w:pPr>
              <w:pStyle w:val="TableParagraph"/>
              <w:spacing w:line="249" w:lineRule="exact"/>
              <w:ind w:left="615"/>
              <w:rPr>
                <w:sz w:val="24"/>
              </w:rPr>
            </w:pPr>
            <w:r>
              <w:rPr>
                <w:spacing w:val="-2"/>
                <w:sz w:val="24"/>
              </w:rPr>
              <w:t>семинар</w:t>
            </w:r>
          </w:p>
        </w:tc>
        <w:tc>
          <w:tcPr>
            <w:tcW w:w="1283" w:type="dxa"/>
          </w:tcPr>
          <w:p w:rsidR="00963FF9" w:rsidRDefault="00963FF9">
            <w:pPr>
              <w:pStyle w:val="TableParagraph"/>
              <w:rPr>
                <w:sz w:val="24"/>
              </w:rPr>
            </w:pPr>
          </w:p>
        </w:tc>
        <w:tc>
          <w:tcPr>
            <w:tcW w:w="1134" w:type="dxa"/>
          </w:tcPr>
          <w:p w:rsidR="00963FF9" w:rsidRDefault="00807D15">
            <w:pPr>
              <w:pStyle w:val="TableParagraph"/>
              <w:spacing w:line="249" w:lineRule="exact"/>
              <w:ind w:left="3"/>
              <w:rPr>
                <w:sz w:val="24"/>
              </w:rPr>
            </w:pPr>
            <w:r>
              <w:rPr>
                <w:spacing w:val="-2"/>
                <w:sz w:val="24"/>
              </w:rPr>
              <w:t>Учебно-</w:t>
            </w:r>
          </w:p>
        </w:tc>
        <w:tc>
          <w:tcPr>
            <w:tcW w:w="1562" w:type="dxa"/>
            <w:tcBorders>
              <w:top w:val="double" w:sz="4" w:space="0" w:color="000000"/>
            </w:tcBorders>
          </w:tcPr>
          <w:p w:rsidR="00963FF9" w:rsidRDefault="00807D15">
            <w:pPr>
              <w:pStyle w:val="TableParagraph"/>
              <w:spacing w:line="249" w:lineRule="exact"/>
              <w:ind w:left="2"/>
              <w:rPr>
                <w:sz w:val="24"/>
              </w:rPr>
            </w:pPr>
            <w:r>
              <w:rPr>
                <w:spacing w:val="-4"/>
                <w:sz w:val="24"/>
              </w:rPr>
              <w:t>URL:</w:t>
            </w:r>
          </w:p>
        </w:tc>
      </w:tr>
    </w:tbl>
    <w:p w:rsidR="00963FF9" w:rsidRDefault="00963FF9">
      <w:pPr>
        <w:spacing w:line="249" w:lineRule="exact"/>
        <w:rPr>
          <w:sz w:val="24"/>
        </w:rPr>
        <w:sectPr w:rsidR="00963FF9">
          <w:pgSz w:w="11910" w:h="16840"/>
          <w:pgMar w:top="1080" w:right="0" w:bottom="400" w:left="480" w:header="0" w:footer="219" w:gutter="0"/>
          <w:cols w:space="720"/>
        </w:sectPr>
      </w:pP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1558"/>
        <w:gridCol w:w="917"/>
        <w:gridCol w:w="3620"/>
        <w:gridCol w:w="1282"/>
        <w:gridCol w:w="1133"/>
        <w:gridCol w:w="1561"/>
      </w:tblGrid>
      <w:tr w:rsidR="00963FF9">
        <w:trPr>
          <w:trHeight w:val="2212"/>
        </w:trPr>
        <w:tc>
          <w:tcPr>
            <w:tcW w:w="569" w:type="dxa"/>
            <w:tcBorders>
              <w:right w:val="single" w:sz="6" w:space="0" w:color="000000"/>
            </w:tcBorders>
          </w:tcPr>
          <w:p w:rsidR="00963FF9" w:rsidRDefault="00963FF9">
            <w:pPr>
              <w:pStyle w:val="TableParagraph"/>
              <w:rPr>
                <w:sz w:val="24"/>
              </w:rPr>
            </w:pPr>
          </w:p>
        </w:tc>
        <w:tc>
          <w:tcPr>
            <w:tcW w:w="1558" w:type="dxa"/>
            <w:tcBorders>
              <w:left w:val="single" w:sz="6" w:space="0" w:color="000000"/>
            </w:tcBorders>
          </w:tcPr>
          <w:p w:rsidR="00963FF9" w:rsidRDefault="00807D15">
            <w:pPr>
              <w:pStyle w:val="TableParagraph"/>
              <w:ind w:left="186" w:right="186" w:firstLine="10"/>
              <w:jc w:val="center"/>
              <w:rPr>
                <w:sz w:val="24"/>
              </w:rPr>
            </w:pPr>
            <w:r>
              <w:rPr>
                <w:sz w:val="24"/>
              </w:rPr>
              <w:t xml:space="preserve">копейке – проживети </w:t>
            </w:r>
            <w:r>
              <w:rPr>
                <w:spacing w:val="-2"/>
                <w:sz w:val="24"/>
              </w:rPr>
              <w:t>семейка</w:t>
            </w:r>
          </w:p>
        </w:tc>
        <w:tc>
          <w:tcPr>
            <w:tcW w:w="917" w:type="dxa"/>
          </w:tcPr>
          <w:p w:rsidR="00963FF9" w:rsidRDefault="00963FF9">
            <w:pPr>
              <w:pStyle w:val="TableParagraph"/>
              <w:rPr>
                <w:sz w:val="24"/>
              </w:rPr>
            </w:pPr>
          </w:p>
        </w:tc>
        <w:tc>
          <w:tcPr>
            <w:tcW w:w="3620" w:type="dxa"/>
          </w:tcPr>
          <w:p w:rsidR="00963FF9" w:rsidRDefault="00807D15">
            <w:pPr>
              <w:pStyle w:val="TableParagraph"/>
              <w:ind w:left="110" w:right="90"/>
              <w:jc w:val="both"/>
              <w:rPr>
                <w:sz w:val="24"/>
              </w:rPr>
            </w:pPr>
            <w:r>
              <w:rPr>
                <w:sz w:val="24"/>
              </w:rPr>
              <w:t xml:space="preserve">(Обсуждение преимуществ и недостатков покупки товаров в рассрочку. Литературный кейс. </w:t>
            </w:r>
            <w:r>
              <w:rPr>
                <w:spacing w:val="-2"/>
                <w:sz w:val="24"/>
              </w:rPr>
              <w:t>Кроссворд)</w:t>
            </w:r>
          </w:p>
        </w:tc>
        <w:tc>
          <w:tcPr>
            <w:tcW w:w="1282" w:type="dxa"/>
          </w:tcPr>
          <w:p w:rsidR="00963FF9" w:rsidRDefault="00963FF9">
            <w:pPr>
              <w:pStyle w:val="TableParagraph"/>
              <w:rPr>
                <w:sz w:val="24"/>
              </w:rPr>
            </w:pPr>
          </w:p>
        </w:tc>
        <w:tc>
          <w:tcPr>
            <w:tcW w:w="1133" w:type="dxa"/>
          </w:tcPr>
          <w:p w:rsidR="00963FF9" w:rsidRDefault="00807D15">
            <w:pPr>
              <w:pStyle w:val="TableParagraph"/>
              <w:spacing w:line="237" w:lineRule="auto"/>
              <w:ind w:left="106" w:right="110"/>
              <w:rPr>
                <w:sz w:val="24"/>
              </w:rPr>
            </w:pPr>
            <w:r>
              <w:rPr>
                <w:spacing w:val="-2"/>
                <w:sz w:val="24"/>
              </w:rPr>
              <w:t>познават ельная</w:t>
            </w:r>
          </w:p>
        </w:tc>
        <w:tc>
          <w:tcPr>
            <w:tcW w:w="1561" w:type="dxa"/>
          </w:tcPr>
          <w:p w:rsidR="00963FF9" w:rsidRDefault="00807D15">
            <w:pPr>
              <w:pStyle w:val="TableParagraph"/>
              <w:ind w:left="5" w:right="289"/>
              <w:jc w:val="both"/>
              <w:rPr>
                <w:sz w:val="24"/>
              </w:rPr>
            </w:pPr>
            <w:r>
              <w:rPr>
                <w:color w:val="0000FF"/>
                <w:spacing w:val="-2"/>
                <w:sz w:val="24"/>
                <w:u w:val="single" w:color="0000FF"/>
              </w:rPr>
              <w:t>https://вашифинансы.рф</w:t>
            </w:r>
            <w:hyperlink r:id="rId73">
              <w:r>
                <w:rPr>
                  <w:spacing w:val="-4"/>
                  <w:sz w:val="24"/>
                </w:rPr>
                <w:t>URL:</w:t>
              </w:r>
            </w:hyperlink>
          </w:p>
          <w:p w:rsidR="00963FF9" w:rsidRDefault="00025C2E">
            <w:pPr>
              <w:pStyle w:val="TableParagraph"/>
              <w:spacing w:before="4" w:line="272" w:lineRule="exact"/>
              <w:ind w:left="5"/>
              <w:rPr>
                <w:sz w:val="24"/>
              </w:rPr>
            </w:pPr>
            <w:hyperlink r:id="rId74">
              <w:r w:rsidR="00807D15">
                <w:rPr>
                  <w:color w:val="0000FF"/>
                  <w:spacing w:val="-2"/>
                  <w:sz w:val="24"/>
                  <w:u w:val="single" w:color="0000FF"/>
                </w:rPr>
                <w:t>https://fincult</w:t>
              </w:r>
            </w:hyperlink>
          </w:p>
          <w:p w:rsidR="00963FF9" w:rsidRDefault="00025C2E">
            <w:pPr>
              <w:pStyle w:val="TableParagraph"/>
              <w:spacing w:line="237" w:lineRule="auto"/>
              <w:ind w:left="5" w:right="995"/>
              <w:rPr>
                <w:sz w:val="24"/>
              </w:rPr>
            </w:pPr>
            <w:hyperlink r:id="rId75">
              <w:r w:rsidR="00807D15">
                <w:rPr>
                  <w:color w:val="0000FF"/>
                  <w:spacing w:val="-2"/>
                  <w:sz w:val="24"/>
                  <w:u w:val="single" w:color="0000FF"/>
                </w:rPr>
                <w:t>.info</w:t>
              </w:r>
            </w:hyperlink>
            <w:r w:rsidR="00807D15">
              <w:rPr>
                <w:spacing w:val="-4"/>
                <w:sz w:val="24"/>
              </w:rPr>
              <w:t>URL:</w:t>
            </w:r>
          </w:p>
          <w:p w:rsidR="00963FF9" w:rsidRDefault="00807D15">
            <w:pPr>
              <w:pStyle w:val="TableParagraph"/>
              <w:spacing w:line="280" w:lineRule="atLeast"/>
              <w:ind w:left="5" w:right="252"/>
              <w:rPr>
                <w:sz w:val="24"/>
              </w:rPr>
            </w:pPr>
            <w:r>
              <w:rPr>
                <w:color w:val="0000FF"/>
                <w:spacing w:val="-2"/>
                <w:sz w:val="24"/>
                <w:u w:val="single" w:color="0000FF"/>
              </w:rPr>
              <w:t>https://хочумогузнаю.рф</w:t>
            </w:r>
          </w:p>
        </w:tc>
      </w:tr>
      <w:tr w:rsidR="00963FF9">
        <w:trPr>
          <w:trHeight w:val="1927"/>
        </w:trPr>
        <w:tc>
          <w:tcPr>
            <w:tcW w:w="569" w:type="dxa"/>
            <w:tcBorders>
              <w:bottom w:val="nil"/>
              <w:right w:val="single" w:sz="6" w:space="0" w:color="000000"/>
            </w:tcBorders>
          </w:tcPr>
          <w:p w:rsidR="00963FF9" w:rsidRDefault="00807D15">
            <w:pPr>
              <w:pStyle w:val="TableParagraph"/>
              <w:spacing w:line="271" w:lineRule="exact"/>
              <w:ind w:left="110"/>
              <w:rPr>
                <w:sz w:val="24"/>
              </w:rPr>
            </w:pPr>
            <w:r>
              <w:rPr>
                <w:spacing w:val="-5"/>
                <w:sz w:val="24"/>
              </w:rPr>
              <w:t>32</w:t>
            </w:r>
          </w:p>
          <w:p w:rsidR="00963FF9" w:rsidRDefault="00807D15">
            <w:pPr>
              <w:pStyle w:val="TableParagraph"/>
              <w:spacing w:line="275" w:lineRule="exact"/>
              <w:ind w:left="110"/>
              <w:rPr>
                <w:sz w:val="24"/>
              </w:rPr>
            </w:pPr>
            <w:r>
              <w:rPr>
                <w:spacing w:val="-5"/>
                <w:sz w:val="24"/>
              </w:rPr>
              <w:t>33</w:t>
            </w:r>
          </w:p>
          <w:p w:rsidR="00963FF9" w:rsidRDefault="00963FF9">
            <w:pPr>
              <w:pStyle w:val="TableParagraph"/>
              <w:spacing w:before="5"/>
              <w:rPr>
                <w:b/>
                <w:sz w:val="24"/>
              </w:rPr>
            </w:pPr>
          </w:p>
          <w:p w:rsidR="00963FF9" w:rsidRDefault="00807D15">
            <w:pPr>
              <w:pStyle w:val="TableParagraph"/>
              <w:ind w:left="129"/>
              <w:rPr>
                <w:sz w:val="24"/>
              </w:rPr>
            </w:pPr>
            <w:r>
              <w:rPr>
                <w:spacing w:val="-5"/>
                <w:sz w:val="24"/>
              </w:rPr>
              <w:t>34</w:t>
            </w:r>
          </w:p>
        </w:tc>
        <w:tc>
          <w:tcPr>
            <w:tcW w:w="1558" w:type="dxa"/>
            <w:tcBorders>
              <w:left w:val="single" w:sz="6" w:space="0" w:color="000000"/>
              <w:bottom w:val="nil"/>
            </w:tcBorders>
          </w:tcPr>
          <w:p w:rsidR="00963FF9" w:rsidRDefault="00807D15">
            <w:pPr>
              <w:pStyle w:val="TableParagraph"/>
              <w:spacing w:line="237" w:lineRule="auto"/>
              <w:ind w:left="138" w:firstLine="139"/>
              <w:rPr>
                <w:sz w:val="24"/>
              </w:rPr>
            </w:pPr>
            <w:r>
              <w:rPr>
                <w:sz w:val="24"/>
              </w:rPr>
              <w:t>Насчетах одни нули</w:t>
            </w:r>
          </w:p>
          <w:p w:rsidR="00963FF9" w:rsidRDefault="00963FF9">
            <w:pPr>
              <w:pStyle w:val="TableParagraph"/>
              <w:spacing w:before="7"/>
              <w:rPr>
                <w:b/>
                <w:sz w:val="24"/>
              </w:rPr>
            </w:pPr>
          </w:p>
          <w:p w:rsidR="00963FF9" w:rsidRDefault="00807D15">
            <w:pPr>
              <w:pStyle w:val="TableParagraph"/>
              <w:spacing w:line="237" w:lineRule="auto"/>
              <w:ind w:left="138" w:right="130"/>
              <w:rPr>
                <w:sz w:val="24"/>
              </w:rPr>
            </w:pPr>
            <w:r>
              <w:rPr>
                <w:spacing w:val="-2"/>
                <w:sz w:val="24"/>
              </w:rPr>
              <w:t>Творческая лаборатория финансиста</w:t>
            </w:r>
          </w:p>
        </w:tc>
        <w:tc>
          <w:tcPr>
            <w:tcW w:w="917" w:type="dxa"/>
            <w:tcBorders>
              <w:bottom w:val="nil"/>
            </w:tcBorders>
          </w:tcPr>
          <w:p w:rsidR="00963FF9" w:rsidRDefault="00807D15">
            <w:pPr>
              <w:pStyle w:val="TableParagraph"/>
              <w:spacing w:line="273" w:lineRule="exact"/>
              <w:ind w:left="10"/>
              <w:jc w:val="center"/>
              <w:rPr>
                <w:sz w:val="24"/>
              </w:rPr>
            </w:pPr>
            <w:r>
              <w:rPr>
                <w:sz w:val="24"/>
              </w:rPr>
              <w:t>2</w:t>
            </w:r>
          </w:p>
          <w:p w:rsidR="00963FF9" w:rsidRDefault="00963FF9">
            <w:pPr>
              <w:pStyle w:val="TableParagraph"/>
              <w:rPr>
                <w:b/>
                <w:sz w:val="26"/>
              </w:rPr>
            </w:pPr>
          </w:p>
          <w:p w:rsidR="00963FF9" w:rsidRDefault="00963FF9">
            <w:pPr>
              <w:pStyle w:val="TableParagraph"/>
              <w:spacing w:before="2"/>
              <w:rPr>
                <w:b/>
              </w:rPr>
            </w:pPr>
          </w:p>
          <w:p w:rsidR="00963FF9" w:rsidRDefault="00807D15">
            <w:pPr>
              <w:pStyle w:val="TableParagraph"/>
              <w:spacing w:before="1"/>
              <w:ind w:left="10"/>
              <w:jc w:val="center"/>
              <w:rPr>
                <w:sz w:val="24"/>
              </w:rPr>
            </w:pPr>
            <w:r>
              <w:rPr>
                <w:sz w:val="24"/>
              </w:rPr>
              <w:t>1</w:t>
            </w:r>
          </w:p>
        </w:tc>
        <w:tc>
          <w:tcPr>
            <w:tcW w:w="3620" w:type="dxa"/>
            <w:tcBorders>
              <w:bottom w:val="nil"/>
            </w:tcBorders>
          </w:tcPr>
          <w:p w:rsidR="00963FF9" w:rsidRDefault="00807D15">
            <w:pPr>
              <w:pStyle w:val="TableParagraph"/>
              <w:tabs>
                <w:tab w:val="left" w:pos="2079"/>
              </w:tabs>
              <w:ind w:left="110" w:right="91"/>
              <w:jc w:val="both"/>
              <w:rPr>
                <w:sz w:val="24"/>
              </w:rPr>
            </w:pPr>
            <w:r>
              <w:rPr>
                <w:sz w:val="24"/>
              </w:rPr>
              <w:t xml:space="preserve">Практическое занятие (решение задачи о выборе варианта вложения денег с целью </w:t>
            </w:r>
            <w:r>
              <w:rPr>
                <w:spacing w:val="-2"/>
                <w:sz w:val="24"/>
              </w:rPr>
              <w:t>накопления</w:t>
            </w:r>
            <w:r>
              <w:rPr>
                <w:sz w:val="24"/>
              </w:rPr>
              <w:tab/>
            </w:r>
            <w:r>
              <w:rPr>
                <w:spacing w:val="-2"/>
                <w:sz w:val="24"/>
              </w:rPr>
              <w:t xml:space="preserve">определенной </w:t>
            </w:r>
            <w:r>
              <w:rPr>
                <w:sz w:val="24"/>
              </w:rPr>
              <w:t>суммы к определенному сроку).</w:t>
            </w:r>
          </w:p>
        </w:tc>
        <w:tc>
          <w:tcPr>
            <w:tcW w:w="1282" w:type="dxa"/>
            <w:vMerge w:val="restart"/>
          </w:tcPr>
          <w:p w:rsidR="00963FF9" w:rsidRDefault="00963FF9">
            <w:pPr>
              <w:pStyle w:val="TableParagraph"/>
              <w:rPr>
                <w:sz w:val="24"/>
              </w:rPr>
            </w:pPr>
          </w:p>
        </w:tc>
        <w:tc>
          <w:tcPr>
            <w:tcW w:w="1133" w:type="dxa"/>
            <w:tcBorders>
              <w:bottom w:val="nil"/>
            </w:tcBorders>
          </w:tcPr>
          <w:p w:rsidR="00963FF9" w:rsidRDefault="00807D15">
            <w:pPr>
              <w:pStyle w:val="TableParagraph"/>
              <w:ind w:left="106" w:right="135" w:firstLine="4"/>
              <w:jc w:val="both"/>
              <w:rPr>
                <w:sz w:val="24"/>
              </w:rPr>
            </w:pPr>
            <w:r>
              <w:rPr>
                <w:spacing w:val="-2"/>
                <w:sz w:val="24"/>
              </w:rPr>
              <w:t xml:space="preserve">Учебно- исследо вательск </w:t>
            </w:r>
            <w:r>
              <w:rPr>
                <w:spacing w:val="-6"/>
                <w:sz w:val="24"/>
              </w:rPr>
              <w:t>ая</w:t>
            </w:r>
          </w:p>
        </w:tc>
        <w:tc>
          <w:tcPr>
            <w:tcW w:w="1561" w:type="dxa"/>
            <w:tcBorders>
              <w:bottom w:val="nil"/>
            </w:tcBorders>
          </w:tcPr>
          <w:p w:rsidR="00963FF9" w:rsidRDefault="00807D15">
            <w:pPr>
              <w:pStyle w:val="TableParagraph"/>
              <w:spacing w:line="269" w:lineRule="exact"/>
              <w:ind w:left="5"/>
              <w:rPr>
                <w:sz w:val="24"/>
              </w:rPr>
            </w:pPr>
            <w:r>
              <w:rPr>
                <w:spacing w:val="-4"/>
                <w:sz w:val="24"/>
              </w:rPr>
              <w:t>URL:</w:t>
            </w:r>
          </w:p>
          <w:p w:rsidR="00963FF9" w:rsidRDefault="00807D15">
            <w:pPr>
              <w:pStyle w:val="TableParagraph"/>
              <w:ind w:left="5" w:right="289"/>
              <w:jc w:val="both"/>
              <w:rPr>
                <w:sz w:val="24"/>
              </w:rPr>
            </w:pPr>
            <w:r>
              <w:rPr>
                <w:color w:val="0000FF"/>
                <w:spacing w:val="-2"/>
                <w:sz w:val="24"/>
                <w:u w:val="single" w:color="0000FF"/>
              </w:rPr>
              <w:t>https://вашифинансы.рф</w:t>
            </w:r>
            <w:hyperlink r:id="rId76">
              <w:r>
                <w:rPr>
                  <w:spacing w:val="-4"/>
                  <w:sz w:val="24"/>
                </w:rPr>
                <w:t>URL:</w:t>
              </w:r>
            </w:hyperlink>
          </w:p>
          <w:p w:rsidR="00963FF9" w:rsidRDefault="00025C2E">
            <w:pPr>
              <w:pStyle w:val="TableParagraph"/>
              <w:spacing w:before="4" w:line="275" w:lineRule="exact"/>
              <w:ind w:left="5"/>
              <w:rPr>
                <w:sz w:val="24"/>
              </w:rPr>
            </w:pPr>
            <w:hyperlink r:id="rId77">
              <w:r w:rsidR="00807D15">
                <w:rPr>
                  <w:color w:val="0000FF"/>
                  <w:spacing w:val="-2"/>
                  <w:sz w:val="24"/>
                  <w:u w:val="single" w:color="0000FF"/>
                </w:rPr>
                <w:t>https://fincult</w:t>
              </w:r>
            </w:hyperlink>
          </w:p>
          <w:p w:rsidR="00963FF9" w:rsidRDefault="00025C2E">
            <w:pPr>
              <w:pStyle w:val="TableParagraph"/>
              <w:spacing w:line="274" w:lineRule="exact"/>
              <w:ind w:left="5" w:right="995"/>
              <w:rPr>
                <w:sz w:val="24"/>
              </w:rPr>
            </w:pPr>
            <w:hyperlink r:id="rId78">
              <w:r w:rsidR="00807D15">
                <w:rPr>
                  <w:color w:val="0000FF"/>
                  <w:spacing w:val="-2"/>
                  <w:sz w:val="24"/>
                  <w:u w:val="single" w:color="0000FF"/>
                </w:rPr>
                <w:t>.info</w:t>
              </w:r>
            </w:hyperlink>
            <w:r w:rsidR="00807D15">
              <w:rPr>
                <w:spacing w:val="-4"/>
                <w:sz w:val="24"/>
              </w:rPr>
              <w:t>URL:</w:t>
            </w:r>
          </w:p>
        </w:tc>
      </w:tr>
      <w:tr w:rsidR="00963FF9">
        <w:trPr>
          <w:trHeight w:val="270"/>
        </w:trPr>
        <w:tc>
          <w:tcPr>
            <w:tcW w:w="569" w:type="dxa"/>
            <w:tcBorders>
              <w:top w:val="nil"/>
              <w:bottom w:val="nil"/>
              <w:right w:val="single" w:sz="6" w:space="0" w:color="000000"/>
            </w:tcBorders>
          </w:tcPr>
          <w:p w:rsidR="00963FF9" w:rsidRDefault="00963FF9">
            <w:pPr>
              <w:pStyle w:val="TableParagraph"/>
              <w:rPr>
                <w:sz w:val="20"/>
              </w:rPr>
            </w:pPr>
          </w:p>
        </w:tc>
        <w:tc>
          <w:tcPr>
            <w:tcW w:w="1558" w:type="dxa"/>
            <w:tcBorders>
              <w:top w:val="nil"/>
              <w:left w:val="single" w:sz="6" w:space="0" w:color="000000"/>
              <w:bottom w:val="nil"/>
            </w:tcBorders>
          </w:tcPr>
          <w:p w:rsidR="00963FF9" w:rsidRDefault="00963FF9">
            <w:pPr>
              <w:pStyle w:val="TableParagraph"/>
              <w:rPr>
                <w:sz w:val="20"/>
              </w:rPr>
            </w:pPr>
          </w:p>
        </w:tc>
        <w:tc>
          <w:tcPr>
            <w:tcW w:w="917" w:type="dxa"/>
            <w:tcBorders>
              <w:top w:val="nil"/>
              <w:bottom w:val="nil"/>
            </w:tcBorders>
          </w:tcPr>
          <w:p w:rsidR="00963FF9" w:rsidRDefault="00963FF9">
            <w:pPr>
              <w:pStyle w:val="TableParagraph"/>
              <w:rPr>
                <w:sz w:val="20"/>
              </w:rPr>
            </w:pPr>
          </w:p>
        </w:tc>
        <w:tc>
          <w:tcPr>
            <w:tcW w:w="3620" w:type="dxa"/>
            <w:tcBorders>
              <w:top w:val="nil"/>
              <w:bottom w:val="nil"/>
            </w:tcBorders>
          </w:tcPr>
          <w:p w:rsidR="00963FF9" w:rsidRDefault="00963FF9">
            <w:pPr>
              <w:pStyle w:val="TableParagraph"/>
              <w:rPr>
                <w:sz w:val="20"/>
              </w:rPr>
            </w:pPr>
          </w:p>
        </w:tc>
        <w:tc>
          <w:tcPr>
            <w:tcW w:w="1282" w:type="dxa"/>
            <w:vMerge/>
            <w:tcBorders>
              <w:top w:val="nil"/>
            </w:tcBorders>
          </w:tcPr>
          <w:p w:rsidR="00963FF9" w:rsidRDefault="00963FF9">
            <w:pPr>
              <w:rPr>
                <w:sz w:val="2"/>
                <w:szCs w:val="2"/>
              </w:rPr>
            </w:pPr>
          </w:p>
        </w:tc>
        <w:tc>
          <w:tcPr>
            <w:tcW w:w="1133" w:type="dxa"/>
            <w:tcBorders>
              <w:top w:val="nil"/>
              <w:bottom w:val="nil"/>
            </w:tcBorders>
          </w:tcPr>
          <w:p w:rsidR="00963FF9" w:rsidRDefault="00963FF9">
            <w:pPr>
              <w:pStyle w:val="TableParagraph"/>
              <w:rPr>
                <w:sz w:val="20"/>
              </w:rPr>
            </w:pPr>
          </w:p>
        </w:tc>
        <w:tc>
          <w:tcPr>
            <w:tcW w:w="1561" w:type="dxa"/>
            <w:tcBorders>
              <w:top w:val="nil"/>
              <w:bottom w:val="nil"/>
            </w:tcBorders>
          </w:tcPr>
          <w:p w:rsidR="00963FF9" w:rsidRDefault="00807D15">
            <w:pPr>
              <w:pStyle w:val="TableParagraph"/>
              <w:spacing w:line="251" w:lineRule="exact"/>
              <w:ind w:left="5"/>
              <w:rPr>
                <w:sz w:val="24"/>
              </w:rPr>
            </w:pPr>
            <w:r>
              <w:rPr>
                <w:color w:val="0000FF"/>
                <w:spacing w:val="-2"/>
                <w:sz w:val="24"/>
                <w:u w:val="single" w:color="0000FF"/>
              </w:rPr>
              <w:t>https://хочум</w:t>
            </w:r>
          </w:p>
        </w:tc>
      </w:tr>
      <w:tr w:rsidR="00963FF9">
        <w:trPr>
          <w:trHeight w:val="268"/>
        </w:trPr>
        <w:tc>
          <w:tcPr>
            <w:tcW w:w="569" w:type="dxa"/>
            <w:tcBorders>
              <w:top w:val="nil"/>
              <w:right w:val="single" w:sz="6" w:space="0" w:color="000000"/>
            </w:tcBorders>
          </w:tcPr>
          <w:p w:rsidR="00963FF9" w:rsidRDefault="00963FF9">
            <w:pPr>
              <w:pStyle w:val="TableParagraph"/>
              <w:rPr>
                <w:sz w:val="18"/>
              </w:rPr>
            </w:pPr>
          </w:p>
        </w:tc>
        <w:tc>
          <w:tcPr>
            <w:tcW w:w="1558" w:type="dxa"/>
            <w:tcBorders>
              <w:top w:val="nil"/>
              <w:left w:val="single" w:sz="6" w:space="0" w:color="000000"/>
            </w:tcBorders>
          </w:tcPr>
          <w:p w:rsidR="00963FF9" w:rsidRDefault="00963FF9">
            <w:pPr>
              <w:pStyle w:val="TableParagraph"/>
              <w:rPr>
                <w:sz w:val="18"/>
              </w:rPr>
            </w:pPr>
          </w:p>
        </w:tc>
        <w:tc>
          <w:tcPr>
            <w:tcW w:w="917" w:type="dxa"/>
            <w:tcBorders>
              <w:top w:val="nil"/>
            </w:tcBorders>
          </w:tcPr>
          <w:p w:rsidR="00963FF9" w:rsidRDefault="00963FF9">
            <w:pPr>
              <w:pStyle w:val="TableParagraph"/>
              <w:rPr>
                <w:sz w:val="18"/>
              </w:rPr>
            </w:pPr>
          </w:p>
        </w:tc>
        <w:tc>
          <w:tcPr>
            <w:tcW w:w="3620" w:type="dxa"/>
            <w:tcBorders>
              <w:top w:val="nil"/>
            </w:tcBorders>
          </w:tcPr>
          <w:p w:rsidR="00963FF9" w:rsidRDefault="00963FF9">
            <w:pPr>
              <w:pStyle w:val="TableParagraph"/>
              <w:rPr>
                <w:sz w:val="18"/>
              </w:rPr>
            </w:pPr>
          </w:p>
        </w:tc>
        <w:tc>
          <w:tcPr>
            <w:tcW w:w="1282" w:type="dxa"/>
            <w:vMerge/>
            <w:tcBorders>
              <w:top w:val="nil"/>
            </w:tcBorders>
          </w:tcPr>
          <w:p w:rsidR="00963FF9" w:rsidRDefault="00963FF9">
            <w:pPr>
              <w:rPr>
                <w:sz w:val="2"/>
                <w:szCs w:val="2"/>
              </w:rPr>
            </w:pPr>
          </w:p>
        </w:tc>
        <w:tc>
          <w:tcPr>
            <w:tcW w:w="1133" w:type="dxa"/>
            <w:tcBorders>
              <w:top w:val="nil"/>
            </w:tcBorders>
          </w:tcPr>
          <w:p w:rsidR="00963FF9" w:rsidRDefault="00963FF9">
            <w:pPr>
              <w:pStyle w:val="TableParagraph"/>
              <w:rPr>
                <w:sz w:val="18"/>
              </w:rPr>
            </w:pPr>
          </w:p>
        </w:tc>
        <w:tc>
          <w:tcPr>
            <w:tcW w:w="1561" w:type="dxa"/>
            <w:tcBorders>
              <w:top w:val="nil"/>
            </w:tcBorders>
          </w:tcPr>
          <w:p w:rsidR="00963FF9" w:rsidRDefault="00807D15">
            <w:pPr>
              <w:pStyle w:val="TableParagraph"/>
              <w:spacing w:line="248" w:lineRule="exact"/>
              <w:ind w:left="5"/>
              <w:rPr>
                <w:sz w:val="24"/>
              </w:rPr>
            </w:pPr>
            <w:r>
              <w:rPr>
                <w:color w:val="0000FF"/>
                <w:spacing w:val="-2"/>
                <w:sz w:val="24"/>
                <w:u w:val="single" w:color="0000FF"/>
              </w:rPr>
              <w:t>огузнаю.рф</w:t>
            </w:r>
          </w:p>
        </w:tc>
      </w:tr>
    </w:tbl>
    <w:p w:rsidR="00963FF9" w:rsidRDefault="00963FF9">
      <w:pPr>
        <w:pStyle w:val="a3"/>
        <w:spacing w:before="6"/>
        <w:rPr>
          <w:b/>
          <w:sz w:val="18"/>
        </w:rPr>
      </w:pPr>
    </w:p>
    <w:p w:rsidR="00963FF9" w:rsidRDefault="00807D15">
      <w:pPr>
        <w:spacing w:before="90"/>
        <w:ind w:left="1395" w:right="1001"/>
        <w:jc w:val="center"/>
        <w:rPr>
          <w:b/>
          <w:sz w:val="24"/>
        </w:rPr>
      </w:pPr>
      <w:r>
        <w:rPr>
          <w:b/>
          <w:sz w:val="24"/>
        </w:rPr>
        <w:t>Календарно-тематическоепланирование7</w:t>
      </w:r>
      <w:r>
        <w:rPr>
          <w:b/>
          <w:spacing w:val="-2"/>
          <w:sz w:val="24"/>
        </w:rPr>
        <w:t>класс</w:t>
      </w:r>
    </w:p>
    <w:p w:rsidR="00963FF9" w:rsidRDefault="00963FF9">
      <w:pPr>
        <w:pStyle w:val="a3"/>
        <w:spacing w:before="9" w:after="1"/>
        <w:rPr>
          <w:b/>
          <w:sz w:val="23"/>
        </w:rPr>
      </w:pP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4"/>
        <w:gridCol w:w="1563"/>
        <w:gridCol w:w="917"/>
        <w:gridCol w:w="2049"/>
        <w:gridCol w:w="1576"/>
        <w:gridCol w:w="1277"/>
        <w:gridCol w:w="1133"/>
        <w:gridCol w:w="1561"/>
      </w:tblGrid>
      <w:tr w:rsidR="00963FF9">
        <w:trPr>
          <w:trHeight w:val="1104"/>
        </w:trPr>
        <w:tc>
          <w:tcPr>
            <w:tcW w:w="564" w:type="dxa"/>
            <w:tcBorders>
              <w:right w:val="single" w:sz="6" w:space="0" w:color="000000"/>
            </w:tcBorders>
          </w:tcPr>
          <w:p w:rsidR="00963FF9" w:rsidRDefault="00963FF9">
            <w:pPr>
              <w:pStyle w:val="TableParagraph"/>
              <w:rPr>
                <w:b/>
                <w:sz w:val="23"/>
              </w:rPr>
            </w:pPr>
          </w:p>
          <w:p w:rsidR="00963FF9" w:rsidRDefault="00807D15">
            <w:pPr>
              <w:pStyle w:val="TableParagraph"/>
              <w:spacing w:before="1" w:line="242" w:lineRule="auto"/>
              <w:ind w:left="119" w:right="100" w:firstLine="43"/>
              <w:rPr>
                <w:sz w:val="24"/>
              </w:rPr>
            </w:pPr>
            <w:r>
              <w:rPr>
                <w:spacing w:val="-10"/>
                <w:sz w:val="24"/>
              </w:rPr>
              <w:t xml:space="preserve">№ </w:t>
            </w:r>
            <w:r>
              <w:rPr>
                <w:spacing w:val="-4"/>
                <w:sz w:val="24"/>
              </w:rPr>
              <w:t>п/п</w:t>
            </w:r>
          </w:p>
        </w:tc>
        <w:tc>
          <w:tcPr>
            <w:tcW w:w="1563" w:type="dxa"/>
            <w:tcBorders>
              <w:left w:val="single" w:sz="6" w:space="0" w:color="000000"/>
            </w:tcBorders>
          </w:tcPr>
          <w:p w:rsidR="00963FF9" w:rsidRDefault="00807D15">
            <w:pPr>
              <w:pStyle w:val="TableParagraph"/>
              <w:spacing w:line="237" w:lineRule="auto"/>
              <w:ind w:left="142" w:right="138"/>
              <w:jc w:val="center"/>
              <w:rPr>
                <w:sz w:val="24"/>
              </w:rPr>
            </w:pPr>
            <w:r>
              <w:rPr>
                <w:spacing w:val="-2"/>
                <w:sz w:val="24"/>
              </w:rPr>
              <w:t xml:space="preserve">Наименован </w:t>
            </w:r>
            <w:r>
              <w:rPr>
                <w:sz w:val="24"/>
              </w:rPr>
              <w:t>ие разделов</w:t>
            </w:r>
          </w:p>
          <w:p w:rsidR="00963FF9" w:rsidRDefault="00807D15">
            <w:pPr>
              <w:pStyle w:val="TableParagraph"/>
              <w:spacing w:line="270" w:lineRule="exact"/>
              <w:ind w:left="201" w:right="188" w:hanging="8"/>
              <w:jc w:val="center"/>
              <w:rPr>
                <w:sz w:val="24"/>
              </w:rPr>
            </w:pPr>
            <w:r>
              <w:rPr>
                <w:sz w:val="24"/>
              </w:rPr>
              <w:t xml:space="preserve">и тем </w:t>
            </w:r>
            <w:r>
              <w:rPr>
                <w:spacing w:val="-2"/>
                <w:sz w:val="24"/>
              </w:rPr>
              <w:t>программы</w:t>
            </w:r>
          </w:p>
        </w:tc>
        <w:tc>
          <w:tcPr>
            <w:tcW w:w="917" w:type="dxa"/>
          </w:tcPr>
          <w:p w:rsidR="00963FF9" w:rsidRDefault="00807D15">
            <w:pPr>
              <w:pStyle w:val="TableParagraph"/>
              <w:spacing w:before="138" w:line="237" w:lineRule="auto"/>
              <w:ind w:left="172" w:right="122" w:hanging="39"/>
              <w:jc w:val="both"/>
              <w:rPr>
                <w:sz w:val="24"/>
              </w:rPr>
            </w:pPr>
            <w:r>
              <w:rPr>
                <w:spacing w:val="-4"/>
                <w:sz w:val="24"/>
              </w:rPr>
              <w:t>Колич ество часов</w:t>
            </w:r>
          </w:p>
        </w:tc>
        <w:tc>
          <w:tcPr>
            <w:tcW w:w="3625" w:type="dxa"/>
            <w:gridSpan w:val="2"/>
          </w:tcPr>
          <w:p w:rsidR="00963FF9" w:rsidRDefault="00963FF9">
            <w:pPr>
              <w:pStyle w:val="TableParagraph"/>
              <w:spacing w:before="6"/>
              <w:rPr>
                <w:b/>
                <w:sz w:val="35"/>
              </w:rPr>
            </w:pPr>
          </w:p>
          <w:p w:rsidR="00963FF9" w:rsidRDefault="00807D15">
            <w:pPr>
              <w:pStyle w:val="TableParagraph"/>
              <w:spacing w:before="1"/>
              <w:ind w:left="418"/>
              <w:rPr>
                <w:sz w:val="24"/>
              </w:rPr>
            </w:pPr>
            <w:r>
              <w:rPr>
                <w:sz w:val="24"/>
              </w:rPr>
              <w:t>Формапроведения</w:t>
            </w:r>
            <w:r>
              <w:rPr>
                <w:spacing w:val="-2"/>
                <w:sz w:val="24"/>
              </w:rPr>
              <w:t>занятий</w:t>
            </w:r>
          </w:p>
        </w:tc>
        <w:tc>
          <w:tcPr>
            <w:tcW w:w="1277" w:type="dxa"/>
          </w:tcPr>
          <w:p w:rsidR="00963FF9" w:rsidRDefault="00963FF9">
            <w:pPr>
              <w:pStyle w:val="TableParagraph"/>
              <w:rPr>
                <w:b/>
                <w:sz w:val="23"/>
              </w:rPr>
            </w:pPr>
          </w:p>
          <w:p w:rsidR="00963FF9" w:rsidRDefault="00807D15">
            <w:pPr>
              <w:pStyle w:val="TableParagraph"/>
              <w:spacing w:before="1" w:line="242" w:lineRule="auto"/>
              <w:ind w:left="163" w:right="162" w:firstLine="235"/>
              <w:rPr>
                <w:sz w:val="24"/>
              </w:rPr>
            </w:pPr>
            <w:r>
              <w:rPr>
                <w:spacing w:val="-4"/>
                <w:sz w:val="24"/>
              </w:rPr>
              <w:t xml:space="preserve">Дата </w:t>
            </w:r>
            <w:r>
              <w:rPr>
                <w:spacing w:val="-2"/>
                <w:sz w:val="24"/>
              </w:rPr>
              <w:t>изучения</w:t>
            </w:r>
          </w:p>
        </w:tc>
        <w:tc>
          <w:tcPr>
            <w:tcW w:w="1133" w:type="dxa"/>
          </w:tcPr>
          <w:p w:rsidR="00963FF9" w:rsidRDefault="00807D15">
            <w:pPr>
              <w:pStyle w:val="TableParagraph"/>
              <w:spacing w:before="138" w:line="237" w:lineRule="auto"/>
              <w:ind w:left="106" w:right="113" w:firstLine="23"/>
              <w:jc w:val="center"/>
              <w:rPr>
                <w:sz w:val="24"/>
              </w:rPr>
            </w:pPr>
            <w:r>
              <w:rPr>
                <w:spacing w:val="-4"/>
                <w:sz w:val="24"/>
              </w:rPr>
              <w:t xml:space="preserve">Виды </w:t>
            </w:r>
            <w:r>
              <w:rPr>
                <w:spacing w:val="-2"/>
                <w:sz w:val="24"/>
              </w:rPr>
              <w:t xml:space="preserve">деятельн </w:t>
            </w:r>
            <w:r>
              <w:rPr>
                <w:spacing w:val="-4"/>
                <w:sz w:val="24"/>
              </w:rPr>
              <w:t>ости</w:t>
            </w:r>
          </w:p>
        </w:tc>
        <w:tc>
          <w:tcPr>
            <w:tcW w:w="1561" w:type="dxa"/>
          </w:tcPr>
          <w:p w:rsidR="00963FF9" w:rsidRDefault="00807D15">
            <w:pPr>
              <w:pStyle w:val="TableParagraph"/>
              <w:spacing w:line="237" w:lineRule="auto"/>
              <w:ind w:left="125" w:right="118"/>
              <w:jc w:val="center"/>
              <w:rPr>
                <w:sz w:val="24"/>
              </w:rPr>
            </w:pPr>
            <w:r>
              <w:rPr>
                <w:spacing w:val="-2"/>
                <w:sz w:val="24"/>
              </w:rPr>
              <w:t>Электронно- образовател</w:t>
            </w:r>
          </w:p>
          <w:p w:rsidR="00963FF9" w:rsidRDefault="00807D15">
            <w:pPr>
              <w:pStyle w:val="TableParagraph"/>
              <w:spacing w:line="270" w:lineRule="exact"/>
              <w:ind w:left="361" w:right="349" w:hanging="3"/>
              <w:jc w:val="center"/>
              <w:rPr>
                <w:sz w:val="24"/>
              </w:rPr>
            </w:pPr>
            <w:r>
              <w:rPr>
                <w:spacing w:val="-4"/>
                <w:sz w:val="24"/>
              </w:rPr>
              <w:t xml:space="preserve">ьные </w:t>
            </w:r>
            <w:r>
              <w:rPr>
                <w:spacing w:val="-2"/>
                <w:sz w:val="24"/>
              </w:rPr>
              <w:t>ресурсы</w:t>
            </w:r>
          </w:p>
        </w:tc>
      </w:tr>
      <w:tr w:rsidR="00963FF9">
        <w:trPr>
          <w:trHeight w:val="1101"/>
        </w:trPr>
        <w:tc>
          <w:tcPr>
            <w:tcW w:w="564" w:type="dxa"/>
            <w:tcBorders>
              <w:bottom w:val="nil"/>
              <w:right w:val="single" w:sz="6" w:space="0" w:color="000000"/>
            </w:tcBorders>
          </w:tcPr>
          <w:p w:rsidR="00963FF9" w:rsidRDefault="00807D15">
            <w:pPr>
              <w:pStyle w:val="TableParagraph"/>
              <w:spacing w:line="273" w:lineRule="exact"/>
              <w:ind w:right="208"/>
              <w:jc w:val="right"/>
              <w:rPr>
                <w:sz w:val="24"/>
              </w:rPr>
            </w:pPr>
            <w:r>
              <w:rPr>
                <w:sz w:val="24"/>
              </w:rPr>
              <w:t>1</w:t>
            </w:r>
          </w:p>
          <w:p w:rsidR="00963FF9" w:rsidRDefault="00963FF9">
            <w:pPr>
              <w:pStyle w:val="TableParagraph"/>
              <w:rPr>
                <w:b/>
                <w:sz w:val="26"/>
              </w:rPr>
            </w:pPr>
          </w:p>
          <w:p w:rsidR="00963FF9" w:rsidRDefault="00963FF9">
            <w:pPr>
              <w:pStyle w:val="TableParagraph"/>
              <w:spacing w:before="2"/>
              <w:rPr>
                <w:b/>
              </w:rPr>
            </w:pPr>
          </w:p>
          <w:p w:rsidR="00963FF9" w:rsidRDefault="00807D15">
            <w:pPr>
              <w:pStyle w:val="TableParagraph"/>
              <w:spacing w:line="255" w:lineRule="exact"/>
              <w:ind w:right="223"/>
              <w:jc w:val="right"/>
              <w:rPr>
                <w:sz w:val="24"/>
              </w:rPr>
            </w:pPr>
            <w:r>
              <w:rPr>
                <w:sz w:val="24"/>
              </w:rPr>
              <w:t>2-</w:t>
            </w:r>
            <w:r>
              <w:rPr>
                <w:spacing w:val="-10"/>
                <w:sz w:val="24"/>
              </w:rPr>
              <w:t>5</w:t>
            </w:r>
          </w:p>
        </w:tc>
        <w:tc>
          <w:tcPr>
            <w:tcW w:w="1563" w:type="dxa"/>
            <w:tcBorders>
              <w:left w:val="single" w:sz="6" w:space="0" w:color="000000"/>
              <w:bottom w:val="nil"/>
            </w:tcBorders>
          </w:tcPr>
          <w:p w:rsidR="00963FF9" w:rsidRDefault="00807D15">
            <w:pPr>
              <w:pStyle w:val="TableParagraph"/>
              <w:spacing w:line="273" w:lineRule="exact"/>
              <w:ind w:left="297"/>
              <w:rPr>
                <w:sz w:val="24"/>
              </w:rPr>
            </w:pPr>
            <w:r>
              <w:rPr>
                <w:spacing w:val="-2"/>
                <w:sz w:val="24"/>
              </w:rPr>
              <w:t>Введение</w:t>
            </w:r>
          </w:p>
          <w:p w:rsidR="00963FF9" w:rsidRDefault="00963FF9">
            <w:pPr>
              <w:pStyle w:val="TableParagraph"/>
              <w:spacing w:before="8"/>
              <w:rPr>
                <w:b/>
              </w:rPr>
            </w:pPr>
          </w:p>
          <w:p w:rsidR="00963FF9" w:rsidRDefault="00807D15">
            <w:pPr>
              <w:pStyle w:val="TableParagraph"/>
              <w:spacing w:line="274" w:lineRule="exact"/>
              <w:ind w:left="239" w:right="231" w:firstLine="139"/>
              <w:rPr>
                <w:sz w:val="24"/>
              </w:rPr>
            </w:pPr>
            <w:r>
              <w:rPr>
                <w:spacing w:val="-2"/>
                <w:sz w:val="24"/>
              </w:rPr>
              <w:t xml:space="preserve">Доходы </w:t>
            </w:r>
            <w:r>
              <w:rPr>
                <w:sz w:val="24"/>
              </w:rPr>
              <w:t>большие</w:t>
            </w:r>
            <w:r>
              <w:rPr>
                <w:spacing w:val="-10"/>
                <w:sz w:val="24"/>
              </w:rPr>
              <w:t>и</w:t>
            </w:r>
          </w:p>
        </w:tc>
        <w:tc>
          <w:tcPr>
            <w:tcW w:w="917" w:type="dxa"/>
            <w:tcBorders>
              <w:bottom w:val="nil"/>
            </w:tcBorders>
          </w:tcPr>
          <w:p w:rsidR="00963FF9" w:rsidRDefault="00807D15">
            <w:pPr>
              <w:pStyle w:val="TableParagraph"/>
              <w:spacing w:line="273" w:lineRule="exact"/>
              <w:ind w:left="10"/>
              <w:jc w:val="center"/>
              <w:rPr>
                <w:sz w:val="24"/>
              </w:rPr>
            </w:pPr>
            <w:r>
              <w:rPr>
                <w:sz w:val="24"/>
              </w:rPr>
              <w:t>1</w:t>
            </w:r>
          </w:p>
          <w:p w:rsidR="00963FF9" w:rsidRDefault="00963FF9">
            <w:pPr>
              <w:pStyle w:val="TableParagraph"/>
              <w:rPr>
                <w:b/>
                <w:sz w:val="26"/>
              </w:rPr>
            </w:pPr>
          </w:p>
          <w:p w:rsidR="00963FF9" w:rsidRDefault="00963FF9">
            <w:pPr>
              <w:pStyle w:val="TableParagraph"/>
              <w:spacing w:before="2"/>
              <w:rPr>
                <w:b/>
              </w:rPr>
            </w:pPr>
          </w:p>
          <w:p w:rsidR="00963FF9" w:rsidRDefault="00807D15">
            <w:pPr>
              <w:pStyle w:val="TableParagraph"/>
              <w:spacing w:line="255" w:lineRule="exact"/>
              <w:ind w:left="10"/>
              <w:jc w:val="center"/>
              <w:rPr>
                <w:sz w:val="24"/>
              </w:rPr>
            </w:pPr>
            <w:r>
              <w:rPr>
                <w:sz w:val="24"/>
              </w:rPr>
              <w:t>4</w:t>
            </w:r>
          </w:p>
        </w:tc>
        <w:tc>
          <w:tcPr>
            <w:tcW w:w="3625" w:type="dxa"/>
            <w:gridSpan w:val="2"/>
            <w:tcBorders>
              <w:bottom w:val="nil"/>
            </w:tcBorders>
          </w:tcPr>
          <w:p w:rsidR="00963FF9" w:rsidRDefault="00807D15">
            <w:pPr>
              <w:pStyle w:val="TableParagraph"/>
              <w:tabs>
                <w:tab w:val="left" w:pos="1526"/>
                <w:tab w:val="left" w:pos="2434"/>
              </w:tabs>
              <w:spacing w:line="237" w:lineRule="auto"/>
              <w:ind w:left="110" w:right="94"/>
              <w:rPr>
                <w:sz w:val="24"/>
              </w:rPr>
            </w:pPr>
            <w:r>
              <w:rPr>
                <w:spacing w:val="-2"/>
                <w:sz w:val="24"/>
              </w:rPr>
              <w:t>Лекция</w:t>
            </w:r>
            <w:r>
              <w:rPr>
                <w:sz w:val="24"/>
              </w:rPr>
              <w:tab/>
            </w:r>
            <w:r>
              <w:rPr>
                <w:spacing w:val="-6"/>
                <w:sz w:val="24"/>
              </w:rPr>
              <w:t>об</w:t>
            </w:r>
            <w:r>
              <w:rPr>
                <w:sz w:val="24"/>
              </w:rPr>
              <w:tab/>
            </w:r>
            <w:r>
              <w:rPr>
                <w:spacing w:val="-2"/>
                <w:sz w:val="24"/>
              </w:rPr>
              <w:t>атмосфере инвестирования,</w:t>
            </w:r>
          </w:p>
          <w:p w:rsidR="00963FF9" w:rsidRDefault="00807D15">
            <w:pPr>
              <w:pStyle w:val="TableParagraph"/>
              <w:tabs>
                <w:tab w:val="left" w:pos="902"/>
                <w:tab w:val="left" w:pos="1637"/>
                <w:tab w:val="left" w:pos="2218"/>
                <w:tab w:val="left" w:pos="3390"/>
              </w:tabs>
              <w:spacing w:line="274" w:lineRule="exact"/>
              <w:ind w:left="110" w:right="94"/>
              <w:rPr>
                <w:sz w:val="24"/>
              </w:rPr>
            </w:pPr>
            <w:r>
              <w:rPr>
                <w:spacing w:val="-2"/>
                <w:sz w:val="24"/>
              </w:rPr>
              <w:t>дифференциации</w:t>
            </w:r>
            <w:r>
              <w:rPr>
                <w:sz w:val="24"/>
              </w:rPr>
              <w:tab/>
            </w:r>
            <w:r>
              <w:rPr>
                <w:spacing w:val="-2"/>
                <w:sz w:val="24"/>
              </w:rPr>
              <w:t>доходов</w:t>
            </w:r>
            <w:r>
              <w:rPr>
                <w:sz w:val="24"/>
              </w:rPr>
              <w:tab/>
            </w:r>
            <w:r>
              <w:rPr>
                <w:spacing w:val="-10"/>
                <w:sz w:val="24"/>
              </w:rPr>
              <w:t xml:space="preserve">и </w:t>
            </w:r>
            <w:r>
              <w:rPr>
                <w:spacing w:val="-2"/>
                <w:sz w:val="24"/>
              </w:rPr>
              <w:t>видах</w:t>
            </w:r>
            <w:r>
              <w:rPr>
                <w:sz w:val="24"/>
              </w:rPr>
              <w:tab/>
            </w:r>
            <w:r>
              <w:rPr>
                <w:spacing w:val="-4"/>
                <w:sz w:val="24"/>
              </w:rPr>
              <w:t>шкал</w:t>
            </w:r>
            <w:r>
              <w:rPr>
                <w:sz w:val="24"/>
              </w:rPr>
              <w:tab/>
            </w:r>
            <w:r>
              <w:rPr>
                <w:spacing w:val="-2"/>
                <w:sz w:val="24"/>
              </w:rPr>
              <w:t>налогообложения.</w:t>
            </w:r>
          </w:p>
        </w:tc>
        <w:tc>
          <w:tcPr>
            <w:tcW w:w="1277" w:type="dxa"/>
            <w:vMerge w:val="restart"/>
          </w:tcPr>
          <w:p w:rsidR="00963FF9" w:rsidRDefault="00963FF9">
            <w:pPr>
              <w:pStyle w:val="TableParagraph"/>
              <w:rPr>
                <w:sz w:val="24"/>
              </w:rPr>
            </w:pPr>
          </w:p>
        </w:tc>
        <w:tc>
          <w:tcPr>
            <w:tcW w:w="1133" w:type="dxa"/>
            <w:tcBorders>
              <w:bottom w:val="nil"/>
            </w:tcBorders>
          </w:tcPr>
          <w:p w:rsidR="00963FF9" w:rsidRDefault="00807D15">
            <w:pPr>
              <w:pStyle w:val="TableParagraph"/>
              <w:ind w:left="106" w:right="118" w:firstLine="4"/>
              <w:jc w:val="both"/>
              <w:rPr>
                <w:sz w:val="24"/>
              </w:rPr>
            </w:pPr>
            <w:r>
              <w:rPr>
                <w:spacing w:val="-2"/>
                <w:sz w:val="24"/>
              </w:rPr>
              <w:t>Учебно- познават ельная</w:t>
            </w:r>
          </w:p>
        </w:tc>
        <w:tc>
          <w:tcPr>
            <w:tcW w:w="1561" w:type="dxa"/>
            <w:tcBorders>
              <w:bottom w:val="nil"/>
            </w:tcBorders>
          </w:tcPr>
          <w:p w:rsidR="00963FF9" w:rsidRDefault="00807D15">
            <w:pPr>
              <w:pStyle w:val="TableParagraph"/>
              <w:spacing w:before="1" w:line="272" w:lineRule="exact"/>
              <w:ind w:left="5"/>
              <w:rPr>
                <w:sz w:val="24"/>
              </w:rPr>
            </w:pPr>
            <w:r>
              <w:rPr>
                <w:spacing w:val="-4"/>
                <w:sz w:val="24"/>
              </w:rPr>
              <w:t>URL:</w:t>
            </w:r>
          </w:p>
          <w:p w:rsidR="00963FF9" w:rsidRDefault="00807D15">
            <w:pPr>
              <w:pStyle w:val="TableParagraph"/>
              <w:spacing w:line="237" w:lineRule="auto"/>
              <w:ind w:left="5"/>
              <w:rPr>
                <w:sz w:val="24"/>
              </w:rPr>
            </w:pPr>
            <w:r>
              <w:rPr>
                <w:color w:val="0000FF"/>
                <w:spacing w:val="-2"/>
                <w:sz w:val="24"/>
                <w:u w:val="single" w:color="0000FF"/>
              </w:rPr>
              <w:t>https://вашифинансы.рф</w:t>
            </w:r>
          </w:p>
          <w:p w:rsidR="00963FF9" w:rsidRDefault="00025C2E">
            <w:pPr>
              <w:pStyle w:val="TableParagraph"/>
              <w:spacing w:before="2" w:line="260" w:lineRule="exact"/>
              <w:ind w:left="5"/>
              <w:rPr>
                <w:sz w:val="24"/>
              </w:rPr>
            </w:pPr>
            <w:hyperlink r:id="rId79">
              <w:r w:rsidR="00807D15">
                <w:rPr>
                  <w:spacing w:val="-4"/>
                  <w:sz w:val="24"/>
                </w:rPr>
                <w:t>URL:</w:t>
              </w:r>
            </w:hyperlink>
          </w:p>
        </w:tc>
      </w:tr>
      <w:tr w:rsidR="00963FF9">
        <w:trPr>
          <w:trHeight w:val="540"/>
        </w:trPr>
        <w:tc>
          <w:tcPr>
            <w:tcW w:w="564" w:type="dxa"/>
            <w:tcBorders>
              <w:top w:val="nil"/>
              <w:bottom w:val="nil"/>
              <w:right w:val="single" w:sz="6" w:space="0" w:color="000000"/>
            </w:tcBorders>
          </w:tcPr>
          <w:p w:rsidR="00963FF9" w:rsidRDefault="00963FF9">
            <w:pPr>
              <w:pStyle w:val="TableParagraph"/>
              <w:rPr>
                <w:sz w:val="24"/>
              </w:rPr>
            </w:pPr>
          </w:p>
        </w:tc>
        <w:tc>
          <w:tcPr>
            <w:tcW w:w="1563" w:type="dxa"/>
            <w:tcBorders>
              <w:top w:val="nil"/>
              <w:left w:val="single" w:sz="6" w:space="0" w:color="000000"/>
              <w:bottom w:val="nil"/>
            </w:tcBorders>
          </w:tcPr>
          <w:p w:rsidR="00963FF9" w:rsidRDefault="00807D15">
            <w:pPr>
              <w:pStyle w:val="TableParagraph"/>
              <w:spacing w:line="265" w:lineRule="exact"/>
              <w:ind w:left="146" w:right="138"/>
              <w:jc w:val="center"/>
              <w:rPr>
                <w:sz w:val="24"/>
              </w:rPr>
            </w:pPr>
            <w:r>
              <w:rPr>
                <w:sz w:val="24"/>
              </w:rPr>
              <w:t>не</w:t>
            </w:r>
            <w:r>
              <w:rPr>
                <w:spacing w:val="-2"/>
                <w:sz w:val="24"/>
              </w:rPr>
              <w:t xml:space="preserve"> очень</w:t>
            </w:r>
          </w:p>
        </w:tc>
        <w:tc>
          <w:tcPr>
            <w:tcW w:w="917" w:type="dxa"/>
            <w:tcBorders>
              <w:top w:val="nil"/>
              <w:bottom w:val="nil"/>
            </w:tcBorders>
          </w:tcPr>
          <w:p w:rsidR="00963FF9" w:rsidRDefault="00963FF9">
            <w:pPr>
              <w:pStyle w:val="TableParagraph"/>
              <w:rPr>
                <w:sz w:val="24"/>
              </w:rPr>
            </w:pPr>
          </w:p>
        </w:tc>
        <w:tc>
          <w:tcPr>
            <w:tcW w:w="3625" w:type="dxa"/>
            <w:gridSpan w:val="2"/>
            <w:tcBorders>
              <w:top w:val="nil"/>
              <w:bottom w:val="nil"/>
            </w:tcBorders>
          </w:tcPr>
          <w:p w:rsidR="00963FF9" w:rsidRDefault="00807D15">
            <w:pPr>
              <w:pStyle w:val="TableParagraph"/>
              <w:spacing w:line="264" w:lineRule="exact"/>
              <w:ind w:left="110"/>
              <w:rPr>
                <w:sz w:val="24"/>
              </w:rPr>
            </w:pPr>
            <w:r>
              <w:rPr>
                <w:sz w:val="24"/>
              </w:rPr>
              <w:t>Практическоезанятие</w:t>
            </w:r>
            <w:r>
              <w:rPr>
                <w:spacing w:val="-2"/>
                <w:sz w:val="24"/>
              </w:rPr>
              <w:t>(решение</w:t>
            </w:r>
          </w:p>
          <w:p w:rsidR="00963FF9" w:rsidRDefault="00807D15">
            <w:pPr>
              <w:pStyle w:val="TableParagraph"/>
              <w:tabs>
                <w:tab w:val="left" w:pos="931"/>
                <w:tab w:val="left" w:pos="1450"/>
                <w:tab w:val="left" w:pos="2434"/>
              </w:tabs>
              <w:spacing w:line="256" w:lineRule="exact"/>
              <w:ind w:left="110"/>
              <w:rPr>
                <w:sz w:val="24"/>
              </w:rPr>
            </w:pPr>
            <w:r>
              <w:rPr>
                <w:spacing w:val="-2"/>
                <w:sz w:val="24"/>
              </w:rPr>
              <w:t>задач</w:t>
            </w:r>
            <w:r>
              <w:rPr>
                <w:sz w:val="24"/>
              </w:rPr>
              <w:tab/>
            </w:r>
            <w:r>
              <w:rPr>
                <w:spacing w:val="-5"/>
                <w:sz w:val="24"/>
              </w:rPr>
              <w:t>об</w:t>
            </w:r>
            <w:r>
              <w:rPr>
                <w:sz w:val="24"/>
              </w:rPr>
              <w:tab/>
            </w:r>
            <w:r>
              <w:rPr>
                <w:spacing w:val="-2"/>
                <w:sz w:val="24"/>
              </w:rPr>
              <w:t>оценке</w:t>
            </w:r>
            <w:r>
              <w:rPr>
                <w:sz w:val="24"/>
              </w:rPr>
              <w:tab/>
            </w:r>
            <w:r>
              <w:rPr>
                <w:spacing w:val="-2"/>
                <w:sz w:val="24"/>
              </w:rPr>
              <w:t>изменения</w:t>
            </w:r>
          </w:p>
        </w:tc>
        <w:tc>
          <w:tcPr>
            <w:tcW w:w="1277" w:type="dxa"/>
            <w:vMerge/>
            <w:tcBorders>
              <w:top w:val="nil"/>
            </w:tcBorders>
          </w:tcPr>
          <w:p w:rsidR="00963FF9" w:rsidRDefault="00963FF9">
            <w:pPr>
              <w:rPr>
                <w:sz w:val="2"/>
                <w:szCs w:val="2"/>
              </w:rPr>
            </w:pPr>
          </w:p>
        </w:tc>
        <w:tc>
          <w:tcPr>
            <w:tcW w:w="1133" w:type="dxa"/>
            <w:tcBorders>
              <w:top w:val="nil"/>
              <w:bottom w:val="nil"/>
            </w:tcBorders>
          </w:tcPr>
          <w:p w:rsidR="00963FF9" w:rsidRDefault="00963FF9">
            <w:pPr>
              <w:pStyle w:val="TableParagraph"/>
              <w:rPr>
                <w:sz w:val="24"/>
              </w:rPr>
            </w:pPr>
          </w:p>
        </w:tc>
        <w:tc>
          <w:tcPr>
            <w:tcW w:w="1561" w:type="dxa"/>
            <w:tcBorders>
              <w:top w:val="nil"/>
              <w:bottom w:val="nil"/>
            </w:tcBorders>
          </w:tcPr>
          <w:p w:rsidR="00963FF9" w:rsidRDefault="00025C2E">
            <w:pPr>
              <w:pStyle w:val="TableParagraph"/>
              <w:spacing w:line="266" w:lineRule="exact"/>
              <w:ind w:left="5"/>
              <w:rPr>
                <w:sz w:val="24"/>
              </w:rPr>
            </w:pPr>
            <w:hyperlink r:id="rId80">
              <w:r w:rsidR="00807D15">
                <w:rPr>
                  <w:color w:val="0000FF"/>
                  <w:spacing w:val="-2"/>
                  <w:sz w:val="24"/>
                  <w:u w:val="single" w:color="0000FF"/>
                </w:rPr>
                <w:t>https://fincult</w:t>
              </w:r>
            </w:hyperlink>
          </w:p>
          <w:p w:rsidR="00963FF9" w:rsidRDefault="00025C2E">
            <w:pPr>
              <w:pStyle w:val="TableParagraph"/>
              <w:spacing w:line="254" w:lineRule="exact"/>
              <w:ind w:left="5"/>
              <w:rPr>
                <w:sz w:val="24"/>
              </w:rPr>
            </w:pPr>
            <w:hyperlink r:id="rId81">
              <w:r w:rsidR="00807D15">
                <w:rPr>
                  <w:color w:val="0000FF"/>
                  <w:spacing w:val="-2"/>
                  <w:sz w:val="24"/>
                  <w:u w:val="single" w:color="0000FF"/>
                </w:rPr>
                <w:t>.info</w:t>
              </w:r>
            </w:hyperlink>
          </w:p>
        </w:tc>
      </w:tr>
      <w:tr w:rsidR="00963FF9">
        <w:trPr>
          <w:trHeight w:val="542"/>
        </w:trPr>
        <w:tc>
          <w:tcPr>
            <w:tcW w:w="564" w:type="dxa"/>
            <w:tcBorders>
              <w:top w:val="nil"/>
              <w:bottom w:val="nil"/>
              <w:right w:val="single" w:sz="6" w:space="0" w:color="000000"/>
            </w:tcBorders>
          </w:tcPr>
          <w:p w:rsidR="00963FF9" w:rsidRDefault="00963FF9">
            <w:pPr>
              <w:pStyle w:val="TableParagraph"/>
              <w:rPr>
                <w:sz w:val="24"/>
              </w:rPr>
            </w:pPr>
          </w:p>
        </w:tc>
        <w:tc>
          <w:tcPr>
            <w:tcW w:w="1563" w:type="dxa"/>
            <w:tcBorders>
              <w:top w:val="nil"/>
              <w:left w:val="single" w:sz="6" w:space="0" w:color="000000"/>
              <w:bottom w:val="nil"/>
            </w:tcBorders>
          </w:tcPr>
          <w:p w:rsidR="00963FF9" w:rsidRDefault="00963FF9">
            <w:pPr>
              <w:pStyle w:val="TableParagraph"/>
              <w:rPr>
                <w:sz w:val="24"/>
              </w:rPr>
            </w:pPr>
          </w:p>
        </w:tc>
        <w:tc>
          <w:tcPr>
            <w:tcW w:w="917" w:type="dxa"/>
            <w:tcBorders>
              <w:top w:val="nil"/>
              <w:bottom w:val="nil"/>
            </w:tcBorders>
          </w:tcPr>
          <w:p w:rsidR="00963FF9" w:rsidRDefault="00963FF9">
            <w:pPr>
              <w:pStyle w:val="TableParagraph"/>
              <w:rPr>
                <w:sz w:val="24"/>
              </w:rPr>
            </w:pPr>
          </w:p>
        </w:tc>
        <w:tc>
          <w:tcPr>
            <w:tcW w:w="3625" w:type="dxa"/>
            <w:gridSpan w:val="2"/>
            <w:tcBorders>
              <w:top w:val="nil"/>
              <w:bottom w:val="nil"/>
            </w:tcBorders>
          </w:tcPr>
          <w:p w:rsidR="00963FF9" w:rsidRDefault="00807D15">
            <w:pPr>
              <w:pStyle w:val="TableParagraph"/>
              <w:tabs>
                <w:tab w:val="left" w:pos="1964"/>
              </w:tabs>
              <w:spacing w:line="266" w:lineRule="exact"/>
              <w:ind w:left="110"/>
              <w:rPr>
                <w:sz w:val="24"/>
              </w:rPr>
            </w:pPr>
            <w:r>
              <w:rPr>
                <w:spacing w:val="-2"/>
                <w:sz w:val="24"/>
              </w:rPr>
              <w:t>величины</w:t>
            </w:r>
            <w:r>
              <w:rPr>
                <w:sz w:val="24"/>
              </w:rPr>
              <w:tab/>
            </w:r>
            <w:r>
              <w:rPr>
                <w:spacing w:val="-2"/>
                <w:sz w:val="24"/>
              </w:rPr>
              <w:t>располагаемых</w:t>
            </w:r>
          </w:p>
          <w:p w:rsidR="00963FF9" w:rsidRDefault="00807D15">
            <w:pPr>
              <w:pStyle w:val="TableParagraph"/>
              <w:spacing w:line="256" w:lineRule="exact"/>
              <w:ind w:left="110"/>
              <w:rPr>
                <w:sz w:val="24"/>
              </w:rPr>
            </w:pPr>
            <w:r>
              <w:rPr>
                <w:sz w:val="24"/>
              </w:rPr>
              <w:t>доходовприизменении</w:t>
            </w:r>
            <w:r>
              <w:rPr>
                <w:spacing w:val="-2"/>
                <w:sz w:val="24"/>
              </w:rPr>
              <w:t>ставки</w:t>
            </w:r>
          </w:p>
        </w:tc>
        <w:tc>
          <w:tcPr>
            <w:tcW w:w="1277" w:type="dxa"/>
            <w:vMerge/>
            <w:tcBorders>
              <w:top w:val="nil"/>
            </w:tcBorders>
          </w:tcPr>
          <w:p w:rsidR="00963FF9" w:rsidRDefault="00963FF9">
            <w:pPr>
              <w:rPr>
                <w:sz w:val="2"/>
                <w:szCs w:val="2"/>
              </w:rPr>
            </w:pPr>
          </w:p>
        </w:tc>
        <w:tc>
          <w:tcPr>
            <w:tcW w:w="1133" w:type="dxa"/>
            <w:tcBorders>
              <w:top w:val="nil"/>
              <w:bottom w:val="nil"/>
            </w:tcBorders>
          </w:tcPr>
          <w:p w:rsidR="00963FF9" w:rsidRDefault="00963FF9">
            <w:pPr>
              <w:pStyle w:val="TableParagraph"/>
              <w:rPr>
                <w:sz w:val="24"/>
              </w:rPr>
            </w:pPr>
          </w:p>
        </w:tc>
        <w:tc>
          <w:tcPr>
            <w:tcW w:w="1561" w:type="dxa"/>
            <w:tcBorders>
              <w:top w:val="nil"/>
              <w:bottom w:val="nil"/>
            </w:tcBorders>
          </w:tcPr>
          <w:p w:rsidR="00963FF9" w:rsidRDefault="00807D15">
            <w:pPr>
              <w:pStyle w:val="TableParagraph"/>
              <w:spacing w:line="266" w:lineRule="exact"/>
              <w:ind w:left="5"/>
              <w:rPr>
                <w:sz w:val="24"/>
              </w:rPr>
            </w:pPr>
            <w:r>
              <w:rPr>
                <w:spacing w:val="-4"/>
                <w:sz w:val="24"/>
              </w:rPr>
              <w:t>URL:</w:t>
            </w:r>
          </w:p>
          <w:p w:rsidR="00963FF9" w:rsidRDefault="00807D15">
            <w:pPr>
              <w:pStyle w:val="TableParagraph"/>
              <w:spacing w:line="256" w:lineRule="exact"/>
              <w:ind w:left="5"/>
              <w:rPr>
                <w:sz w:val="24"/>
              </w:rPr>
            </w:pPr>
            <w:r>
              <w:rPr>
                <w:color w:val="0000FF"/>
                <w:spacing w:val="-2"/>
                <w:sz w:val="24"/>
                <w:u w:val="single" w:color="0000FF"/>
              </w:rPr>
              <w:t>https://хочум</w:t>
            </w:r>
          </w:p>
        </w:tc>
      </w:tr>
      <w:tr w:rsidR="00963FF9">
        <w:trPr>
          <w:trHeight w:val="546"/>
        </w:trPr>
        <w:tc>
          <w:tcPr>
            <w:tcW w:w="564" w:type="dxa"/>
            <w:tcBorders>
              <w:top w:val="nil"/>
              <w:right w:val="single" w:sz="6" w:space="0" w:color="000000"/>
            </w:tcBorders>
          </w:tcPr>
          <w:p w:rsidR="00963FF9" w:rsidRDefault="00963FF9">
            <w:pPr>
              <w:pStyle w:val="TableParagraph"/>
              <w:rPr>
                <w:sz w:val="24"/>
              </w:rPr>
            </w:pPr>
          </w:p>
        </w:tc>
        <w:tc>
          <w:tcPr>
            <w:tcW w:w="1563" w:type="dxa"/>
            <w:tcBorders>
              <w:top w:val="nil"/>
              <w:left w:val="single" w:sz="6" w:space="0" w:color="000000"/>
            </w:tcBorders>
          </w:tcPr>
          <w:p w:rsidR="00963FF9" w:rsidRDefault="00963FF9">
            <w:pPr>
              <w:pStyle w:val="TableParagraph"/>
              <w:rPr>
                <w:sz w:val="24"/>
              </w:rPr>
            </w:pPr>
          </w:p>
        </w:tc>
        <w:tc>
          <w:tcPr>
            <w:tcW w:w="917" w:type="dxa"/>
            <w:tcBorders>
              <w:top w:val="nil"/>
            </w:tcBorders>
          </w:tcPr>
          <w:p w:rsidR="00963FF9" w:rsidRDefault="00963FF9">
            <w:pPr>
              <w:pStyle w:val="TableParagraph"/>
              <w:rPr>
                <w:sz w:val="24"/>
              </w:rPr>
            </w:pPr>
          </w:p>
        </w:tc>
        <w:tc>
          <w:tcPr>
            <w:tcW w:w="3625" w:type="dxa"/>
            <w:gridSpan w:val="2"/>
            <w:tcBorders>
              <w:top w:val="nil"/>
            </w:tcBorders>
          </w:tcPr>
          <w:p w:rsidR="00963FF9" w:rsidRDefault="00807D15">
            <w:pPr>
              <w:pStyle w:val="TableParagraph"/>
              <w:spacing w:line="264" w:lineRule="exact"/>
              <w:ind w:left="110"/>
              <w:rPr>
                <w:sz w:val="24"/>
              </w:rPr>
            </w:pPr>
            <w:r>
              <w:rPr>
                <w:sz w:val="24"/>
              </w:rPr>
              <w:t xml:space="preserve">НДФЛ;анализстатистической </w:t>
            </w:r>
            <w:r>
              <w:rPr>
                <w:spacing w:val="-2"/>
                <w:sz w:val="24"/>
              </w:rPr>
              <w:t>информации)</w:t>
            </w:r>
          </w:p>
        </w:tc>
        <w:tc>
          <w:tcPr>
            <w:tcW w:w="1277" w:type="dxa"/>
            <w:vMerge/>
            <w:tcBorders>
              <w:top w:val="nil"/>
            </w:tcBorders>
          </w:tcPr>
          <w:p w:rsidR="00963FF9" w:rsidRDefault="00963FF9">
            <w:pPr>
              <w:rPr>
                <w:sz w:val="2"/>
                <w:szCs w:val="2"/>
              </w:rPr>
            </w:pPr>
          </w:p>
        </w:tc>
        <w:tc>
          <w:tcPr>
            <w:tcW w:w="1133" w:type="dxa"/>
            <w:tcBorders>
              <w:top w:val="nil"/>
            </w:tcBorders>
          </w:tcPr>
          <w:p w:rsidR="00963FF9" w:rsidRDefault="00963FF9">
            <w:pPr>
              <w:pStyle w:val="TableParagraph"/>
              <w:rPr>
                <w:sz w:val="24"/>
              </w:rPr>
            </w:pPr>
          </w:p>
        </w:tc>
        <w:tc>
          <w:tcPr>
            <w:tcW w:w="1561" w:type="dxa"/>
            <w:tcBorders>
              <w:top w:val="nil"/>
            </w:tcBorders>
          </w:tcPr>
          <w:p w:rsidR="00963FF9" w:rsidRDefault="00807D15">
            <w:pPr>
              <w:pStyle w:val="TableParagraph"/>
              <w:spacing w:line="267" w:lineRule="exact"/>
              <w:ind w:left="5"/>
              <w:rPr>
                <w:sz w:val="24"/>
              </w:rPr>
            </w:pPr>
            <w:r>
              <w:rPr>
                <w:color w:val="0000FF"/>
                <w:spacing w:val="-2"/>
                <w:sz w:val="24"/>
                <w:u w:val="single" w:color="0000FF"/>
              </w:rPr>
              <w:t>огузнаю.рф</w:t>
            </w:r>
          </w:p>
        </w:tc>
      </w:tr>
      <w:tr w:rsidR="00963FF9">
        <w:trPr>
          <w:trHeight w:val="1100"/>
        </w:trPr>
        <w:tc>
          <w:tcPr>
            <w:tcW w:w="564" w:type="dxa"/>
            <w:tcBorders>
              <w:bottom w:val="nil"/>
              <w:right w:val="single" w:sz="6" w:space="0" w:color="000000"/>
            </w:tcBorders>
          </w:tcPr>
          <w:p w:rsidR="00963FF9" w:rsidRDefault="00807D15">
            <w:pPr>
              <w:pStyle w:val="TableParagraph"/>
              <w:spacing w:line="273" w:lineRule="exact"/>
              <w:ind w:left="105" w:right="96"/>
              <w:jc w:val="center"/>
              <w:rPr>
                <w:sz w:val="24"/>
              </w:rPr>
            </w:pPr>
            <w:r>
              <w:rPr>
                <w:sz w:val="24"/>
              </w:rPr>
              <w:t>6-</w:t>
            </w:r>
            <w:r>
              <w:rPr>
                <w:spacing w:val="-10"/>
                <w:sz w:val="24"/>
              </w:rPr>
              <w:t>9</w:t>
            </w:r>
          </w:p>
        </w:tc>
        <w:tc>
          <w:tcPr>
            <w:tcW w:w="1563" w:type="dxa"/>
            <w:tcBorders>
              <w:left w:val="single" w:sz="6" w:space="0" w:color="000000"/>
              <w:bottom w:val="nil"/>
            </w:tcBorders>
          </w:tcPr>
          <w:p w:rsidR="00963FF9" w:rsidRDefault="00807D15">
            <w:pPr>
              <w:pStyle w:val="TableParagraph"/>
              <w:spacing w:line="237" w:lineRule="auto"/>
              <w:ind w:left="153" w:right="138" w:firstLine="5"/>
              <w:jc w:val="center"/>
              <w:rPr>
                <w:sz w:val="24"/>
              </w:rPr>
            </w:pPr>
            <w:r>
              <w:rPr>
                <w:sz w:val="24"/>
              </w:rPr>
              <w:t xml:space="preserve">Ум - </w:t>
            </w:r>
            <w:r>
              <w:rPr>
                <w:spacing w:val="-2"/>
                <w:sz w:val="24"/>
              </w:rPr>
              <w:t>хорошо,</w:t>
            </w:r>
          </w:p>
          <w:p w:rsidR="00963FF9" w:rsidRDefault="00807D15">
            <w:pPr>
              <w:pStyle w:val="TableParagraph"/>
              <w:spacing w:line="274" w:lineRule="exact"/>
              <w:ind w:left="148" w:right="133"/>
              <w:jc w:val="center"/>
              <w:rPr>
                <w:sz w:val="24"/>
              </w:rPr>
            </w:pPr>
            <w:r>
              <w:rPr>
                <w:spacing w:val="-2"/>
                <w:sz w:val="24"/>
              </w:rPr>
              <w:t xml:space="preserve">интелектуал </w:t>
            </w:r>
            <w:r>
              <w:rPr>
                <w:spacing w:val="-4"/>
                <w:sz w:val="24"/>
              </w:rPr>
              <w:t>ьная</w:t>
            </w:r>
          </w:p>
        </w:tc>
        <w:tc>
          <w:tcPr>
            <w:tcW w:w="917" w:type="dxa"/>
            <w:tcBorders>
              <w:bottom w:val="nil"/>
            </w:tcBorders>
          </w:tcPr>
          <w:p w:rsidR="00963FF9" w:rsidRDefault="00807D15">
            <w:pPr>
              <w:pStyle w:val="TableParagraph"/>
              <w:spacing w:line="273" w:lineRule="exact"/>
              <w:ind w:left="10"/>
              <w:jc w:val="center"/>
              <w:rPr>
                <w:sz w:val="24"/>
              </w:rPr>
            </w:pPr>
            <w:r>
              <w:rPr>
                <w:sz w:val="24"/>
              </w:rPr>
              <w:t>4</w:t>
            </w:r>
          </w:p>
        </w:tc>
        <w:tc>
          <w:tcPr>
            <w:tcW w:w="3625" w:type="dxa"/>
            <w:gridSpan w:val="2"/>
            <w:tcBorders>
              <w:bottom w:val="nil"/>
            </w:tcBorders>
          </w:tcPr>
          <w:p w:rsidR="00963FF9" w:rsidRDefault="00807D15">
            <w:pPr>
              <w:pStyle w:val="TableParagraph"/>
              <w:tabs>
                <w:tab w:val="left" w:pos="1138"/>
                <w:tab w:val="left" w:pos="1652"/>
              </w:tabs>
              <w:spacing w:line="237" w:lineRule="auto"/>
              <w:ind w:left="110" w:right="91"/>
              <w:rPr>
                <w:sz w:val="24"/>
              </w:rPr>
            </w:pPr>
            <w:r>
              <w:rPr>
                <w:spacing w:val="-2"/>
                <w:sz w:val="24"/>
              </w:rPr>
              <w:t>Лекция</w:t>
            </w:r>
            <w:r>
              <w:rPr>
                <w:sz w:val="24"/>
              </w:rPr>
              <w:tab/>
            </w:r>
            <w:r>
              <w:rPr>
                <w:spacing w:val="-6"/>
                <w:sz w:val="24"/>
              </w:rPr>
              <w:t>об</w:t>
            </w:r>
            <w:r>
              <w:rPr>
                <w:sz w:val="24"/>
              </w:rPr>
              <w:tab/>
            </w:r>
            <w:r>
              <w:rPr>
                <w:spacing w:val="-2"/>
                <w:sz w:val="24"/>
              </w:rPr>
              <w:t xml:space="preserve">интеллектуальной </w:t>
            </w:r>
            <w:r>
              <w:rPr>
                <w:sz w:val="24"/>
              </w:rPr>
              <w:t>собственностиидоходовот</w:t>
            </w:r>
            <w:r>
              <w:rPr>
                <w:spacing w:val="-4"/>
                <w:sz w:val="24"/>
              </w:rPr>
              <w:t>нее.</w:t>
            </w:r>
          </w:p>
          <w:p w:rsidR="00963FF9" w:rsidRDefault="00807D15">
            <w:pPr>
              <w:pStyle w:val="TableParagraph"/>
              <w:tabs>
                <w:tab w:val="left" w:pos="1896"/>
                <w:tab w:val="left" w:pos="2664"/>
                <w:tab w:val="left" w:pos="3394"/>
              </w:tabs>
              <w:spacing w:line="274" w:lineRule="exact"/>
              <w:ind w:left="110" w:right="98"/>
              <w:rPr>
                <w:sz w:val="24"/>
              </w:rPr>
            </w:pPr>
            <w:r>
              <w:rPr>
                <w:spacing w:val="-2"/>
                <w:sz w:val="24"/>
              </w:rPr>
              <w:t>Проблемный</w:t>
            </w:r>
            <w:r>
              <w:rPr>
                <w:sz w:val="24"/>
              </w:rPr>
              <w:tab/>
            </w:r>
            <w:r>
              <w:rPr>
                <w:sz w:val="24"/>
              </w:rPr>
              <w:tab/>
            </w:r>
            <w:r>
              <w:rPr>
                <w:spacing w:val="-2"/>
                <w:sz w:val="24"/>
              </w:rPr>
              <w:t>семинар (литературные</w:t>
            </w:r>
            <w:r>
              <w:rPr>
                <w:sz w:val="24"/>
              </w:rPr>
              <w:tab/>
            </w:r>
            <w:r>
              <w:rPr>
                <w:spacing w:val="-2"/>
                <w:sz w:val="24"/>
              </w:rPr>
              <w:t>кейс-задачи</w:t>
            </w:r>
            <w:r>
              <w:rPr>
                <w:sz w:val="24"/>
              </w:rPr>
              <w:tab/>
            </w:r>
            <w:r>
              <w:rPr>
                <w:spacing w:val="-10"/>
                <w:sz w:val="24"/>
              </w:rPr>
              <w:t>о</w:t>
            </w:r>
          </w:p>
        </w:tc>
        <w:tc>
          <w:tcPr>
            <w:tcW w:w="1277" w:type="dxa"/>
            <w:vMerge w:val="restart"/>
          </w:tcPr>
          <w:p w:rsidR="00963FF9" w:rsidRDefault="00963FF9">
            <w:pPr>
              <w:pStyle w:val="TableParagraph"/>
              <w:rPr>
                <w:sz w:val="24"/>
              </w:rPr>
            </w:pPr>
          </w:p>
        </w:tc>
        <w:tc>
          <w:tcPr>
            <w:tcW w:w="1133" w:type="dxa"/>
            <w:tcBorders>
              <w:bottom w:val="nil"/>
            </w:tcBorders>
          </w:tcPr>
          <w:p w:rsidR="00963FF9" w:rsidRDefault="00807D15">
            <w:pPr>
              <w:pStyle w:val="TableParagraph"/>
              <w:ind w:left="106" w:right="118" w:firstLine="4"/>
              <w:jc w:val="both"/>
              <w:rPr>
                <w:sz w:val="24"/>
              </w:rPr>
            </w:pPr>
            <w:r>
              <w:rPr>
                <w:spacing w:val="-2"/>
                <w:sz w:val="24"/>
              </w:rPr>
              <w:t>Учебно- познават ельная</w:t>
            </w:r>
          </w:p>
        </w:tc>
        <w:tc>
          <w:tcPr>
            <w:tcW w:w="1561" w:type="dxa"/>
            <w:tcBorders>
              <w:bottom w:val="nil"/>
            </w:tcBorders>
          </w:tcPr>
          <w:p w:rsidR="00963FF9" w:rsidRDefault="00807D15">
            <w:pPr>
              <w:pStyle w:val="TableParagraph"/>
              <w:spacing w:before="1" w:line="273" w:lineRule="exact"/>
              <w:ind w:left="5"/>
              <w:rPr>
                <w:sz w:val="24"/>
              </w:rPr>
            </w:pPr>
            <w:r>
              <w:rPr>
                <w:spacing w:val="-4"/>
                <w:sz w:val="24"/>
              </w:rPr>
              <w:t>URL:</w:t>
            </w:r>
          </w:p>
          <w:p w:rsidR="00963FF9" w:rsidRDefault="00807D15">
            <w:pPr>
              <w:pStyle w:val="TableParagraph"/>
              <w:spacing w:line="237" w:lineRule="auto"/>
              <w:ind w:left="5"/>
              <w:rPr>
                <w:sz w:val="24"/>
              </w:rPr>
            </w:pPr>
            <w:r>
              <w:rPr>
                <w:color w:val="0000FF"/>
                <w:spacing w:val="-2"/>
                <w:sz w:val="24"/>
                <w:u w:val="single" w:color="0000FF"/>
              </w:rPr>
              <w:t>https://вашифинансы.рф</w:t>
            </w:r>
          </w:p>
          <w:p w:rsidR="00963FF9" w:rsidRDefault="00025C2E">
            <w:pPr>
              <w:pStyle w:val="TableParagraph"/>
              <w:spacing w:before="2" w:line="257" w:lineRule="exact"/>
              <w:ind w:left="5"/>
              <w:rPr>
                <w:sz w:val="24"/>
              </w:rPr>
            </w:pPr>
            <w:hyperlink r:id="rId82">
              <w:r w:rsidR="00807D15">
                <w:rPr>
                  <w:spacing w:val="-4"/>
                  <w:sz w:val="24"/>
                </w:rPr>
                <w:t>URL:</w:t>
              </w:r>
            </w:hyperlink>
          </w:p>
        </w:tc>
      </w:tr>
      <w:tr w:rsidR="00963FF9">
        <w:trPr>
          <w:trHeight w:val="542"/>
        </w:trPr>
        <w:tc>
          <w:tcPr>
            <w:tcW w:w="564" w:type="dxa"/>
            <w:tcBorders>
              <w:top w:val="nil"/>
              <w:bottom w:val="nil"/>
              <w:right w:val="single" w:sz="6" w:space="0" w:color="000000"/>
            </w:tcBorders>
          </w:tcPr>
          <w:p w:rsidR="00963FF9" w:rsidRDefault="00963FF9">
            <w:pPr>
              <w:pStyle w:val="TableParagraph"/>
              <w:rPr>
                <w:sz w:val="24"/>
              </w:rPr>
            </w:pPr>
          </w:p>
        </w:tc>
        <w:tc>
          <w:tcPr>
            <w:tcW w:w="1563" w:type="dxa"/>
            <w:tcBorders>
              <w:top w:val="nil"/>
              <w:left w:val="single" w:sz="6" w:space="0" w:color="000000"/>
              <w:bottom w:val="nil"/>
            </w:tcBorders>
          </w:tcPr>
          <w:p w:rsidR="00963FF9" w:rsidRDefault="00807D15">
            <w:pPr>
              <w:pStyle w:val="TableParagraph"/>
              <w:spacing w:line="266" w:lineRule="exact"/>
              <w:ind w:left="148"/>
              <w:rPr>
                <w:sz w:val="24"/>
              </w:rPr>
            </w:pPr>
            <w:r>
              <w:rPr>
                <w:spacing w:val="-2"/>
                <w:sz w:val="24"/>
              </w:rPr>
              <w:t>собственнос</w:t>
            </w:r>
          </w:p>
          <w:p w:rsidR="00963FF9" w:rsidRDefault="00807D15">
            <w:pPr>
              <w:pStyle w:val="TableParagraph"/>
              <w:spacing w:line="256" w:lineRule="exact"/>
              <w:ind w:left="191"/>
              <w:rPr>
                <w:sz w:val="24"/>
              </w:rPr>
            </w:pPr>
            <w:r>
              <w:rPr>
                <w:sz w:val="24"/>
              </w:rPr>
              <w:t>ть–</w:t>
            </w:r>
            <w:r>
              <w:rPr>
                <w:spacing w:val="-2"/>
                <w:sz w:val="24"/>
              </w:rPr>
              <w:t xml:space="preserve"> лучше!</w:t>
            </w:r>
          </w:p>
        </w:tc>
        <w:tc>
          <w:tcPr>
            <w:tcW w:w="917" w:type="dxa"/>
            <w:tcBorders>
              <w:top w:val="nil"/>
              <w:bottom w:val="nil"/>
            </w:tcBorders>
          </w:tcPr>
          <w:p w:rsidR="00963FF9" w:rsidRDefault="00963FF9">
            <w:pPr>
              <w:pStyle w:val="TableParagraph"/>
              <w:rPr>
                <w:sz w:val="24"/>
              </w:rPr>
            </w:pPr>
          </w:p>
        </w:tc>
        <w:tc>
          <w:tcPr>
            <w:tcW w:w="3625" w:type="dxa"/>
            <w:gridSpan w:val="2"/>
            <w:tcBorders>
              <w:top w:val="nil"/>
              <w:bottom w:val="nil"/>
            </w:tcBorders>
          </w:tcPr>
          <w:p w:rsidR="00963FF9" w:rsidRDefault="00807D15">
            <w:pPr>
              <w:pStyle w:val="TableParagraph"/>
              <w:tabs>
                <w:tab w:val="left" w:pos="1181"/>
                <w:tab w:val="left" w:pos="1652"/>
              </w:tabs>
              <w:spacing w:line="266" w:lineRule="exact"/>
              <w:ind w:left="110"/>
              <w:rPr>
                <w:sz w:val="24"/>
              </w:rPr>
            </w:pPr>
            <w:r>
              <w:rPr>
                <w:spacing w:val="-2"/>
                <w:sz w:val="24"/>
              </w:rPr>
              <w:t>доходах</w:t>
            </w:r>
            <w:r>
              <w:rPr>
                <w:sz w:val="24"/>
              </w:rPr>
              <w:tab/>
            </w:r>
            <w:r>
              <w:rPr>
                <w:spacing w:val="-5"/>
                <w:sz w:val="24"/>
              </w:rPr>
              <w:t>от</w:t>
            </w:r>
            <w:r>
              <w:rPr>
                <w:sz w:val="24"/>
              </w:rPr>
              <w:tab/>
            </w:r>
            <w:r>
              <w:rPr>
                <w:spacing w:val="-2"/>
                <w:sz w:val="24"/>
              </w:rPr>
              <w:t>интеллектуальной</w:t>
            </w:r>
          </w:p>
          <w:p w:rsidR="00963FF9" w:rsidRDefault="00807D15">
            <w:pPr>
              <w:pStyle w:val="TableParagraph"/>
              <w:spacing w:line="256" w:lineRule="exact"/>
              <w:ind w:left="110"/>
              <w:rPr>
                <w:sz w:val="24"/>
              </w:rPr>
            </w:pPr>
            <w:r>
              <w:rPr>
                <w:sz w:val="24"/>
              </w:rPr>
              <w:t>собственностии</w:t>
            </w:r>
            <w:r>
              <w:rPr>
                <w:spacing w:val="-2"/>
                <w:sz w:val="24"/>
              </w:rPr>
              <w:t>талантов).</w:t>
            </w:r>
          </w:p>
        </w:tc>
        <w:tc>
          <w:tcPr>
            <w:tcW w:w="1277" w:type="dxa"/>
            <w:vMerge/>
            <w:tcBorders>
              <w:top w:val="nil"/>
            </w:tcBorders>
          </w:tcPr>
          <w:p w:rsidR="00963FF9" w:rsidRDefault="00963FF9">
            <w:pPr>
              <w:rPr>
                <w:sz w:val="2"/>
                <w:szCs w:val="2"/>
              </w:rPr>
            </w:pPr>
          </w:p>
        </w:tc>
        <w:tc>
          <w:tcPr>
            <w:tcW w:w="1133" w:type="dxa"/>
            <w:tcBorders>
              <w:top w:val="nil"/>
              <w:bottom w:val="nil"/>
            </w:tcBorders>
          </w:tcPr>
          <w:p w:rsidR="00963FF9" w:rsidRDefault="00963FF9">
            <w:pPr>
              <w:pStyle w:val="TableParagraph"/>
              <w:rPr>
                <w:sz w:val="24"/>
              </w:rPr>
            </w:pPr>
          </w:p>
        </w:tc>
        <w:tc>
          <w:tcPr>
            <w:tcW w:w="1561" w:type="dxa"/>
            <w:tcBorders>
              <w:top w:val="nil"/>
              <w:bottom w:val="nil"/>
            </w:tcBorders>
          </w:tcPr>
          <w:p w:rsidR="00963FF9" w:rsidRDefault="00025C2E">
            <w:pPr>
              <w:pStyle w:val="TableParagraph"/>
              <w:spacing w:line="268" w:lineRule="exact"/>
              <w:ind w:left="5"/>
              <w:rPr>
                <w:sz w:val="24"/>
              </w:rPr>
            </w:pPr>
            <w:hyperlink r:id="rId83">
              <w:r w:rsidR="00807D15">
                <w:rPr>
                  <w:color w:val="0000FF"/>
                  <w:spacing w:val="-2"/>
                  <w:sz w:val="24"/>
                  <w:u w:val="single" w:color="0000FF"/>
                </w:rPr>
                <w:t>https://fincult</w:t>
              </w:r>
            </w:hyperlink>
          </w:p>
          <w:p w:rsidR="00963FF9" w:rsidRDefault="00025C2E">
            <w:pPr>
              <w:pStyle w:val="TableParagraph"/>
              <w:spacing w:line="254" w:lineRule="exact"/>
              <w:ind w:left="5"/>
              <w:rPr>
                <w:sz w:val="24"/>
              </w:rPr>
            </w:pPr>
            <w:hyperlink r:id="rId84">
              <w:r w:rsidR="00807D15">
                <w:rPr>
                  <w:color w:val="0000FF"/>
                  <w:spacing w:val="-2"/>
                  <w:sz w:val="24"/>
                  <w:u w:val="single" w:color="0000FF"/>
                </w:rPr>
                <w:t>.info</w:t>
              </w:r>
            </w:hyperlink>
          </w:p>
        </w:tc>
      </w:tr>
      <w:tr w:rsidR="00963FF9">
        <w:trPr>
          <w:trHeight w:val="270"/>
        </w:trPr>
        <w:tc>
          <w:tcPr>
            <w:tcW w:w="564" w:type="dxa"/>
            <w:tcBorders>
              <w:top w:val="nil"/>
              <w:bottom w:val="nil"/>
              <w:right w:val="single" w:sz="6" w:space="0" w:color="000000"/>
            </w:tcBorders>
          </w:tcPr>
          <w:p w:rsidR="00963FF9" w:rsidRDefault="00963FF9">
            <w:pPr>
              <w:pStyle w:val="TableParagraph"/>
              <w:rPr>
                <w:sz w:val="20"/>
              </w:rPr>
            </w:pPr>
          </w:p>
        </w:tc>
        <w:tc>
          <w:tcPr>
            <w:tcW w:w="1563" w:type="dxa"/>
            <w:tcBorders>
              <w:top w:val="nil"/>
              <w:left w:val="single" w:sz="6" w:space="0" w:color="000000"/>
              <w:bottom w:val="nil"/>
            </w:tcBorders>
          </w:tcPr>
          <w:p w:rsidR="00963FF9" w:rsidRDefault="00963FF9">
            <w:pPr>
              <w:pStyle w:val="TableParagraph"/>
              <w:rPr>
                <w:sz w:val="20"/>
              </w:rPr>
            </w:pPr>
          </w:p>
        </w:tc>
        <w:tc>
          <w:tcPr>
            <w:tcW w:w="917" w:type="dxa"/>
            <w:tcBorders>
              <w:top w:val="nil"/>
              <w:bottom w:val="nil"/>
            </w:tcBorders>
          </w:tcPr>
          <w:p w:rsidR="00963FF9" w:rsidRDefault="00963FF9">
            <w:pPr>
              <w:pStyle w:val="TableParagraph"/>
              <w:rPr>
                <w:sz w:val="20"/>
              </w:rPr>
            </w:pPr>
          </w:p>
        </w:tc>
        <w:tc>
          <w:tcPr>
            <w:tcW w:w="3625" w:type="dxa"/>
            <w:gridSpan w:val="2"/>
            <w:tcBorders>
              <w:top w:val="nil"/>
              <w:bottom w:val="nil"/>
            </w:tcBorders>
          </w:tcPr>
          <w:p w:rsidR="00963FF9" w:rsidRDefault="00963FF9">
            <w:pPr>
              <w:pStyle w:val="TableParagraph"/>
              <w:rPr>
                <w:sz w:val="20"/>
              </w:rPr>
            </w:pPr>
          </w:p>
        </w:tc>
        <w:tc>
          <w:tcPr>
            <w:tcW w:w="1277" w:type="dxa"/>
            <w:vMerge/>
            <w:tcBorders>
              <w:top w:val="nil"/>
            </w:tcBorders>
          </w:tcPr>
          <w:p w:rsidR="00963FF9" w:rsidRDefault="00963FF9">
            <w:pPr>
              <w:rPr>
                <w:sz w:val="2"/>
                <w:szCs w:val="2"/>
              </w:rPr>
            </w:pPr>
          </w:p>
        </w:tc>
        <w:tc>
          <w:tcPr>
            <w:tcW w:w="1133" w:type="dxa"/>
            <w:tcBorders>
              <w:top w:val="nil"/>
              <w:bottom w:val="nil"/>
            </w:tcBorders>
          </w:tcPr>
          <w:p w:rsidR="00963FF9" w:rsidRDefault="00963FF9">
            <w:pPr>
              <w:pStyle w:val="TableParagraph"/>
              <w:rPr>
                <w:sz w:val="20"/>
              </w:rPr>
            </w:pPr>
          </w:p>
        </w:tc>
        <w:tc>
          <w:tcPr>
            <w:tcW w:w="1561" w:type="dxa"/>
            <w:tcBorders>
              <w:top w:val="nil"/>
              <w:bottom w:val="nil"/>
            </w:tcBorders>
          </w:tcPr>
          <w:p w:rsidR="00963FF9" w:rsidRDefault="00807D15">
            <w:pPr>
              <w:pStyle w:val="TableParagraph"/>
              <w:spacing w:line="251" w:lineRule="exact"/>
              <w:ind w:left="5"/>
              <w:rPr>
                <w:sz w:val="24"/>
              </w:rPr>
            </w:pPr>
            <w:r>
              <w:rPr>
                <w:spacing w:val="-4"/>
                <w:sz w:val="24"/>
              </w:rPr>
              <w:t>URL:</w:t>
            </w:r>
          </w:p>
        </w:tc>
      </w:tr>
      <w:tr w:rsidR="00963FF9">
        <w:trPr>
          <w:trHeight w:val="543"/>
        </w:trPr>
        <w:tc>
          <w:tcPr>
            <w:tcW w:w="564" w:type="dxa"/>
            <w:tcBorders>
              <w:top w:val="nil"/>
              <w:right w:val="single" w:sz="6" w:space="0" w:color="000000"/>
            </w:tcBorders>
          </w:tcPr>
          <w:p w:rsidR="00963FF9" w:rsidRDefault="00963FF9">
            <w:pPr>
              <w:pStyle w:val="TableParagraph"/>
              <w:rPr>
                <w:sz w:val="24"/>
              </w:rPr>
            </w:pPr>
          </w:p>
        </w:tc>
        <w:tc>
          <w:tcPr>
            <w:tcW w:w="1563" w:type="dxa"/>
            <w:tcBorders>
              <w:top w:val="nil"/>
              <w:left w:val="single" w:sz="6" w:space="0" w:color="000000"/>
            </w:tcBorders>
          </w:tcPr>
          <w:p w:rsidR="00963FF9" w:rsidRDefault="00963FF9">
            <w:pPr>
              <w:pStyle w:val="TableParagraph"/>
              <w:rPr>
                <w:sz w:val="24"/>
              </w:rPr>
            </w:pPr>
          </w:p>
        </w:tc>
        <w:tc>
          <w:tcPr>
            <w:tcW w:w="917" w:type="dxa"/>
            <w:tcBorders>
              <w:top w:val="nil"/>
            </w:tcBorders>
          </w:tcPr>
          <w:p w:rsidR="00963FF9" w:rsidRDefault="00963FF9">
            <w:pPr>
              <w:pStyle w:val="TableParagraph"/>
              <w:rPr>
                <w:sz w:val="24"/>
              </w:rPr>
            </w:pPr>
          </w:p>
        </w:tc>
        <w:tc>
          <w:tcPr>
            <w:tcW w:w="3625" w:type="dxa"/>
            <w:gridSpan w:val="2"/>
            <w:tcBorders>
              <w:top w:val="nil"/>
            </w:tcBorders>
          </w:tcPr>
          <w:p w:rsidR="00963FF9" w:rsidRDefault="00963FF9">
            <w:pPr>
              <w:pStyle w:val="TableParagraph"/>
              <w:rPr>
                <w:sz w:val="24"/>
              </w:rPr>
            </w:pPr>
          </w:p>
        </w:tc>
        <w:tc>
          <w:tcPr>
            <w:tcW w:w="1277" w:type="dxa"/>
            <w:vMerge/>
            <w:tcBorders>
              <w:top w:val="nil"/>
            </w:tcBorders>
          </w:tcPr>
          <w:p w:rsidR="00963FF9" w:rsidRDefault="00963FF9">
            <w:pPr>
              <w:rPr>
                <w:sz w:val="2"/>
                <w:szCs w:val="2"/>
              </w:rPr>
            </w:pPr>
          </w:p>
        </w:tc>
        <w:tc>
          <w:tcPr>
            <w:tcW w:w="1133" w:type="dxa"/>
            <w:tcBorders>
              <w:top w:val="nil"/>
            </w:tcBorders>
          </w:tcPr>
          <w:p w:rsidR="00963FF9" w:rsidRDefault="00963FF9">
            <w:pPr>
              <w:pStyle w:val="TableParagraph"/>
              <w:rPr>
                <w:sz w:val="24"/>
              </w:rPr>
            </w:pPr>
          </w:p>
        </w:tc>
        <w:tc>
          <w:tcPr>
            <w:tcW w:w="1561" w:type="dxa"/>
            <w:tcBorders>
              <w:top w:val="nil"/>
            </w:tcBorders>
          </w:tcPr>
          <w:p w:rsidR="00963FF9" w:rsidRDefault="00807D15">
            <w:pPr>
              <w:pStyle w:val="TableParagraph"/>
              <w:spacing w:line="269" w:lineRule="exact"/>
              <w:ind w:left="5"/>
              <w:rPr>
                <w:sz w:val="24"/>
              </w:rPr>
            </w:pPr>
            <w:r>
              <w:rPr>
                <w:color w:val="0000FF"/>
                <w:spacing w:val="-2"/>
                <w:sz w:val="24"/>
                <w:u w:val="single" w:color="0000FF"/>
              </w:rPr>
              <w:t>https://хочум</w:t>
            </w:r>
          </w:p>
          <w:p w:rsidR="00963FF9" w:rsidRDefault="00807D15">
            <w:pPr>
              <w:pStyle w:val="TableParagraph"/>
              <w:spacing w:line="255" w:lineRule="exact"/>
              <w:ind w:left="5"/>
              <w:rPr>
                <w:sz w:val="24"/>
              </w:rPr>
            </w:pPr>
            <w:r>
              <w:rPr>
                <w:color w:val="0000FF"/>
                <w:spacing w:val="-2"/>
                <w:sz w:val="24"/>
                <w:u w:val="single" w:color="0000FF"/>
              </w:rPr>
              <w:t>огузнаю.рф</w:t>
            </w:r>
          </w:p>
        </w:tc>
      </w:tr>
      <w:tr w:rsidR="00963FF9">
        <w:trPr>
          <w:trHeight w:val="547"/>
        </w:trPr>
        <w:tc>
          <w:tcPr>
            <w:tcW w:w="564" w:type="dxa"/>
            <w:tcBorders>
              <w:bottom w:val="nil"/>
              <w:right w:val="single" w:sz="6" w:space="0" w:color="000000"/>
            </w:tcBorders>
          </w:tcPr>
          <w:p w:rsidR="00963FF9" w:rsidRDefault="00807D15">
            <w:pPr>
              <w:pStyle w:val="TableParagraph"/>
              <w:spacing w:line="271" w:lineRule="exact"/>
              <w:ind w:left="119"/>
              <w:rPr>
                <w:sz w:val="24"/>
              </w:rPr>
            </w:pPr>
            <w:r>
              <w:rPr>
                <w:spacing w:val="-5"/>
                <w:sz w:val="24"/>
              </w:rPr>
              <w:t>10-</w:t>
            </w:r>
          </w:p>
          <w:p w:rsidR="00963FF9" w:rsidRDefault="00807D15">
            <w:pPr>
              <w:pStyle w:val="TableParagraph"/>
              <w:spacing w:line="256" w:lineRule="exact"/>
              <w:ind w:left="158"/>
              <w:rPr>
                <w:sz w:val="24"/>
              </w:rPr>
            </w:pPr>
            <w:r>
              <w:rPr>
                <w:spacing w:val="-5"/>
                <w:sz w:val="24"/>
              </w:rPr>
              <w:t>13</w:t>
            </w:r>
          </w:p>
        </w:tc>
        <w:tc>
          <w:tcPr>
            <w:tcW w:w="1563" w:type="dxa"/>
            <w:tcBorders>
              <w:left w:val="single" w:sz="6" w:space="0" w:color="000000"/>
              <w:bottom w:val="nil"/>
            </w:tcBorders>
          </w:tcPr>
          <w:p w:rsidR="00963FF9" w:rsidRDefault="00807D15">
            <w:pPr>
              <w:pStyle w:val="TableParagraph"/>
              <w:spacing w:line="274" w:lineRule="exact"/>
              <w:ind w:left="158" w:right="132" w:firstLine="33"/>
              <w:rPr>
                <w:sz w:val="24"/>
              </w:rPr>
            </w:pPr>
            <w:r>
              <w:rPr>
                <w:sz w:val="24"/>
              </w:rPr>
              <w:t xml:space="preserve">Наш папа – </w:t>
            </w:r>
            <w:r>
              <w:rPr>
                <w:spacing w:val="-2"/>
                <w:sz w:val="24"/>
              </w:rPr>
              <w:t>интеллектуа</w:t>
            </w:r>
          </w:p>
        </w:tc>
        <w:tc>
          <w:tcPr>
            <w:tcW w:w="917" w:type="dxa"/>
            <w:tcBorders>
              <w:bottom w:val="nil"/>
            </w:tcBorders>
          </w:tcPr>
          <w:p w:rsidR="00963FF9" w:rsidRDefault="00807D15">
            <w:pPr>
              <w:pStyle w:val="TableParagraph"/>
              <w:spacing w:line="273" w:lineRule="exact"/>
              <w:ind w:left="10"/>
              <w:jc w:val="center"/>
              <w:rPr>
                <w:sz w:val="24"/>
              </w:rPr>
            </w:pPr>
            <w:r>
              <w:rPr>
                <w:sz w:val="24"/>
              </w:rPr>
              <w:t>4</w:t>
            </w:r>
          </w:p>
        </w:tc>
        <w:tc>
          <w:tcPr>
            <w:tcW w:w="3625" w:type="dxa"/>
            <w:gridSpan w:val="2"/>
            <w:tcBorders>
              <w:bottom w:val="nil"/>
            </w:tcBorders>
          </w:tcPr>
          <w:p w:rsidR="00963FF9" w:rsidRDefault="00807D15">
            <w:pPr>
              <w:pStyle w:val="TableParagraph"/>
              <w:tabs>
                <w:tab w:val="left" w:pos="1085"/>
                <w:tab w:val="left" w:pos="1430"/>
                <w:tab w:val="left" w:pos="2151"/>
                <w:tab w:val="left" w:pos="2357"/>
                <w:tab w:val="left" w:pos="3390"/>
              </w:tabs>
              <w:spacing w:line="274" w:lineRule="exact"/>
              <w:ind w:left="110" w:right="94"/>
              <w:rPr>
                <w:sz w:val="24"/>
              </w:rPr>
            </w:pPr>
            <w:r>
              <w:rPr>
                <w:spacing w:val="-2"/>
                <w:sz w:val="24"/>
              </w:rPr>
              <w:t>Лекция</w:t>
            </w:r>
            <w:r>
              <w:rPr>
                <w:sz w:val="24"/>
              </w:rPr>
              <w:tab/>
            </w:r>
            <w:r>
              <w:rPr>
                <w:spacing w:val="-10"/>
                <w:sz w:val="24"/>
              </w:rPr>
              <w:t>о</w:t>
            </w:r>
            <w:r>
              <w:rPr>
                <w:sz w:val="24"/>
              </w:rPr>
              <w:tab/>
            </w:r>
            <w:r>
              <w:rPr>
                <w:spacing w:val="-2"/>
                <w:sz w:val="24"/>
              </w:rPr>
              <w:t>доходе</w:t>
            </w:r>
            <w:r>
              <w:rPr>
                <w:sz w:val="24"/>
              </w:rPr>
              <w:tab/>
            </w:r>
            <w:r>
              <w:rPr>
                <w:sz w:val="24"/>
              </w:rPr>
              <w:tab/>
            </w:r>
            <w:r>
              <w:rPr>
                <w:spacing w:val="-2"/>
                <w:sz w:val="24"/>
              </w:rPr>
              <w:t>творческих людей</w:t>
            </w:r>
            <w:r>
              <w:rPr>
                <w:sz w:val="24"/>
              </w:rPr>
              <w:tab/>
              <w:t>(грант,</w:t>
            </w:r>
            <w:r>
              <w:rPr>
                <w:sz w:val="24"/>
              </w:rPr>
              <w:tab/>
            </w:r>
            <w:r>
              <w:rPr>
                <w:spacing w:val="-2"/>
                <w:sz w:val="24"/>
              </w:rPr>
              <w:t>гонорар)</w:t>
            </w:r>
            <w:r>
              <w:rPr>
                <w:sz w:val="24"/>
              </w:rPr>
              <w:tab/>
            </w:r>
            <w:r>
              <w:rPr>
                <w:spacing w:val="-10"/>
                <w:sz w:val="24"/>
              </w:rPr>
              <w:t>и</w:t>
            </w:r>
          </w:p>
        </w:tc>
        <w:tc>
          <w:tcPr>
            <w:tcW w:w="1277" w:type="dxa"/>
            <w:vMerge w:val="restart"/>
          </w:tcPr>
          <w:p w:rsidR="00963FF9" w:rsidRDefault="00963FF9">
            <w:pPr>
              <w:pStyle w:val="TableParagraph"/>
              <w:rPr>
                <w:sz w:val="24"/>
              </w:rPr>
            </w:pPr>
          </w:p>
        </w:tc>
        <w:tc>
          <w:tcPr>
            <w:tcW w:w="1133" w:type="dxa"/>
            <w:tcBorders>
              <w:bottom w:val="nil"/>
            </w:tcBorders>
          </w:tcPr>
          <w:p w:rsidR="00963FF9" w:rsidRDefault="00807D15">
            <w:pPr>
              <w:pStyle w:val="TableParagraph"/>
              <w:spacing w:line="274" w:lineRule="exact"/>
              <w:ind w:left="106" w:right="110" w:firstLine="4"/>
              <w:rPr>
                <w:sz w:val="24"/>
              </w:rPr>
            </w:pPr>
            <w:r>
              <w:rPr>
                <w:spacing w:val="-2"/>
                <w:sz w:val="24"/>
              </w:rPr>
              <w:t>Учебно- познават</w:t>
            </w:r>
          </w:p>
        </w:tc>
        <w:tc>
          <w:tcPr>
            <w:tcW w:w="1561" w:type="dxa"/>
            <w:vMerge w:val="restart"/>
          </w:tcPr>
          <w:p w:rsidR="00963FF9" w:rsidRDefault="00807D15">
            <w:pPr>
              <w:pStyle w:val="TableParagraph"/>
              <w:spacing w:before="1" w:line="272" w:lineRule="exact"/>
              <w:ind w:left="5"/>
              <w:rPr>
                <w:sz w:val="24"/>
              </w:rPr>
            </w:pPr>
            <w:r>
              <w:rPr>
                <w:spacing w:val="-4"/>
                <w:sz w:val="24"/>
              </w:rPr>
              <w:t>URL:</w:t>
            </w:r>
          </w:p>
          <w:p w:rsidR="00963FF9" w:rsidRDefault="00807D15">
            <w:pPr>
              <w:pStyle w:val="TableParagraph"/>
              <w:ind w:left="5" w:right="289"/>
              <w:jc w:val="both"/>
              <w:rPr>
                <w:sz w:val="24"/>
              </w:rPr>
            </w:pPr>
            <w:r>
              <w:rPr>
                <w:color w:val="0000FF"/>
                <w:spacing w:val="-2"/>
                <w:sz w:val="24"/>
                <w:u w:val="single" w:color="0000FF"/>
              </w:rPr>
              <w:t>https://вашифинансы.рф</w:t>
            </w:r>
            <w:hyperlink r:id="rId85">
              <w:r>
                <w:rPr>
                  <w:spacing w:val="-4"/>
                  <w:sz w:val="24"/>
                </w:rPr>
                <w:t>URL:</w:t>
              </w:r>
            </w:hyperlink>
          </w:p>
          <w:p w:rsidR="00963FF9" w:rsidRDefault="00025C2E">
            <w:pPr>
              <w:pStyle w:val="TableParagraph"/>
              <w:spacing w:line="275" w:lineRule="exact"/>
              <w:ind w:left="5"/>
              <w:rPr>
                <w:sz w:val="24"/>
              </w:rPr>
            </w:pPr>
            <w:hyperlink r:id="rId86">
              <w:r w:rsidR="00807D15">
                <w:rPr>
                  <w:color w:val="0000FF"/>
                  <w:spacing w:val="-2"/>
                  <w:sz w:val="24"/>
                  <w:u w:val="single" w:color="0000FF"/>
                </w:rPr>
                <w:t>https://fincult</w:t>
              </w:r>
            </w:hyperlink>
          </w:p>
          <w:p w:rsidR="00963FF9" w:rsidRDefault="00025C2E">
            <w:pPr>
              <w:pStyle w:val="TableParagraph"/>
              <w:spacing w:before="1" w:line="237" w:lineRule="auto"/>
              <w:ind w:left="5" w:right="995"/>
              <w:rPr>
                <w:sz w:val="24"/>
              </w:rPr>
            </w:pPr>
            <w:hyperlink r:id="rId87">
              <w:r w:rsidR="00807D15">
                <w:rPr>
                  <w:color w:val="0000FF"/>
                  <w:spacing w:val="-2"/>
                  <w:sz w:val="24"/>
                  <w:u w:val="single" w:color="0000FF"/>
                </w:rPr>
                <w:t>.info</w:t>
              </w:r>
            </w:hyperlink>
            <w:r w:rsidR="00807D15">
              <w:rPr>
                <w:spacing w:val="-4"/>
                <w:sz w:val="24"/>
              </w:rPr>
              <w:t>URL:</w:t>
            </w:r>
          </w:p>
          <w:p w:rsidR="00963FF9" w:rsidRDefault="00807D15">
            <w:pPr>
              <w:pStyle w:val="TableParagraph"/>
              <w:spacing w:line="280" w:lineRule="atLeast"/>
              <w:ind w:left="5" w:right="252"/>
              <w:rPr>
                <w:sz w:val="24"/>
              </w:rPr>
            </w:pPr>
            <w:r>
              <w:rPr>
                <w:color w:val="0000FF"/>
                <w:spacing w:val="-2"/>
                <w:sz w:val="24"/>
                <w:u w:val="single" w:color="0000FF"/>
              </w:rPr>
              <w:t>https://хочумогузнаю.рф</w:t>
            </w:r>
          </w:p>
        </w:tc>
      </w:tr>
      <w:tr w:rsidR="00963FF9">
        <w:trPr>
          <w:trHeight w:val="541"/>
        </w:trPr>
        <w:tc>
          <w:tcPr>
            <w:tcW w:w="564" w:type="dxa"/>
            <w:tcBorders>
              <w:top w:val="nil"/>
              <w:bottom w:val="nil"/>
              <w:right w:val="single" w:sz="6" w:space="0" w:color="000000"/>
            </w:tcBorders>
          </w:tcPr>
          <w:p w:rsidR="00963FF9" w:rsidRDefault="00963FF9">
            <w:pPr>
              <w:pStyle w:val="TableParagraph"/>
              <w:rPr>
                <w:sz w:val="24"/>
              </w:rPr>
            </w:pPr>
          </w:p>
        </w:tc>
        <w:tc>
          <w:tcPr>
            <w:tcW w:w="1563" w:type="dxa"/>
            <w:tcBorders>
              <w:top w:val="nil"/>
              <w:left w:val="single" w:sz="6" w:space="0" w:color="000000"/>
              <w:bottom w:val="nil"/>
            </w:tcBorders>
          </w:tcPr>
          <w:p w:rsidR="00963FF9" w:rsidRDefault="00807D15">
            <w:pPr>
              <w:pStyle w:val="TableParagraph"/>
              <w:spacing w:line="267" w:lineRule="exact"/>
              <w:ind w:left="9"/>
              <w:jc w:val="center"/>
              <w:rPr>
                <w:sz w:val="24"/>
              </w:rPr>
            </w:pPr>
            <w:r>
              <w:rPr>
                <w:sz w:val="24"/>
              </w:rPr>
              <w:t>л</w:t>
            </w:r>
          </w:p>
        </w:tc>
        <w:tc>
          <w:tcPr>
            <w:tcW w:w="917" w:type="dxa"/>
            <w:tcBorders>
              <w:top w:val="nil"/>
              <w:bottom w:val="nil"/>
            </w:tcBorders>
          </w:tcPr>
          <w:p w:rsidR="00963FF9" w:rsidRDefault="00963FF9">
            <w:pPr>
              <w:pStyle w:val="TableParagraph"/>
              <w:rPr>
                <w:sz w:val="24"/>
              </w:rPr>
            </w:pPr>
          </w:p>
        </w:tc>
        <w:tc>
          <w:tcPr>
            <w:tcW w:w="3625" w:type="dxa"/>
            <w:gridSpan w:val="2"/>
            <w:tcBorders>
              <w:top w:val="nil"/>
              <w:bottom w:val="nil"/>
            </w:tcBorders>
          </w:tcPr>
          <w:p w:rsidR="00963FF9" w:rsidRDefault="00807D15">
            <w:pPr>
              <w:pStyle w:val="TableParagraph"/>
              <w:tabs>
                <w:tab w:val="left" w:pos="2741"/>
              </w:tabs>
              <w:spacing w:line="265" w:lineRule="exact"/>
              <w:ind w:left="110"/>
              <w:rPr>
                <w:sz w:val="24"/>
              </w:rPr>
            </w:pPr>
            <w:r>
              <w:rPr>
                <w:spacing w:val="-2"/>
                <w:sz w:val="24"/>
              </w:rPr>
              <w:t>профессональном</w:t>
            </w:r>
            <w:r>
              <w:rPr>
                <w:sz w:val="24"/>
              </w:rPr>
              <w:tab/>
            </w:r>
            <w:r>
              <w:rPr>
                <w:spacing w:val="-2"/>
                <w:sz w:val="24"/>
              </w:rPr>
              <w:t>доходе.</w:t>
            </w:r>
          </w:p>
          <w:p w:rsidR="00963FF9" w:rsidRDefault="00807D15">
            <w:pPr>
              <w:pStyle w:val="TableParagraph"/>
              <w:spacing w:line="256" w:lineRule="exact"/>
              <w:ind w:left="110"/>
              <w:rPr>
                <w:sz w:val="24"/>
              </w:rPr>
            </w:pPr>
            <w:r>
              <w:rPr>
                <w:sz w:val="24"/>
              </w:rPr>
              <w:t>Проблемныйсеминар(работа</w:t>
            </w:r>
            <w:r>
              <w:rPr>
                <w:spacing w:val="-10"/>
                <w:sz w:val="24"/>
              </w:rPr>
              <w:t>с</w:t>
            </w:r>
          </w:p>
        </w:tc>
        <w:tc>
          <w:tcPr>
            <w:tcW w:w="1277" w:type="dxa"/>
            <w:vMerge/>
            <w:tcBorders>
              <w:top w:val="nil"/>
            </w:tcBorders>
          </w:tcPr>
          <w:p w:rsidR="00963FF9" w:rsidRDefault="00963FF9">
            <w:pPr>
              <w:rPr>
                <w:sz w:val="2"/>
                <w:szCs w:val="2"/>
              </w:rPr>
            </w:pPr>
          </w:p>
        </w:tc>
        <w:tc>
          <w:tcPr>
            <w:tcW w:w="1133" w:type="dxa"/>
            <w:tcBorders>
              <w:top w:val="nil"/>
              <w:bottom w:val="nil"/>
            </w:tcBorders>
          </w:tcPr>
          <w:p w:rsidR="00963FF9" w:rsidRDefault="00807D15">
            <w:pPr>
              <w:pStyle w:val="TableParagraph"/>
              <w:spacing w:line="265" w:lineRule="exact"/>
              <w:ind w:left="106"/>
              <w:rPr>
                <w:sz w:val="24"/>
              </w:rPr>
            </w:pPr>
            <w:r>
              <w:rPr>
                <w:spacing w:val="-2"/>
                <w:sz w:val="24"/>
              </w:rPr>
              <w:t>ельная</w:t>
            </w:r>
          </w:p>
          <w:p w:rsidR="00963FF9" w:rsidRDefault="00807D15">
            <w:pPr>
              <w:pStyle w:val="TableParagraph"/>
              <w:spacing w:line="256" w:lineRule="exact"/>
              <w:ind w:left="106"/>
              <w:rPr>
                <w:sz w:val="24"/>
              </w:rPr>
            </w:pPr>
            <w:r>
              <w:rPr>
                <w:spacing w:val="-2"/>
                <w:sz w:val="24"/>
              </w:rPr>
              <w:t>Учебно-</w:t>
            </w:r>
          </w:p>
        </w:tc>
        <w:tc>
          <w:tcPr>
            <w:tcW w:w="1561" w:type="dxa"/>
            <w:vMerge/>
            <w:tcBorders>
              <w:top w:val="nil"/>
            </w:tcBorders>
          </w:tcPr>
          <w:p w:rsidR="00963FF9" w:rsidRDefault="00963FF9">
            <w:pPr>
              <w:rPr>
                <w:sz w:val="2"/>
                <w:szCs w:val="2"/>
              </w:rPr>
            </w:pPr>
          </w:p>
        </w:tc>
      </w:tr>
      <w:tr w:rsidR="00963FF9">
        <w:trPr>
          <w:trHeight w:val="825"/>
        </w:trPr>
        <w:tc>
          <w:tcPr>
            <w:tcW w:w="564" w:type="dxa"/>
            <w:tcBorders>
              <w:top w:val="nil"/>
              <w:bottom w:val="nil"/>
              <w:right w:val="single" w:sz="6" w:space="0" w:color="000000"/>
            </w:tcBorders>
          </w:tcPr>
          <w:p w:rsidR="00963FF9" w:rsidRDefault="00963FF9">
            <w:pPr>
              <w:pStyle w:val="TableParagraph"/>
              <w:rPr>
                <w:sz w:val="24"/>
              </w:rPr>
            </w:pPr>
          </w:p>
        </w:tc>
        <w:tc>
          <w:tcPr>
            <w:tcW w:w="1563" w:type="dxa"/>
            <w:tcBorders>
              <w:top w:val="nil"/>
              <w:left w:val="single" w:sz="6" w:space="0" w:color="000000"/>
              <w:bottom w:val="nil"/>
            </w:tcBorders>
          </w:tcPr>
          <w:p w:rsidR="00963FF9" w:rsidRDefault="00963FF9">
            <w:pPr>
              <w:pStyle w:val="TableParagraph"/>
              <w:rPr>
                <w:sz w:val="24"/>
              </w:rPr>
            </w:pPr>
          </w:p>
        </w:tc>
        <w:tc>
          <w:tcPr>
            <w:tcW w:w="917" w:type="dxa"/>
            <w:tcBorders>
              <w:top w:val="nil"/>
              <w:bottom w:val="nil"/>
            </w:tcBorders>
          </w:tcPr>
          <w:p w:rsidR="00963FF9" w:rsidRDefault="00963FF9">
            <w:pPr>
              <w:pStyle w:val="TableParagraph"/>
              <w:rPr>
                <w:sz w:val="24"/>
              </w:rPr>
            </w:pPr>
          </w:p>
        </w:tc>
        <w:tc>
          <w:tcPr>
            <w:tcW w:w="3625" w:type="dxa"/>
            <w:gridSpan w:val="2"/>
            <w:tcBorders>
              <w:top w:val="nil"/>
              <w:bottom w:val="nil"/>
            </w:tcBorders>
          </w:tcPr>
          <w:p w:rsidR="00963FF9" w:rsidRDefault="00807D15">
            <w:pPr>
              <w:pStyle w:val="TableParagraph"/>
              <w:tabs>
                <w:tab w:val="left" w:pos="3270"/>
              </w:tabs>
              <w:spacing w:line="267" w:lineRule="exact"/>
              <w:ind w:left="110"/>
              <w:rPr>
                <w:sz w:val="24"/>
              </w:rPr>
            </w:pPr>
            <w:r>
              <w:rPr>
                <w:spacing w:val="-2"/>
                <w:sz w:val="24"/>
              </w:rPr>
              <w:t>классификацией</w:t>
            </w:r>
            <w:r>
              <w:rPr>
                <w:sz w:val="24"/>
              </w:rPr>
              <w:tab/>
            </w:r>
            <w:r>
              <w:rPr>
                <w:spacing w:val="-10"/>
                <w:sz w:val="24"/>
              </w:rPr>
              <w:t>—</w:t>
            </w:r>
          </w:p>
          <w:p w:rsidR="00963FF9" w:rsidRDefault="00807D15">
            <w:pPr>
              <w:pStyle w:val="TableParagraph"/>
              <w:tabs>
                <w:tab w:val="left" w:pos="1440"/>
                <w:tab w:val="left" w:pos="2218"/>
                <w:tab w:val="left" w:pos="2833"/>
                <w:tab w:val="left" w:pos="3289"/>
              </w:tabs>
              <w:spacing w:line="274" w:lineRule="exact"/>
              <w:ind w:left="110" w:right="89"/>
              <w:rPr>
                <w:sz w:val="24"/>
              </w:rPr>
            </w:pPr>
            <w:r>
              <w:rPr>
                <w:spacing w:val="-2"/>
                <w:sz w:val="24"/>
              </w:rPr>
              <w:t>сравнительный</w:t>
            </w:r>
            <w:r>
              <w:rPr>
                <w:sz w:val="24"/>
              </w:rPr>
              <w:tab/>
            </w:r>
            <w:r>
              <w:rPr>
                <w:sz w:val="24"/>
              </w:rPr>
              <w:tab/>
            </w:r>
            <w:r>
              <w:rPr>
                <w:spacing w:val="-2"/>
                <w:sz w:val="24"/>
              </w:rPr>
              <w:t>анализ различных</w:t>
            </w:r>
            <w:r>
              <w:rPr>
                <w:sz w:val="24"/>
              </w:rPr>
              <w:tab/>
            </w:r>
            <w:r>
              <w:rPr>
                <w:spacing w:val="-4"/>
                <w:sz w:val="24"/>
              </w:rPr>
              <w:t>форм</w:t>
            </w:r>
            <w:r>
              <w:rPr>
                <w:sz w:val="24"/>
              </w:rPr>
              <w:tab/>
            </w:r>
            <w:r>
              <w:rPr>
                <w:spacing w:val="-2"/>
                <w:sz w:val="24"/>
              </w:rPr>
              <w:t>доходов</w:t>
            </w:r>
            <w:r>
              <w:rPr>
                <w:sz w:val="24"/>
              </w:rPr>
              <w:tab/>
            </w:r>
            <w:r>
              <w:rPr>
                <w:spacing w:val="-5"/>
                <w:sz w:val="24"/>
              </w:rPr>
              <w:t>от</w:t>
            </w:r>
          </w:p>
        </w:tc>
        <w:tc>
          <w:tcPr>
            <w:tcW w:w="1277" w:type="dxa"/>
            <w:vMerge/>
            <w:tcBorders>
              <w:top w:val="nil"/>
            </w:tcBorders>
          </w:tcPr>
          <w:p w:rsidR="00963FF9" w:rsidRDefault="00963FF9">
            <w:pPr>
              <w:rPr>
                <w:sz w:val="2"/>
                <w:szCs w:val="2"/>
              </w:rPr>
            </w:pPr>
          </w:p>
        </w:tc>
        <w:tc>
          <w:tcPr>
            <w:tcW w:w="1133" w:type="dxa"/>
            <w:tcBorders>
              <w:top w:val="nil"/>
              <w:bottom w:val="nil"/>
            </w:tcBorders>
          </w:tcPr>
          <w:p w:rsidR="00963FF9" w:rsidRDefault="00807D15">
            <w:pPr>
              <w:pStyle w:val="TableParagraph"/>
              <w:spacing w:line="237" w:lineRule="auto"/>
              <w:ind w:left="106" w:right="129"/>
              <w:rPr>
                <w:sz w:val="24"/>
              </w:rPr>
            </w:pPr>
            <w:r>
              <w:rPr>
                <w:spacing w:val="-2"/>
                <w:sz w:val="24"/>
              </w:rPr>
              <w:t>исследо вательск</w:t>
            </w:r>
          </w:p>
          <w:p w:rsidR="00963FF9" w:rsidRDefault="00807D15">
            <w:pPr>
              <w:pStyle w:val="TableParagraph"/>
              <w:spacing w:line="262" w:lineRule="exact"/>
              <w:ind w:left="106"/>
              <w:rPr>
                <w:sz w:val="24"/>
              </w:rPr>
            </w:pPr>
            <w:r>
              <w:rPr>
                <w:spacing w:val="-5"/>
                <w:sz w:val="24"/>
              </w:rPr>
              <w:t>ая</w:t>
            </w:r>
          </w:p>
        </w:tc>
        <w:tc>
          <w:tcPr>
            <w:tcW w:w="1561" w:type="dxa"/>
            <w:vMerge/>
            <w:tcBorders>
              <w:top w:val="nil"/>
            </w:tcBorders>
          </w:tcPr>
          <w:p w:rsidR="00963FF9" w:rsidRDefault="00963FF9">
            <w:pPr>
              <w:rPr>
                <w:sz w:val="2"/>
                <w:szCs w:val="2"/>
              </w:rPr>
            </w:pPr>
          </w:p>
        </w:tc>
      </w:tr>
      <w:tr w:rsidR="00963FF9">
        <w:trPr>
          <w:trHeight w:val="541"/>
        </w:trPr>
        <w:tc>
          <w:tcPr>
            <w:tcW w:w="564" w:type="dxa"/>
            <w:tcBorders>
              <w:top w:val="nil"/>
              <w:right w:val="single" w:sz="6" w:space="0" w:color="000000"/>
            </w:tcBorders>
          </w:tcPr>
          <w:p w:rsidR="00963FF9" w:rsidRDefault="00963FF9">
            <w:pPr>
              <w:pStyle w:val="TableParagraph"/>
              <w:rPr>
                <w:sz w:val="24"/>
              </w:rPr>
            </w:pPr>
          </w:p>
        </w:tc>
        <w:tc>
          <w:tcPr>
            <w:tcW w:w="1563" w:type="dxa"/>
            <w:tcBorders>
              <w:top w:val="nil"/>
              <w:left w:val="single" w:sz="6" w:space="0" w:color="000000"/>
            </w:tcBorders>
          </w:tcPr>
          <w:p w:rsidR="00963FF9" w:rsidRDefault="00963FF9">
            <w:pPr>
              <w:pStyle w:val="TableParagraph"/>
              <w:rPr>
                <w:sz w:val="24"/>
              </w:rPr>
            </w:pPr>
          </w:p>
        </w:tc>
        <w:tc>
          <w:tcPr>
            <w:tcW w:w="917" w:type="dxa"/>
            <w:tcBorders>
              <w:top w:val="nil"/>
            </w:tcBorders>
          </w:tcPr>
          <w:p w:rsidR="00963FF9" w:rsidRDefault="00963FF9">
            <w:pPr>
              <w:pStyle w:val="TableParagraph"/>
              <w:rPr>
                <w:sz w:val="24"/>
              </w:rPr>
            </w:pPr>
          </w:p>
        </w:tc>
        <w:tc>
          <w:tcPr>
            <w:tcW w:w="3625" w:type="dxa"/>
            <w:gridSpan w:val="2"/>
            <w:tcBorders>
              <w:top w:val="nil"/>
            </w:tcBorders>
          </w:tcPr>
          <w:p w:rsidR="00963FF9" w:rsidRDefault="00807D15">
            <w:pPr>
              <w:pStyle w:val="TableParagraph"/>
              <w:spacing w:line="266" w:lineRule="exact"/>
              <w:ind w:left="110"/>
              <w:rPr>
                <w:sz w:val="24"/>
              </w:rPr>
            </w:pPr>
            <w:r>
              <w:rPr>
                <w:spacing w:val="-2"/>
                <w:sz w:val="24"/>
              </w:rPr>
              <w:t>интеллектуальной</w:t>
            </w:r>
          </w:p>
          <w:p w:rsidR="00963FF9" w:rsidRDefault="00807D15">
            <w:pPr>
              <w:pStyle w:val="TableParagraph"/>
              <w:spacing w:line="255" w:lineRule="exact"/>
              <w:ind w:left="110"/>
              <w:rPr>
                <w:sz w:val="24"/>
              </w:rPr>
            </w:pPr>
            <w:r>
              <w:rPr>
                <w:spacing w:val="-2"/>
                <w:sz w:val="24"/>
              </w:rPr>
              <w:t>собственности).</w:t>
            </w:r>
          </w:p>
        </w:tc>
        <w:tc>
          <w:tcPr>
            <w:tcW w:w="1277" w:type="dxa"/>
            <w:vMerge/>
            <w:tcBorders>
              <w:top w:val="nil"/>
            </w:tcBorders>
          </w:tcPr>
          <w:p w:rsidR="00963FF9" w:rsidRDefault="00963FF9">
            <w:pPr>
              <w:rPr>
                <w:sz w:val="2"/>
                <w:szCs w:val="2"/>
              </w:rPr>
            </w:pPr>
          </w:p>
        </w:tc>
        <w:tc>
          <w:tcPr>
            <w:tcW w:w="1133" w:type="dxa"/>
            <w:tcBorders>
              <w:top w:val="nil"/>
            </w:tcBorders>
          </w:tcPr>
          <w:p w:rsidR="00963FF9" w:rsidRDefault="00963FF9">
            <w:pPr>
              <w:pStyle w:val="TableParagraph"/>
              <w:rPr>
                <w:sz w:val="24"/>
              </w:rPr>
            </w:pPr>
          </w:p>
        </w:tc>
        <w:tc>
          <w:tcPr>
            <w:tcW w:w="1561" w:type="dxa"/>
            <w:vMerge/>
            <w:tcBorders>
              <w:top w:val="nil"/>
            </w:tcBorders>
          </w:tcPr>
          <w:p w:rsidR="00963FF9" w:rsidRDefault="00963FF9">
            <w:pPr>
              <w:rPr>
                <w:sz w:val="2"/>
                <w:szCs w:val="2"/>
              </w:rPr>
            </w:pPr>
          </w:p>
        </w:tc>
      </w:tr>
      <w:tr w:rsidR="00963FF9">
        <w:trPr>
          <w:trHeight w:val="278"/>
        </w:trPr>
        <w:tc>
          <w:tcPr>
            <w:tcW w:w="564" w:type="dxa"/>
            <w:tcBorders>
              <w:right w:val="single" w:sz="6" w:space="0" w:color="000000"/>
            </w:tcBorders>
          </w:tcPr>
          <w:p w:rsidR="00963FF9" w:rsidRDefault="00807D15">
            <w:pPr>
              <w:pStyle w:val="TableParagraph"/>
              <w:spacing w:line="258" w:lineRule="exact"/>
              <w:ind w:left="100" w:right="96"/>
              <w:jc w:val="center"/>
              <w:rPr>
                <w:sz w:val="24"/>
              </w:rPr>
            </w:pPr>
            <w:r>
              <w:rPr>
                <w:spacing w:val="-5"/>
                <w:sz w:val="24"/>
              </w:rPr>
              <w:t>14</w:t>
            </w:r>
          </w:p>
        </w:tc>
        <w:tc>
          <w:tcPr>
            <w:tcW w:w="1563" w:type="dxa"/>
            <w:tcBorders>
              <w:left w:val="single" w:sz="6" w:space="0" w:color="000000"/>
            </w:tcBorders>
          </w:tcPr>
          <w:p w:rsidR="00963FF9" w:rsidRDefault="00807D15">
            <w:pPr>
              <w:pStyle w:val="TableParagraph"/>
              <w:spacing w:line="258" w:lineRule="exact"/>
              <w:ind w:left="148" w:right="130"/>
              <w:jc w:val="center"/>
              <w:rPr>
                <w:sz w:val="24"/>
              </w:rPr>
            </w:pPr>
            <w:r>
              <w:rPr>
                <w:spacing w:val="-2"/>
                <w:sz w:val="24"/>
              </w:rPr>
              <w:t>Творческая</w:t>
            </w:r>
          </w:p>
        </w:tc>
        <w:tc>
          <w:tcPr>
            <w:tcW w:w="917" w:type="dxa"/>
          </w:tcPr>
          <w:p w:rsidR="00963FF9" w:rsidRDefault="00807D15">
            <w:pPr>
              <w:pStyle w:val="TableParagraph"/>
              <w:spacing w:line="258" w:lineRule="exact"/>
              <w:ind w:left="10"/>
              <w:jc w:val="center"/>
              <w:rPr>
                <w:sz w:val="24"/>
              </w:rPr>
            </w:pPr>
            <w:r>
              <w:rPr>
                <w:sz w:val="24"/>
              </w:rPr>
              <w:t>1</w:t>
            </w:r>
          </w:p>
        </w:tc>
        <w:tc>
          <w:tcPr>
            <w:tcW w:w="2049" w:type="dxa"/>
            <w:tcBorders>
              <w:right w:val="nil"/>
            </w:tcBorders>
          </w:tcPr>
          <w:p w:rsidR="00963FF9" w:rsidRDefault="00807D15">
            <w:pPr>
              <w:pStyle w:val="TableParagraph"/>
              <w:spacing w:line="258" w:lineRule="exact"/>
              <w:ind w:left="105"/>
              <w:rPr>
                <w:sz w:val="24"/>
              </w:rPr>
            </w:pPr>
            <w:r>
              <w:rPr>
                <w:spacing w:val="-2"/>
                <w:sz w:val="24"/>
              </w:rPr>
              <w:t>Проблемный</w:t>
            </w:r>
          </w:p>
        </w:tc>
        <w:tc>
          <w:tcPr>
            <w:tcW w:w="1576" w:type="dxa"/>
            <w:tcBorders>
              <w:left w:val="nil"/>
            </w:tcBorders>
          </w:tcPr>
          <w:p w:rsidR="00963FF9" w:rsidRDefault="00807D15">
            <w:pPr>
              <w:pStyle w:val="TableParagraph"/>
              <w:spacing w:line="258" w:lineRule="exact"/>
              <w:ind w:left="616"/>
              <w:rPr>
                <w:sz w:val="24"/>
              </w:rPr>
            </w:pPr>
            <w:r>
              <w:rPr>
                <w:spacing w:val="-2"/>
                <w:sz w:val="24"/>
              </w:rPr>
              <w:t>семинар</w:t>
            </w:r>
          </w:p>
        </w:tc>
        <w:tc>
          <w:tcPr>
            <w:tcW w:w="1277" w:type="dxa"/>
          </w:tcPr>
          <w:p w:rsidR="00963FF9" w:rsidRDefault="00963FF9">
            <w:pPr>
              <w:pStyle w:val="TableParagraph"/>
              <w:rPr>
                <w:sz w:val="20"/>
              </w:rPr>
            </w:pPr>
          </w:p>
        </w:tc>
        <w:tc>
          <w:tcPr>
            <w:tcW w:w="1133" w:type="dxa"/>
          </w:tcPr>
          <w:p w:rsidR="00963FF9" w:rsidRDefault="00807D15">
            <w:pPr>
              <w:pStyle w:val="TableParagraph"/>
              <w:spacing w:line="258" w:lineRule="exact"/>
              <w:ind w:left="5"/>
              <w:rPr>
                <w:sz w:val="24"/>
              </w:rPr>
            </w:pPr>
            <w:r>
              <w:rPr>
                <w:spacing w:val="-2"/>
                <w:sz w:val="24"/>
              </w:rPr>
              <w:t>Учебно-</w:t>
            </w:r>
          </w:p>
        </w:tc>
        <w:tc>
          <w:tcPr>
            <w:tcW w:w="1561" w:type="dxa"/>
          </w:tcPr>
          <w:p w:rsidR="00963FF9" w:rsidRDefault="00807D15">
            <w:pPr>
              <w:pStyle w:val="TableParagraph"/>
              <w:spacing w:line="258" w:lineRule="exact"/>
              <w:ind w:left="5"/>
              <w:rPr>
                <w:sz w:val="24"/>
              </w:rPr>
            </w:pPr>
            <w:r>
              <w:rPr>
                <w:spacing w:val="-4"/>
                <w:sz w:val="24"/>
              </w:rPr>
              <w:t>URL:</w:t>
            </w:r>
          </w:p>
        </w:tc>
      </w:tr>
    </w:tbl>
    <w:p w:rsidR="00963FF9" w:rsidRDefault="00963FF9">
      <w:pPr>
        <w:spacing w:line="258" w:lineRule="exact"/>
        <w:rPr>
          <w:sz w:val="24"/>
        </w:rPr>
        <w:sectPr w:rsidR="00963FF9">
          <w:type w:val="continuous"/>
          <w:pgSz w:w="11910" w:h="16840"/>
          <w:pgMar w:top="1080" w:right="0" w:bottom="480" w:left="480" w:header="0" w:footer="219" w:gutter="0"/>
          <w:cols w:space="720"/>
        </w:sectPr>
      </w:pPr>
    </w:p>
    <w:p w:rsidR="00963FF9" w:rsidRDefault="00963FF9">
      <w:pPr>
        <w:pStyle w:val="a3"/>
        <w:spacing w:before="5"/>
        <w:rPr>
          <w:b/>
          <w:sz w:val="2"/>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4"/>
        <w:gridCol w:w="1563"/>
        <w:gridCol w:w="855"/>
        <w:gridCol w:w="3692"/>
        <w:gridCol w:w="1269"/>
        <w:gridCol w:w="1143"/>
        <w:gridCol w:w="2056"/>
      </w:tblGrid>
      <w:tr w:rsidR="00963FF9">
        <w:trPr>
          <w:trHeight w:val="547"/>
          <w:jc w:val="right"/>
        </w:trPr>
        <w:tc>
          <w:tcPr>
            <w:tcW w:w="564" w:type="dxa"/>
            <w:vMerge w:val="restart"/>
            <w:tcBorders>
              <w:bottom w:val="nil"/>
              <w:right w:val="single" w:sz="6" w:space="0" w:color="000000"/>
            </w:tcBorders>
          </w:tcPr>
          <w:p w:rsidR="00963FF9" w:rsidRDefault="00963FF9">
            <w:pPr>
              <w:pStyle w:val="TableParagraph"/>
              <w:rPr>
                <w:sz w:val="24"/>
              </w:rPr>
            </w:pPr>
          </w:p>
        </w:tc>
        <w:tc>
          <w:tcPr>
            <w:tcW w:w="1563" w:type="dxa"/>
            <w:tcBorders>
              <w:left w:val="single" w:sz="6" w:space="0" w:color="000000"/>
              <w:bottom w:val="nil"/>
            </w:tcBorders>
          </w:tcPr>
          <w:p w:rsidR="00963FF9" w:rsidRDefault="00807D15">
            <w:pPr>
              <w:pStyle w:val="TableParagraph"/>
              <w:spacing w:line="267" w:lineRule="exact"/>
              <w:ind w:left="-30"/>
              <w:rPr>
                <w:sz w:val="24"/>
              </w:rPr>
            </w:pPr>
            <w:r>
              <w:rPr>
                <w:spacing w:val="-2"/>
                <w:sz w:val="24"/>
              </w:rPr>
              <w:t>лаборатория</w:t>
            </w:r>
          </w:p>
          <w:p w:rsidR="00963FF9" w:rsidRDefault="00807D15">
            <w:pPr>
              <w:pStyle w:val="TableParagraph"/>
              <w:spacing w:line="261" w:lineRule="exact"/>
              <w:ind w:left="9"/>
              <w:rPr>
                <w:sz w:val="24"/>
              </w:rPr>
            </w:pPr>
            <w:r>
              <w:rPr>
                <w:spacing w:val="-2"/>
                <w:sz w:val="24"/>
              </w:rPr>
              <w:t>финансиста</w:t>
            </w:r>
          </w:p>
        </w:tc>
        <w:tc>
          <w:tcPr>
            <w:tcW w:w="855" w:type="dxa"/>
            <w:vMerge w:val="restart"/>
            <w:tcBorders>
              <w:bottom w:val="nil"/>
            </w:tcBorders>
          </w:tcPr>
          <w:p w:rsidR="00963FF9" w:rsidRDefault="00963FF9">
            <w:pPr>
              <w:pStyle w:val="TableParagraph"/>
              <w:rPr>
                <w:sz w:val="24"/>
              </w:rPr>
            </w:pPr>
          </w:p>
        </w:tc>
        <w:tc>
          <w:tcPr>
            <w:tcW w:w="3692" w:type="dxa"/>
            <w:tcBorders>
              <w:bottom w:val="nil"/>
            </w:tcBorders>
          </w:tcPr>
          <w:p w:rsidR="00963FF9" w:rsidRDefault="00807D15">
            <w:pPr>
              <w:pStyle w:val="TableParagraph"/>
              <w:spacing w:line="267" w:lineRule="exact"/>
              <w:ind w:left="4"/>
              <w:rPr>
                <w:sz w:val="24"/>
              </w:rPr>
            </w:pPr>
            <w:r>
              <w:rPr>
                <w:sz w:val="24"/>
              </w:rPr>
              <w:t>(групповаяработао</w:t>
            </w:r>
            <w:r>
              <w:rPr>
                <w:spacing w:val="-2"/>
                <w:sz w:val="24"/>
              </w:rPr>
              <w:t>финансовом</w:t>
            </w:r>
          </w:p>
          <w:p w:rsidR="00963FF9" w:rsidRDefault="00807D15">
            <w:pPr>
              <w:pStyle w:val="TableParagraph"/>
              <w:tabs>
                <w:tab w:val="left" w:pos="1790"/>
                <w:tab w:val="left" w:pos="2275"/>
                <w:tab w:val="left" w:pos="3456"/>
              </w:tabs>
              <w:spacing w:line="261" w:lineRule="exact"/>
              <w:ind w:left="4" w:right="-15"/>
              <w:rPr>
                <w:sz w:val="24"/>
              </w:rPr>
            </w:pPr>
            <w:r>
              <w:rPr>
                <w:spacing w:val="-2"/>
                <w:sz w:val="24"/>
              </w:rPr>
              <w:t>благополучии</w:t>
            </w:r>
            <w:r>
              <w:rPr>
                <w:sz w:val="24"/>
              </w:rPr>
              <w:tab/>
            </w:r>
            <w:r>
              <w:rPr>
                <w:spacing w:val="-10"/>
                <w:sz w:val="24"/>
              </w:rPr>
              <w:t>и</w:t>
            </w:r>
            <w:r>
              <w:rPr>
                <w:sz w:val="24"/>
              </w:rPr>
              <w:tab/>
            </w:r>
            <w:r>
              <w:rPr>
                <w:spacing w:val="-2"/>
                <w:sz w:val="24"/>
              </w:rPr>
              <w:t>доходах</w:t>
            </w:r>
            <w:r>
              <w:rPr>
                <w:sz w:val="24"/>
              </w:rPr>
              <w:tab/>
            </w:r>
            <w:r>
              <w:rPr>
                <w:spacing w:val="-5"/>
                <w:sz w:val="24"/>
              </w:rPr>
              <w:t>от</w:t>
            </w:r>
          </w:p>
        </w:tc>
        <w:tc>
          <w:tcPr>
            <w:tcW w:w="1269" w:type="dxa"/>
            <w:vMerge w:val="restart"/>
            <w:tcBorders>
              <w:bottom w:val="nil"/>
            </w:tcBorders>
          </w:tcPr>
          <w:p w:rsidR="00963FF9" w:rsidRDefault="00963FF9">
            <w:pPr>
              <w:pStyle w:val="TableParagraph"/>
              <w:rPr>
                <w:sz w:val="24"/>
              </w:rPr>
            </w:pPr>
          </w:p>
        </w:tc>
        <w:tc>
          <w:tcPr>
            <w:tcW w:w="1143" w:type="dxa"/>
            <w:tcBorders>
              <w:bottom w:val="nil"/>
            </w:tcBorders>
          </w:tcPr>
          <w:p w:rsidR="00963FF9" w:rsidRDefault="00807D15">
            <w:pPr>
              <w:pStyle w:val="TableParagraph"/>
              <w:spacing w:line="267" w:lineRule="exact"/>
              <w:ind w:left="8"/>
              <w:rPr>
                <w:sz w:val="24"/>
              </w:rPr>
            </w:pPr>
            <w:r>
              <w:rPr>
                <w:spacing w:val="-2"/>
                <w:sz w:val="24"/>
              </w:rPr>
              <w:t>исследо</w:t>
            </w:r>
          </w:p>
          <w:p w:rsidR="00963FF9" w:rsidRDefault="00807D15">
            <w:pPr>
              <w:pStyle w:val="TableParagraph"/>
              <w:spacing w:line="261" w:lineRule="exact"/>
              <w:ind w:left="8"/>
              <w:rPr>
                <w:sz w:val="24"/>
              </w:rPr>
            </w:pPr>
            <w:r>
              <w:rPr>
                <w:spacing w:val="-2"/>
                <w:sz w:val="24"/>
              </w:rPr>
              <w:t>вательская</w:t>
            </w:r>
          </w:p>
        </w:tc>
        <w:tc>
          <w:tcPr>
            <w:tcW w:w="2056" w:type="dxa"/>
            <w:tcBorders>
              <w:bottom w:val="nil"/>
              <w:right w:val="nil"/>
            </w:tcBorders>
          </w:tcPr>
          <w:p w:rsidR="00963FF9" w:rsidRDefault="00807D15">
            <w:pPr>
              <w:pStyle w:val="TableParagraph"/>
              <w:spacing w:line="267" w:lineRule="exact"/>
              <w:ind w:left="-2"/>
              <w:rPr>
                <w:sz w:val="24"/>
              </w:rPr>
            </w:pPr>
            <w:r>
              <w:rPr>
                <w:color w:val="0000FF"/>
                <w:spacing w:val="-2"/>
                <w:sz w:val="24"/>
              </w:rPr>
              <w:t>https://ваши</w:t>
            </w:r>
          </w:p>
          <w:p w:rsidR="00963FF9" w:rsidRDefault="00025C2E">
            <w:pPr>
              <w:pStyle w:val="TableParagraph"/>
              <w:spacing w:line="261" w:lineRule="exact"/>
              <w:ind w:left="-2"/>
              <w:rPr>
                <w:sz w:val="24"/>
              </w:rPr>
            </w:pPr>
            <w:r w:rsidRPr="00025C2E">
              <w:pict>
                <v:group id="docshapegroup66" o:spid="_x0000_s1096" style="position:absolute;left:0;text-align:left;margin-left:.25pt;margin-top:-1.35pt;width:60.05pt;height:.5pt;z-index:-18033152" coordorigin="5,-27" coordsize="1201,10">
                  <v:rect id="docshape67" o:spid="_x0000_s1097" style="position:absolute;left:4;top:-27;width:1201;height:10" fillcolor="blue" stroked="f"/>
                </v:group>
              </w:pict>
            </w:r>
            <w:r w:rsidRPr="00025C2E">
              <w:pict>
                <v:group id="docshapegroup68" o:spid="_x0000_s1094" style="position:absolute;left:0;text-align:left;margin-left:.25pt;margin-top:12.35pt;width:62.7pt;height:.5pt;z-index:-18032640" coordorigin="5,247" coordsize="1254,10">
                  <v:rect id="docshape69" o:spid="_x0000_s1095" style="position:absolute;left:4;top:246;width:1254;height:10" fillcolor="blue" stroked="f"/>
                </v:group>
              </w:pict>
            </w:r>
            <w:r w:rsidR="00807D15">
              <w:rPr>
                <w:color w:val="0000FF"/>
                <w:spacing w:val="-2"/>
                <w:sz w:val="24"/>
              </w:rPr>
              <w:t>финансы.рф</w:t>
            </w:r>
            <w:hyperlink r:id="rId88">
              <w:r w:rsidR="00807D15">
                <w:rPr>
                  <w:spacing w:val="-2"/>
                  <w:sz w:val="24"/>
                </w:rPr>
                <w:t>URL:</w:t>
              </w:r>
            </w:hyperlink>
          </w:p>
        </w:tc>
      </w:tr>
      <w:tr w:rsidR="00963FF9">
        <w:trPr>
          <w:trHeight w:val="554"/>
          <w:jc w:val="right"/>
        </w:trPr>
        <w:tc>
          <w:tcPr>
            <w:tcW w:w="564" w:type="dxa"/>
            <w:vMerge/>
            <w:tcBorders>
              <w:top w:val="nil"/>
              <w:bottom w:val="nil"/>
              <w:right w:val="single" w:sz="6" w:space="0" w:color="000000"/>
            </w:tcBorders>
          </w:tcPr>
          <w:p w:rsidR="00963FF9" w:rsidRDefault="00963FF9">
            <w:pPr>
              <w:rPr>
                <w:sz w:val="2"/>
                <w:szCs w:val="2"/>
              </w:rPr>
            </w:pPr>
          </w:p>
        </w:tc>
        <w:tc>
          <w:tcPr>
            <w:tcW w:w="1563" w:type="dxa"/>
            <w:tcBorders>
              <w:top w:val="nil"/>
              <w:left w:val="single" w:sz="6" w:space="0" w:color="000000"/>
              <w:bottom w:val="nil"/>
            </w:tcBorders>
          </w:tcPr>
          <w:p w:rsidR="00963FF9" w:rsidRDefault="00963FF9">
            <w:pPr>
              <w:pStyle w:val="TableParagraph"/>
              <w:rPr>
                <w:sz w:val="24"/>
              </w:rPr>
            </w:pPr>
          </w:p>
        </w:tc>
        <w:tc>
          <w:tcPr>
            <w:tcW w:w="855" w:type="dxa"/>
            <w:vMerge/>
            <w:tcBorders>
              <w:top w:val="nil"/>
              <w:bottom w:val="nil"/>
            </w:tcBorders>
          </w:tcPr>
          <w:p w:rsidR="00963FF9" w:rsidRDefault="00963FF9">
            <w:pPr>
              <w:rPr>
                <w:sz w:val="2"/>
                <w:szCs w:val="2"/>
              </w:rPr>
            </w:pPr>
          </w:p>
        </w:tc>
        <w:tc>
          <w:tcPr>
            <w:tcW w:w="3692" w:type="dxa"/>
            <w:tcBorders>
              <w:top w:val="nil"/>
              <w:bottom w:val="nil"/>
            </w:tcBorders>
          </w:tcPr>
          <w:p w:rsidR="00963FF9" w:rsidRDefault="00807D15">
            <w:pPr>
              <w:pStyle w:val="TableParagraph"/>
              <w:tabs>
                <w:tab w:val="left" w:pos="2472"/>
              </w:tabs>
              <w:spacing w:line="274" w:lineRule="exact"/>
              <w:ind w:left="4" w:right="-15"/>
              <w:rPr>
                <w:sz w:val="24"/>
              </w:rPr>
            </w:pPr>
            <w:r>
              <w:rPr>
                <w:sz w:val="24"/>
              </w:rPr>
              <w:t xml:space="preserve">творчества – решение кейс-задачна </w:t>
            </w:r>
            <w:r>
              <w:rPr>
                <w:spacing w:val="-2"/>
                <w:sz w:val="24"/>
              </w:rPr>
              <w:t>материалах</w:t>
            </w:r>
            <w:r>
              <w:rPr>
                <w:sz w:val="24"/>
              </w:rPr>
              <w:tab/>
            </w:r>
            <w:r>
              <w:rPr>
                <w:spacing w:val="-2"/>
                <w:sz w:val="24"/>
              </w:rPr>
              <w:t>фрагментов</w:t>
            </w:r>
          </w:p>
        </w:tc>
        <w:tc>
          <w:tcPr>
            <w:tcW w:w="1269" w:type="dxa"/>
            <w:vMerge/>
            <w:tcBorders>
              <w:top w:val="nil"/>
              <w:bottom w:val="nil"/>
            </w:tcBorders>
          </w:tcPr>
          <w:p w:rsidR="00963FF9" w:rsidRDefault="00963FF9">
            <w:pPr>
              <w:rPr>
                <w:sz w:val="2"/>
                <w:szCs w:val="2"/>
              </w:rPr>
            </w:pPr>
          </w:p>
        </w:tc>
        <w:tc>
          <w:tcPr>
            <w:tcW w:w="1143" w:type="dxa"/>
            <w:tcBorders>
              <w:top w:val="nil"/>
              <w:bottom w:val="nil"/>
            </w:tcBorders>
          </w:tcPr>
          <w:p w:rsidR="00963FF9" w:rsidRDefault="00963FF9">
            <w:pPr>
              <w:pStyle w:val="TableParagraph"/>
              <w:rPr>
                <w:sz w:val="24"/>
              </w:rPr>
            </w:pPr>
          </w:p>
        </w:tc>
        <w:tc>
          <w:tcPr>
            <w:tcW w:w="2056" w:type="dxa"/>
            <w:tcBorders>
              <w:top w:val="nil"/>
              <w:bottom w:val="nil"/>
              <w:right w:val="nil"/>
            </w:tcBorders>
          </w:tcPr>
          <w:p w:rsidR="00963FF9" w:rsidRDefault="00025C2E">
            <w:pPr>
              <w:pStyle w:val="TableParagraph"/>
              <w:spacing w:before="5" w:line="272" w:lineRule="exact"/>
              <w:ind w:left="-2"/>
              <w:rPr>
                <w:sz w:val="24"/>
              </w:rPr>
            </w:pPr>
            <w:hyperlink r:id="rId89">
              <w:r w:rsidR="00807D15">
                <w:rPr>
                  <w:color w:val="0000FF"/>
                  <w:spacing w:val="-2"/>
                  <w:sz w:val="24"/>
                </w:rPr>
                <w:t>https://fincult</w:t>
              </w:r>
            </w:hyperlink>
          </w:p>
          <w:p w:rsidR="00963FF9" w:rsidRDefault="00025C2E">
            <w:pPr>
              <w:pStyle w:val="TableParagraph"/>
              <w:spacing w:line="256" w:lineRule="exact"/>
              <w:ind w:left="-2"/>
              <w:rPr>
                <w:sz w:val="24"/>
              </w:rPr>
            </w:pPr>
            <w:r w:rsidRPr="00025C2E">
              <w:pict>
                <v:group id="docshapegroup70" o:spid="_x0000_s1092" style="position:absolute;left:0;text-align:left;margin-left:.25pt;margin-top:-1.2pt;width:64.6pt;height:.5pt;z-index:-18032128" coordorigin="5,-24" coordsize="1292,10">
                  <v:rect id="docshape71" o:spid="_x0000_s1093" style="position:absolute;left:4;top:-25;width:1292;height:10" fillcolor="blue" stroked="f"/>
                </v:group>
              </w:pict>
            </w:r>
            <w:r w:rsidRPr="00025C2E">
              <w:pict>
                <v:group id="docshapegroup72" o:spid="_x0000_s1090" style="position:absolute;left:0;text-align:left;margin-left:.25pt;margin-top:12.2pt;width:22.15pt;height:.5pt;z-index:-18031616" coordorigin="5,244" coordsize="443,10">
                  <v:rect id="docshape73" o:spid="_x0000_s1091" style="position:absolute;left:4;top:244;width:443;height:10" fillcolor="blue" stroked="f"/>
                </v:group>
              </w:pict>
            </w:r>
            <w:hyperlink r:id="rId90">
              <w:r w:rsidR="00807D15">
                <w:rPr>
                  <w:color w:val="0000FF"/>
                  <w:sz w:val="24"/>
                </w:rPr>
                <w:t>.info</w:t>
              </w:r>
            </w:hyperlink>
            <w:r w:rsidR="00807D15">
              <w:rPr>
                <w:spacing w:val="-4"/>
                <w:sz w:val="24"/>
              </w:rPr>
              <w:t>URL:</w:t>
            </w:r>
          </w:p>
        </w:tc>
      </w:tr>
      <w:tr w:rsidR="00963FF9">
        <w:trPr>
          <w:trHeight w:val="530"/>
          <w:jc w:val="right"/>
        </w:trPr>
        <w:tc>
          <w:tcPr>
            <w:tcW w:w="564" w:type="dxa"/>
            <w:vMerge/>
            <w:tcBorders>
              <w:top w:val="nil"/>
              <w:bottom w:val="nil"/>
              <w:right w:val="single" w:sz="6" w:space="0" w:color="000000"/>
            </w:tcBorders>
          </w:tcPr>
          <w:p w:rsidR="00963FF9" w:rsidRDefault="00963FF9">
            <w:pPr>
              <w:rPr>
                <w:sz w:val="2"/>
                <w:szCs w:val="2"/>
              </w:rPr>
            </w:pPr>
          </w:p>
        </w:tc>
        <w:tc>
          <w:tcPr>
            <w:tcW w:w="1563" w:type="dxa"/>
            <w:tcBorders>
              <w:top w:val="nil"/>
              <w:left w:val="single" w:sz="6" w:space="0" w:color="000000"/>
              <w:bottom w:val="nil"/>
            </w:tcBorders>
          </w:tcPr>
          <w:p w:rsidR="00963FF9" w:rsidRDefault="00963FF9">
            <w:pPr>
              <w:pStyle w:val="TableParagraph"/>
              <w:rPr>
                <w:sz w:val="24"/>
              </w:rPr>
            </w:pPr>
          </w:p>
        </w:tc>
        <w:tc>
          <w:tcPr>
            <w:tcW w:w="855" w:type="dxa"/>
            <w:vMerge/>
            <w:tcBorders>
              <w:top w:val="nil"/>
              <w:bottom w:val="nil"/>
            </w:tcBorders>
          </w:tcPr>
          <w:p w:rsidR="00963FF9" w:rsidRDefault="00963FF9">
            <w:pPr>
              <w:rPr>
                <w:sz w:val="2"/>
                <w:szCs w:val="2"/>
              </w:rPr>
            </w:pPr>
          </w:p>
        </w:tc>
        <w:tc>
          <w:tcPr>
            <w:tcW w:w="3692" w:type="dxa"/>
            <w:tcBorders>
              <w:top w:val="nil"/>
              <w:bottom w:val="nil"/>
            </w:tcBorders>
          </w:tcPr>
          <w:p w:rsidR="00963FF9" w:rsidRDefault="00807D15">
            <w:pPr>
              <w:pStyle w:val="TableParagraph"/>
              <w:spacing w:line="270" w:lineRule="exact"/>
              <w:ind w:left="4"/>
              <w:rPr>
                <w:sz w:val="24"/>
              </w:rPr>
            </w:pPr>
            <w:r>
              <w:rPr>
                <w:sz w:val="24"/>
              </w:rPr>
              <w:t>литературных</w:t>
            </w:r>
            <w:r>
              <w:rPr>
                <w:spacing w:val="-2"/>
                <w:sz w:val="24"/>
              </w:rPr>
              <w:t>произведений)</w:t>
            </w:r>
          </w:p>
        </w:tc>
        <w:tc>
          <w:tcPr>
            <w:tcW w:w="1269" w:type="dxa"/>
            <w:vMerge/>
            <w:tcBorders>
              <w:top w:val="nil"/>
              <w:bottom w:val="nil"/>
            </w:tcBorders>
          </w:tcPr>
          <w:p w:rsidR="00963FF9" w:rsidRDefault="00963FF9">
            <w:pPr>
              <w:rPr>
                <w:sz w:val="2"/>
                <w:szCs w:val="2"/>
              </w:rPr>
            </w:pPr>
          </w:p>
        </w:tc>
        <w:tc>
          <w:tcPr>
            <w:tcW w:w="1143" w:type="dxa"/>
            <w:tcBorders>
              <w:top w:val="nil"/>
              <w:bottom w:val="nil"/>
            </w:tcBorders>
          </w:tcPr>
          <w:p w:rsidR="00963FF9" w:rsidRDefault="00963FF9">
            <w:pPr>
              <w:pStyle w:val="TableParagraph"/>
              <w:rPr>
                <w:sz w:val="24"/>
              </w:rPr>
            </w:pPr>
          </w:p>
        </w:tc>
        <w:tc>
          <w:tcPr>
            <w:tcW w:w="2056" w:type="dxa"/>
            <w:tcBorders>
              <w:top w:val="nil"/>
              <w:bottom w:val="nil"/>
              <w:right w:val="nil"/>
            </w:tcBorders>
          </w:tcPr>
          <w:p w:rsidR="00963FF9" w:rsidRDefault="00025C2E">
            <w:pPr>
              <w:pStyle w:val="TableParagraph"/>
              <w:spacing w:line="274" w:lineRule="exact"/>
              <w:ind w:left="-2" w:right="759"/>
              <w:rPr>
                <w:sz w:val="24"/>
              </w:rPr>
            </w:pPr>
            <w:r w:rsidRPr="00025C2E">
              <w:pict>
                <v:group id="docshapegroup74" o:spid="_x0000_s1088" style="position:absolute;left:0;text-align:left;margin-left:.25pt;margin-top:12.55pt;width:64.35pt;height:.5pt;z-index:-18031104;mso-position-horizontal-relative:text;mso-position-vertical-relative:text" coordorigin="5,251" coordsize="1287,10">
                  <v:rect id="docshape75" o:spid="_x0000_s1089" style="position:absolute;left:4;top:251;width:1287;height:10" fillcolor="blue" stroked="f"/>
                </v:group>
              </w:pict>
            </w:r>
            <w:r w:rsidRPr="00025C2E">
              <w:pict>
                <v:group id="docshapegroup76" o:spid="_x0000_s1086" style="position:absolute;left:0;text-align:left;margin-left:.25pt;margin-top:26.3pt;width:59.1pt;height:.5pt;z-index:-18030592;mso-position-horizontal-relative:text;mso-position-vertical-relative:text" coordorigin="5,526" coordsize="1182,10">
                  <v:rect id="docshape77" o:spid="_x0000_s1087" style="position:absolute;left:4;top:525;width:1182;height:10" fillcolor="blue" stroked="f"/>
                </v:group>
              </w:pict>
            </w:r>
            <w:r w:rsidR="00807D15">
              <w:rPr>
                <w:color w:val="0000FF"/>
                <w:spacing w:val="-2"/>
                <w:sz w:val="24"/>
              </w:rPr>
              <w:t>https://хочум огузнаю.рф</w:t>
            </w:r>
          </w:p>
        </w:tc>
      </w:tr>
      <w:tr w:rsidR="00963FF9">
        <w:trPr>
          <w:trHeight w:val="557"/>
          <w:jc w:val="right"/>
        </w:trPr>
        <w:tc>
          <w:tcPr>
            <w:tcW w:w="564" w:type="dxa"/>
            <w:tcBorders>
              <w:top w:val="nil"/>
              <w:right w:val="single" w:sz="6" w:space="0" w:color="000000"/>
            </w:tcBorders>
          </w:tcPr>
          <w:p w:rsidR="00963FF9" w:rsidRDefault="00963FF9">
            <w:pPr>
              <w:pStyle w:val="TableParagraph"/>
              <w:rPr>
                <w:sz w:val="24"/>
              </w:rPr>
            </w:pPr>
          </w:p>
        </w:tc>
        <w:tc>
          <w:tcPr>
            <w:tcW w:w="1563" w:type="dxa"/>
            <w:tcBorders>
              <w:top w:val="nil"/>
              <w:left w:val="single" w:sz="6" w:space="0" w:color="000000"/>
            </w:tcBorders>
          </w:tcPr>
          <w:p w:rsidR="00963FF9" w:rsidRDefault="00963FF9">
            <w:pPr>
              <w:pStyle w:val="TableParagraph"/>
              <w:rPr>
                <w:sz w:val="24"/>
              </w:rPr>
            </w:pPr>
          </w:p>
        </w:tc>
        <w:tc>
          <w:tcPr>
            <w:tcW w:w="855" w:type="dxa"/>
            <w:tcBorders>
              <w:top w:val="nil"/>
            </w:tcBorders>
          </w:tcPr>
          <w:p w:rsidR="00963FF9" w:rsidRDefault="00963FF9">
            <w:pPr>
              <w:pStyle w:val="TableParagraph"/>
              <w:rPr>
                <w:sz w:val="24"/>
              </w:rPr>
            </w:pPr>
          </w:p>
        </w:tc>
        <w:tc>
          <w:tcPr>
            <w:tcW w:w="3692" w:type="dxa"/>
            <w:tcBorders>
              <w:top w:val="nil"/>
            </w:tcBorders>
          </w:tcPr>
          <w:p w:rsidR="00963FF9" w:rsidRDefault="00963FF9">
            <w:pPr>
              <w:pStyle w:val="TableParagraph"/>
              <w:rPr>
                <w:sz w:val="24"/>
              </w:rPr>
            </w:pPr>
          </w:p>
        </w:tc>
        <w:tc>
          <w:tcPr>
            <w:tcW w:w="1269" w:type="dxa"/>
            <w:tcBorders>
              <w:top w:val="nil"/>
            </w:tcBorders>
          </w:tcPr>
          <w:p w:rsidR="00963FF9" w:rsidRDefault="00963FF9">
            <w:pPr>
              <w:pStyle w:val="TableParagraph"/>
              <w:rPr>
                <w:sz w:val="24"/>
              </w:rPr>
            </w:pPr>
          </w:p>
        </w:tc>
        <w:tc>
          <w:tcPr>
            <w:tcW w:w="1143" w:type="dxa"/>
            <w:tcBorders>
              <w:top w:val="nil"/>
            </w:tcBorders>
          </w:tcPr>
          <w:p w:rsidR="00963FF9" w:rsidRDefault="00963FF9">
            <w:pPr>
              <w:pStyle w:val="TableParagraph"/>
              <w:rPr>
                <w:sz w:val="24"/>
              </w:rPr>
            </w:pPr>
          </w:p>
        </w:tc>
        <w:tc>
          <w:tcPr>
            <w:tcW w:w="2056" w:type="dxa"/>
            <w:tcBorders>
              <w:top w:val="nil"/>
              <w:right w:val="nil"/>
            </w:tcBorders>
          </w:tcPr>
          <w:p w:rsidR="00963FF9" w:rsidRDefault="00963FF9">
            <w:pPr>
              <w:pStyle w:val="TableParagraph"/>
              <w:rPr>
                <w:sz w:val="24"/>
              </w:rPr>
            </w:pPr>
          </w:p>
        </w:tc>
      </w:tr>
      <w:tr w:rsidR="00963FF9">
        <w:trPr>
          <w:trHeight w:val="826"/>
          <w:jc w:val="right"/>
        </w:trPr>
        <w:tc>
          <w:tcPr>
            <w:tcW w:w="564" w:type="dxa"/>
            <w:tcBorders>
              <w:bottom w:val="nil"/>
              <w:right w:val="single" w:sz="6" w:space="0" w:color="000000"/>
            </w:tcBorders>
          </w:tcPr>
          <w:p w:rsidR="00963FF9" w:rsidRDefault="00807D15">
            <w:pPr>
              <w:pStyle w:val="TableParagraph"/>
              <w:spacing w:line="273" w:lineRule="exact"/>
              <w:ind w:left="167"/>
              <w:rPr>
                <w:sz w:val="24"/>
              </w:rPr>
            </w:pPr>
            <w:r>
              <w:rPr>
                <w:spacing w:val="-5"/>
                <w:sz w:val="24"/>
              </w:rPr>
              <w:t>15</w:t>
            </w:r>
          </w:p>
          <w:p w:rsidR="00963FF9" w:rsidRDefault="00807D15">
            <w:pPr>
              <w:pStyle w:val="TableParagraph"/>
              <w:spacing w:before="2"/>
              <w:ind w:left="167"/>
              <w:rPr>
                <w:sz w:val="24"/>
              </w:rPr>
            </w:pPr>
            <w:r>
              <w:rPr>
                <w:spacing w:val="-5"/>
                <w:sz w:val="24"/>
              </w:rPr>
              <w:t>18</w:t>
            </w:r>
          </w:p>
        </w:tc>
        <w:tc>
          <w:tcPr>
            <w:tcW w:w="1563" w:type="dxa"/>
            <w:tcBorders>
              <w:left w:val="single" w:sz="6" w:space="0" w:color="000000"/>
              <w:bottom w:val="nil"/>
            </w:tcBorders>
          </w:tcPr>
          <w:p w:rsidR="00963FF9" w:rsidRDefault="00807D15">
            <w:pPr>
              <w:pStyle w:val="TableParagraph"/>
              <w:spacing w:line="274" w:lineRule="exact"/>
              <w:ind w:left="119" w:right="106" w:firstLine="8"/>
              <w:jc w:val="center"/>
              <w:rPr>
                <w:sz w:val="24"/>
              </w:rPr>
            </w:pPr>
            <w:r>
              <w:rPr>
                <w:spacing w:val="-4"/>
                <w:sz w:val="24"/>
              </w:rPr>
              <w:t xml:space="preserve">Риск </w:t>
            </w:r>
            <w:r>
              <w:rPr>
                <w:spacing w:val="-2"/>
                <w:sz w:val="24"/>
              </w:rPr>
              <w:t xml:space="preserve">неизбеженна </w:t>
            </w:r>
            <w:r>
              <w:rPr>
                <w:sz w:val="24"/>
              </w:rPr>
              <w:t>пути к</w:t>
            </w:r>
          </w:p>
        </w:tc>
        <w:tc>
          <w:tcPr>
            <w:tcW w:w="855" w:type="dxa"/>
            <w:tcBorders>
              <w:bottom w:val="nil"/>
            </w:tcBorders>
          </w:tcPr>
          <w:p w:rsidR="00963FF9" w:rsidRDefault="00807D15">
            <w:pPr>
              <w:pStyle w:val="TableParagraph"/>
              <w:spacing w:line="273" w:lineRule="exact"/>
              <w:ind w:left="14"/>
              <w:jc w:val="center"/>
              <w:rPr>
                <w:sz w:val="24"/>
              </w:rPr>
            </w:pPr>
            <w:r>
              <w:rPr>
                <w:sz w:val="24"/>
              </w:rPr>
              <w:t>4</w:t>
            </w:r>
          </w:p>
        </w:tc>
        <w:tc>
          <w:tcPr>
            <w:tcW w:w="3692" w:type="dxa"/>
            <w:tcBorders>
              <w:bottom w:val="nil"/>
            </w:tcBorders>
          </w:tcPr>
          <w:p w:rsidR="00963FF9" w:rsidRDefault="00807D15">
            <w:pPr>
              <w:pStyle w:val="TableParagraph"/>
              <w:tabs>
                <w:tab w:val="left" w:pos="1834"/>
                <w:tab w:val="left" w:pos="2919"/>
              </w:tabs>
              <w:spacing w:before="1" w:line="272" w:lineRule="exact"/>
              <w:ind w:left="4"/>
              <w:rPr>
                <w:sz w:val="24"/>
              </w:rPr>
            </w:pPr>
            <w:r>
              <w:rPr>
                <w:spacing w:val="-2"/>
                <w:sz w:val="24"/>
              </w:rPr>
              <w:t>Лекция</w:t>
            </w:r>
            <w:r>
              <w:rPr>
                <w:sz w:val="24"/>
              </w:rPr>
              <w:tab/>
            </w:r>
            <w:r>
              <w:rPr>
                <w:spacing w:val="-10"/>
                <w:sz w:val="24"/>
              </w:rPr>
              <w:t>о</w:t>
            </w:r>
            <w:r>
              <w:rPr>
                <w:sz w:val="24"/>
              </w:rPr>
              <w:tab/>
            </w:r>
            <w:r>
              <w:rPr>
                <w:spacing w:val="-4"/>
                <w:sz w:val="24"/>
              </w:rPr>
              <w:t>видах</w:t>
            </w:r>
          </w:p>
          <w:p w:rsidR="00963FF9" w:rsidRDefault="00807D15">
            <w:pPr>
              <w:pStyle w:val="TableParagraph"/>
              <w:tabs>
                <w:tab w:val="left" w:pos="2871"/>
              </w:tabs>
              <w:spacing w:line="274" w:lineRule="exact"/>
              <w:ind w:left="4"/>
              <w:rPr>
                <w:sz w:val="24"/>
              </w:rPr>
            </w:pPr>
            <w:r>
              <w:rPr>
                <w:spacing w:val="-2"/>
                <w:sz w:val="24"/>
              </w:rPr>
              <w:t>инвестиционного</w:t>
            </w:r>
            <w:r>
              <w:rPr>
                <w:sz w:val="24"/>
              </w:rPr>
              <w:tab/>
            </w:r>
            <w:r>
              <w:rPr>
                <w:spacing w:val="-2"/>
                <w:sz w:val="24"/>
              </w:rPr>
              <w:t xml:space="preserve">риска. </w:t>
            </w:r>
            <w:r>
              <w:rPr>
                <w:sz w:val="24"/>
              </w:rPr>
              <w:t>Проблемный семинар сэлементами</w:t>
            </w:r>
          </w:p>
        </w:tc>
        <w:tc>
          <w:tcPr>
            <w:tcW w:w="1269" w:type="dxa"/>
            <w:vMerge w:val="restart"/>
            <w:tcBorders>
              <w:bottom w:val="nil"/>
            </w:tcBorders>
          </w:tcPr>
          <w:p w:rsidR="00963FF9" w:rsidRDefault="00963FF9">
            <w:pPr>
              <w:pStyle w:val="TableParagraph"/>
              <w:rPr>
                <w:sz w:val="24"/>
              </w:rPr>
            </w:pPr>
          </w:p>
        </w:tc>
        <w:tc>
          <w:tcPr>
            <w:tcW w:w="1143" w:type="dxa"/>
            <w:tcBorders>
              <w:bottom w:val="nil"/>
            </w:tcBorders>
          </w:tcPr>
          <w:p w:rsidR="00963FF9" w:rsidRDefault="00807D15">
            <w:pPr>
              <w:pStyle w:val="TableParagraph"/>
              <w:spacing w:line="274" w:lineRule="exact"/>
              <w:ind w:left="8" w:right="226" w:firstLine="4"/>
              <w:jc w:val="both"/>
              <w:rPr>
                <w:sz w:val="24"/>
              </w:rPr>
            </w:pPr>
            <w:r>
              <w:rPr>
                <w:spacing w:val="-2"/>
                <w:sz w:val="24"/>
              </w:rPr>
              <w:t>Учебно- познават ельная</w:t>
            </w:r>
          </w:p>
        </w:tc>
        <w:tc>
          <w:tcPr>
            <w:tcW w:w="2056" w:type="dxa"/>
            <w:tcBorders>
              <w:bottom w:val="nil"/>
              <w:right w:val="nil"/>
            </w:tcBorders>
          </w:tcPr>
          <w:p w:rsidR="00963FF9" w:rsidRDefault="00807D15">
            <w:pPr>
              <w:pStyle w:val="TableParagraph"/>
              <w:spacing w:before="1" w:line="272" w:lineRule="exact"/>
              <w:ind w:left="-2"/>
              <w:rPr>
                <w:sz w:val="24"/>
              </w:rPr>
            </w:pPr>
            <w:r>
              <w:rPr>
                <w:spacing w:val="-4"/>
                <w:sz w:val="24"/>
              </w:rPr>
              <w:t>URL:</w:t>
            </w:r>
          </w:p>
          <w:p w:rsidR="00963FF9" w:rsidRDefault="00025C2E">
            <w:pPr>
              <w:pStyle w:val="TableParagraph"/>
              <w:spacing w:line="274" w:lineRule="exact"/>
              <w:ind w:left="-2"/>
              <w:rPr>
                <w:sz w:val="24"/>
              </w:rPr>
            </w:pPr>
            <w:r w:rsidRPr="00025C2E">
              <w:pict>
                <v:group id="docshapegroup78" o:spid="_x0000_s1084" style="position:absolute;left:0;text-align:left;margin-left:.25pt;margin-top:12.25pt;width:60.05pt;height:.5pt;z-index:-18030080" coordorigin="5,245" coordsize="1201,10">
                  <v:rect id="docshape79" o:spid="_x0000_s1085" style="position:absolute;left:4;top:244;width:1201;height:10" fillcolor="blue" stroked="f"/>
                </v:group>
              </w:pict>
            </w:r>
            <w:r w:rsidRPr="00025C2E">
              <w:pict>
                <v:group id="docshapegroup80" o:spid="_x0000_s1082" style="position:absolute;left:0;text-align:left;margin-left:.25pt;margin-top:25.9pt;width:62.7pt;height:.5pt;z-index:-18029568" coordorigin="5,518" coordsize="1254,10">
                  <v:rect id="docshape81" o:spid="_x0000_s1083" style="position:absolute;left:4;top:518;width:1254;height:10" fillcolor="blue" stroked="f"/>
                </v:group>
              </w:pict>
            </w:r>
            <w:r w:rsidR="00807D15">
              <w:rPr>
                <w:color w:val="0000FF"/>
                <w:spacing w:val="-2"/>
                <w:sz w:val="24"/>
              </w:rPr>
              <w:t>https://ваши финансы.рф</w:t>
            </w:r>
            <w:hyperlink r:id="rId91">
              <w:r w:rsidR="00807D15">
                <w:rPr>
                  <w:spacing w:val="-2"/>
                  <w:sz w:val="24"/>
                </w:rPr>
                <w:t>URL:</w:t>
              </w:r>
            </w:hyperlink>
          </w:p>
        </w:tc>
      </w:tr>
      <w:tr w:rsidR="00963FF9">
        <w:trPr>
          <w:trHeight w:val="554"/>
          <w:jc w:val="right"/>
        </w:trPr>
        <w:tc>
          <w:tcPr>
            <w:tcW w:w="564" w:type="dxa"/>
            <w:tcBorders>
              <w:top w:val="nil"/>
              <w:bottom w:val="nil"/>
              <w:right w:val="single" w:sz="6" w:space="0" w:color="000000"/>
            </w:tcBorders>
          </w:tcPr>
          <w:p w:rsidR="00963FF9" w:rsidRDefault="00963FF9">
            <w:pPr>
              <w:pStyle w:val="TableParagraph"/>
              <w:rPr>
                <w:sz w:val="24"/>
              </w:rPr>
            </w:pPr>
          </w:p>
        </w:tc>
        <w:tc>
          <w:tcPr>
            <w:tcW w:w="1563" w:type="dxa"/>
            <w:tcBorders>
              <w:top w:val="nil"/>
              <w:left w:val="single" w:sz="6" w:space="0" w:color="000000"/>
              <w:bottom w:val="nil"/>
            </w:tcBorders>
          </w:tcPr>
          <w:p w:rsidR="00963FF9" w:rsidRDefault="00807D15">
            <w:pPr>
              <w:pStyle w:val="TableParagraph"/>
              <w:spacing w:line="274" w:lineRule="exact"/>
              <w:ind w:left="42" w:firstLine="52"/>
              <w:rPr>
                <w:sz w:val="24"/>
              </w:rPr>
            </w:pPr>
            <w:r>
              <w:rPr>
                <w:spacing w:val="-2"/>
                <w:sz w:val="24"/>
              </w:rPr>
              <w:t>финансовому благополучию</w:t>
            </w:r>
          </w:p>
        </w:tc>
        <w:tc>
          <w:tcPr>
            <w:tcW w:w="855" w:type="dxa"/>
            <w:tcBorders>
              <w:top w:val="nil"/>
              <w:bottom w:val="nil"/>
            </w:tcBorders>
          </w:tcPr>
          <w:p w:rsidR="00963FF9" w:rsidRDefault="00963FF9">
            <w:pPr>
              <w:pStyle w:val="TableParagraph"/>
              <w:rPr>
                <w:sz w:val="24"/>
              </w:rPr>
            </w:pPr>
          </w:p>
        </w:tc>
        <w:tc>
          <w:tcPr>
            <w:tcW w:w="3692" w:type="dxa"/>
            <w:tcBorders>
              <w:top w:val="nil"/>
              <w:bottom w:val="nil"/>
            </w:tcBorders>
          </w:tcPr>
          <w:p w:rsidR="00963FF9" w:rsidRDefault="00807D15">
            <w:pPr>
              <w:pStyle w:val="TableParagraph"/>
              <w:tabs>
                <w:tab w:val="left" w:pos="768"/>
                <w:tab w:val="left" w:pos="1622"/>
                <w:tab w:val="left" w:pos="2242"/>
                <w:tab w:val="left" w:pos="2347"/>
                <w:tab w:val="left" w:pos="3432"/>
              </w:tabs>
              <w:spacing w:line="274" w:lineRule="exact"/>
              <w:ind w:left="4" w:right="-15"/>
              <w:rPr>
                <w:sz w:val="24"/>
              </w:rPr>
            </w:pPr>
            <w:r>
              <w:rPr>
                <w:spacing w:val="-4"/>
                <w:sz w:val="24"/>
              </w:rPr>
              <w:t>игры</w:t>
            </w:r>
            <w:r>
              <w:rPr>
                <w:sz w:val="24"/>
              </w:rPr>
              <w:tab/>
            </w:r>
            <w:r>
              <w:rPr>
                <w:spacing w:val="-2"/>
                <w:sz w:val="24"/>
              </w:rPr>
              <w:t>«Что?</w:t>
            </w:r>
            <w:r>
              <w:rPr>
                <w:sz w:val="24"/>
              </w:rPr>
              <w:tab/>
            </w:r>
            <w:r>
              <w:rPr>
                <w:spacing w:val="-4"/>
                <w:sz w:val="24"/>
              </w:rPr>
              <w:t>Где?</w:t>
            </w:r>
            <w:r>
              <w:rPr>
                <w:sz w:val="24"/>
              </w:rPr>
              <w:tab/>
            </w:r>
            <w:r>
              <w:rPr>
                <w:sz w:val="24"/>
              </w:rPr>
              <w:tab/>
            </w:r>
            <w:r>
              <w:rPr>
                <w:spacing w:val="-2"/>
                <w:sz w:val="24"/>
              </w:rPr>
              <w:t>Когда?»</w:t>
            </w:r>
            <w:r>
              <w:rPr>
                <w:sz w:val="24"/>
              </w:rPr>
              <w:tab/>
            </w:r>
            <w:r>
              <w:rPr>
                <w:spacing w:val="-6"/>
                <w:sz w:val="24"/>
              </w:rPr>
              <w:t xml:space="preserve">по </w:t>
            </w:r>
            <w:r>
              <w:rPr>
                <w:spacing w:val="-2"/>
                <w:sz w:val="24"/>
              </w:rPr>
              <w:t>материалам</w:t>
            </w:r>
            <w:r>
              <w:rPr>
                <w:sz w:val="24"/>
              </w:rPr>
              <w:tab/>
            </w:r>
            <w:r>
              <w:rPr>
                <w:sz w:val="24"/>
              </w:rPr>
              <w:tab/>
            </w:r>
            <w:r>
              <w:rPr>
                <w:spacing w:val="-2"/>
                <w:sz w:val="24"/>
              </w:rPr>
              <w:t>литературных</w:t>
            </w:r>
          </w:p>
        </w:tc>
        <w:tc>
          <w:tcPr>
            <w:tcW w:w="1269" w:type="dxa"/>
            <w:vMerge/>
            <w:tcBorders>
              <w:top w:val="nil"/>
              <w:bottom w:val="nil"/>
            </w:tcBorders>
          </w:tcPr>
          <w:p w:rsidR="00963FF9" w:rsidRDefault="00963FF9">
            <w:pPr>
              <w:rPr>
                <w:sz w:val="2"/>
                <w:szCs w:val="2"/>
              </w:rPr>
            </w:pPr>
          </w:p>
        </w:tc>
        <w:tc>
          <w:tcPr>
            <w:tcW w:w="1143" w:type="dxa"/>
            <w:tcBorders>
              <w:top w:val="nil"/>
              <w:bottom w:val="nil"/>
            </w:tcBorders>
          </w:tcPr>
          <w:p w:rsidR="00963FF9" w:rsidRDefault="00807D15">
            <w:pPr>
              <w:pStyle w:val="TableParagraph"/>
              <w:spacing w:line="274" w:lineRule="exact"/>
              <w:ind w:left="8" w:right="271"/>
              <w:rPr>
                <w:sz w:val="24"/>
              </w:rPr>
            </w:pPr>
            <w:r>
              <w:rPr>
                <w:spacing w:val="-2"/>
                <w:sz w:val="24"/>
              </w:rPr>
              <w:t>Учебно- исследо</w:t>
            </w:r>
          </w:p>
        </w:tc>
        <w:tc>
          <w:tcPr>
            <w:tcW w:w="2056" w:type="dxa"/>
            <w:tcBorders>
              <w:top w:val="nil"/>
              <w:bottom w:val="nil"/>
              <w:right w:val="nil"/>
            </w:tcBorders>
          </w:tcPr>
          <w:p w:rsidR="00963FF9" w:rsidRDefault="00025C2E">
            <w:pPr>
              <w:pStyle w:val="TableParagraph"/>
              <w:spacing w:before="1" w:line="275" w:lineRule="exact"/>
              <w:ind w:left="-2"/>
              <w:rPr>
                <w:sz w:val="24"/>
              </w:rPr>
            </w:pPr>
            <w:hyperlink r:id="rId92">
              <w:r w:rsidR="00807D15">
                <w:rPr>
                  <w:color w:val="0000FF"/>
                  <w:spacing w:val="-2"/>
                  <w:sz w:val="24"/>
                </w:rPr>
                <w:t>https://fincult</w:t>
              </w:r>
            </w:hyperlink>
          </w:p>
          <w:p w:rsidR="00963FF9" w:rsidRDefault="00025C2E">
            <w:pPr>
              <w:pStyle w:val="TableParagraph"/>
              <w:spacing w:line="259" w:lineRule="exact"/>
              <w:ind w:left="-2"/>
              <w:rPr>
                <w:sz w:val="24"/>
              </w:rPr>
            </w:pPr>
            <w:r w:rsidRPr="00025C2E">
              <w:pict>
                <v:group id="docshapegroup82" o:spid="_x0000_s1080" style="position:absolute;left:0;text-align:left;margin-left:.25pt;margin-top:-1.35pt;width:64.6pt;height:.5pt;z-index:-18029056" coordorigin="5,-27" coordsize="1292,10">
                  <v:rect id="docshape83" o:spid="_x0000_s1081" style="position:absolute;left:4;top:-27;width:1292;height:10" fillcolor="blue" stroked="f"/>
                </v:group>
              </w:pict>
            </w:r>
            <w:r w:rsidRPr="00025C2E">
              <w:pict>
                <v:group id="docshapegroup84" o:spid="_x0000_s1078" style="position:absolute;left:0;text-align:left;margin-left:.25pt;margin-top:12.35pt;width:22.15pt;height:.5pt;z-index:-18028544" coordorigin="5,247" coordsize="443,10">
                  <v:rect id="docshape85" o:spid="_x0000_s1079" style="position:absolute;left:4;top:246;width:443;height:10" fillcolor="blue" stroked="f"/>
                </v:group>
              </w:pict>
            </w:r>
            <w:hyperlink r:id="rId93">
              <w:r w:rsidR="00807D15">
                <w:rPr>
                  <w:color w:val="0000FF"/>
                  <w:sz w:val="24"/>
                </w:rPr>
                <w:t>.info</w:t>
              </w:r>
            </w:hyperlink>
            <w:r w:rsidR="00807D15">
              <w:rPr>
                <w:spacing w:val="-4"/>
                <w:sz w:val="24"/>
              </w:rPr>
              <w:t>URL:</w:t>
            </w:r>
          </w:p>
        </w:tc>
      </w:tr>
      <w:tr w:rsidR="00963FF9">
        <w:trPr>
          <w:trHeight w:val="529"/>
          <w:jc w:val="right"/>
        </w:trPr>
        <w:tc>
          <w:tcPr>
            <w:tcW w:w="564" w:type="dxa"/>
            <w:tcBorders>
              <w:top w:val="nil"/>
              <w:bottom w:val="nil"/>
              <w:right w:val="single" w:sz="6" w:space="0" w:color="000000"/>
            </w:tcBorders>
          </w:tcPr>
          <w:p w:rsidR="00963FF9" w:rsidRDefault="00963FF9">
            <w:pPr>
              <w:pStyle w:val="TableParagraph"/>
              <w:rPr>
                <w:sz w:val="24"/>
              </w:rPr>
            </w:pPr>
          </w:p>
        </w:tc>
        <w:tc>
          <w:tcPr>
            <w:tcW w:w="1563" w:type="dxa"/>
            <w:tcBorders>
              <w:top w:val="nil"/>
              <w:left w:val="single" w:sz="6" w:space="0" w:color="000000"/>
              <w:bottom w:val="nil"/>
            </w:tcBorders>
          </w:tcPr>
          <w:p w:rsidR="00963FF9" w:rsidRDefault="00963FF9">
            <w:pPr>
              <w:pStyle w:val="TableParagraph"/>
              <w:rPr>
                <w:sz w:val="24"/>
              </w:rPr>
            </w:pPr>
          </w:p>
        </w:tc>
        <w:tc>
          <w:tcPr>
            <w:tcW w:w="855" w:type="dxa"/>
            <w:tcBorders>
              <w:top w:val="nil"/>
              <w:bottom w:val="nil"/>
            </w:tcBorders>
          </w:tcPr>
          <w:p w:rsidR="00963FF9" w:rsidRDefault="00963FF9">
            <w:pPr>
              <w:pStyle w:val="TableParagraph"/>
              <w:rPr>
                <w:sz w:val="24"/>
              </w:rPr>
            </w:pPr>
          </w:p>
        </w:tc>
        <w:tc>
          <w:tcPr>
            <w:tcW w:w="3692" w:type="dxa"/>
            <w:tcBorders>
              <w:top w:val="nil"/>
              <w:bottom w:val="nil"/>
            </w:tcBorders>
          </w:tcPr>
          <w:p w:rsidR="00963FF9" w:rsidRDefault="00807D15">
            <w:pPr>
              <w:pStyle w:val="TableParagraph"/>
              <w:tabs>
                <w:tab w:val="left" w:pos="1728"/>
                <w:tab w:val="left" w:pos="2098"/>
              </w:tabs>
              <w:spacing w:line="269" w:lineRule="exact"/>
              <w:ind w:left="4" w:right="-15"/>
              <w:rPr>
                <w:sz w:val="24"/>
              </w:rPr>
            </w:pPr>
            <w:r>
              <w:rPr>
                <w:spacing w:val="-2"/>
                <w:sz w:val="24"/>
              </w:rPr>
              <w:t>произведений</w:t>
            </w:r>
            <w:r>
              <w:rPr>
                <w:sz w:val="24"/>
              </w:rPr>
              <w:tab/>
            </w:r>
            <w:r>
              <w:rPr>
                <w:spacing w:val="-10"/>
                <w:sz w:val="24"/>
              </w:rPr>
              <w:t>и</w:t>
            </w:r>
            <w:r>
              <w:rPr>
                <w:sz w:val="24"/>
              </w:rPr>
              <w:tab/>
            </w:r>
            <w:r>
              <w:rPr>
                <w:spacing w:val="-2"/>
                <w:sz w:val="24"/>
              </w:rPr>
              <w:t>статистической</w:t>
            </w:r>
          </w:p>
          <w:p w:rsidR="00963FF9" w:rsidRDefault="00807D15">
            <w:pPr>
              <w:pStyle w:val="TableParagraph"/>
              <w:spacing w:line="241" w:lineRule="exact"/>
              <w:ind w:left="4"/>
              <w:rPr>
                <w:sz w:val="24"/>
              </w:rPr>
            </w:pPr>
            <w:r>
              <w:rPr>
                <w:spacing w:val="-2"/>
                <w:sz w:val="24"/>
              </w:rPr>
              <w:t>информации.</w:t>
            </w:r>
          </w:p>
        </w:tc>
        <w:tc>
          <w:tcPr>
            <w:tcW w:w="1269" w:type="dxa"/>
            <w:vMerge/>
            <w:tcBorders>
              <w:top w:val="nil"/>
              <w:bottom w:val="nil"/>
            </w:tcBorders>
          </w:tcPr>
          <w:p w:rsidR="00963FF9" w:rsidRDefault="00963FF9">
            <w:pPr>
              <w:rPr>
                <w:sz w:val="2"/>
                <w:szCs w:val="2"/>
              </w:rPr>
            </w:pPr>
          </w:p>
        </w:tc>
        <w:tc>
          <w:tcPr>
            <w:tcW w:w="1143" w:type="dxa"/>
            <w:tcBorders>
              <w:top w:val="nil"/>
              <w:bottom w:val="nil"/>
            </w:tcBorders>
          </w:tcPr>
          <w:p w:rsidR="00963FF9" w:rsidRDefault="00807D15">
            <w:pPr>
              <w:pStyle w:val="TableParagraph"/>
              <w:spacing w:line="270" w:lineRule="exact"/>
              <w:ind w:left="8"/>
              <w:rPr>
                <w:sz w:val="24"/>
              </w:rPr>
            </w:pPr>
            <w:r>
              <w:rPr>
                <w:spacing w:val="-2"/>
                <w:sz w:val="24"/>
              </w:rPr>
              <w:t>вательская</w:t>
            </w:r>
          </w:p>
        </w:tc>
        <w:tc>
          <w:tcPr>
            <w:tcW w:w="2056" w:type="dxa"/>
            <w:tcBorders>
              <w:top w:val="nil"/>
              <w:bottom w:val="nil"/>
              <w:right w:val="nil"/>
            </w:tcBorders>
          </w:tcPr>
          <w:p w:rsidR="00963FF9" w:rsidRDefault="00025C2E">
            <w:pPr>
              <w:pStyle w:val="TableParagraph"/>
              <w:spacing w:line="278" w:lineRule="exact"/>
              <w:ind w:left="-2" w:right="759"/>
              <w:rPr>
                <w:sz w:val="24"/>
              </w:rPr>
            </w:pPr>
            <w:r w:rsidRPr="00025C2E">
              <w:pict>
                <v:group id="docshapegroup86" o:spid="_x0000_s1076" style="position:absolute;left:0;text-align:left;margin-left:.25pt;margin-top:12.3pt;width:64.35pt;height:.5pt;z-index:-18028032;mso-position-horizontal-relative:text;mso-position-vertical-relative:text" coordorigin="5,246" coordsize="1287,10">
                  <v:rect id="docshape87" o:spid="_x0000_s1077" style="position:absolute;left:4;top:246;width:1287;height:10" fillcolor="blue" stroked="f"/>
                </v:group>
              </w:pict>
            </w:r>
            <w:r w:rsidRPr="00025C2E">
              <w:pict>
                <v:group id="docshapegroup88" o:spid="_x0000_s1074" style="position:absolute;left:0;text-align:left;margin-left:.25pt;margin-top:26.25pt;width:59.1pt;height:.5pt;z-index:-18027520;mso-position-horizontal-relative:text;mso-position-vertical-relative:text" coordorigin="5,525" coordsize="1182,10">
                  <v:rect id="docshape89" o:spid="_x0000_s1075" style="position:absolute;left:4;top:524;width:1182;height:10" fillcolor="blue" stroked="f"/>
                </v:group>
              </w:pict>
            </w:r>
            <w:r w:rsidR="00807D15">
              <w:rPr>
                <w:color w:val="0000FF"/>
                <w:spacing w:val="-2"/>
                <w:sz w:val="24"/>
              </w:rPr>
              <w:t>https://хочум огузнаю.рф</w:t>
            </w:r>
          </w:p>
        </w:tc>
      </w:tr>
      <w:tr w:rsidR="00963FF9">
        <w:trPr>
          <w:trHeight w:val="545"/>
          <w:jc w:val="right"/>
        </w:trPr>
        <w:tc>
          <w:tcPr>
            <w:tcW w:w="564" w:type="dxa"/>
            <w:tcBorders>
              <w:top w:val="nil"/>
              <w:right w:val="single" w:sz="6" w:space="0" w:color="000000"/>
            </w:tcBorders>
          </w:tcPr>
          <w:p w:rsidR="00963FF9" w:rsidRDefault="00963FF9">
            <w:pPr>
              <w:pStyle w:val="TableParagraph"/>
              <w:rPr>
                <w:sz w:val="24"/>
              </w:rPr>
            </w:pPr>
          </w:p>
        </w:tc>
        <w:tc>
          <w:tcPr>
            <w:tcW w:w="1563" w:type="dxa"/>
            <w:tcBorders>
              <w:top w:val="nil"/>
              <w:left w:val="single" w:sz="6" w:space="0" w:color="000000"/>
            </w:tcBorders>
          </w:tcPr>
          <w:p w:rsidR="00963FF9" w:rsidRDefault="00963FF9">
            <w:pPr>
              <w:pStyle w:val="TableParagraph"/>
              <w:rPr>
                <w:sz w:val="24"/>
              </w:rPr>
            </w:pPr>
          </w:p>
        </w:tc>
        <w:tc>
          <w:tcPr>
            <w:tcW w:w="855" w:type="dxa"/>
            <w:tcBorders>
              <w:top w:val="nil"/>
            </w:tcBorders>
          </w:tcPr>
          <w:p w:rsidR="00963FF9" w:rsidRDefault="00963FF9">
            <w:pPr>
              <w:pStyle w:val="TableParagraph"/>
              <w:rPr>
                <w:sz w:val="24"/>
              </w:rPr>
            </w:pPr>
          </w:p>
        </w:tc>
        <w:tc>
          <w:tcPr>
            <w:tcW w:w="3692" w:type="dxa"/>
            <w:tcBorders>
              <w:top w:val="nil"/>
            </w:tcBorders>
          </w:tcPr>
          <w:p w:rsidR="00963FF9" w:rsidRDefault="00963FF9">
            <w:pPr>
              <w:pStyle w:val="TableParagraph"/>
              <w:rPr>
                <w:sz w:val="24"/>
              </w:rPr>
            </w:pPr>
          </w:p>
        </w:tc>
        <w:tc>
          <w:tcPr>
            <w:tcW w:w="1269" w:type="dxa"/>
            <w:tcBorders>
              <w:top w:val="nil"/>
            </w:tcBorders>
          </w:tcPr>
          <w:p w:rsidR="00963FF9" w:rsidRDefault="00963FF9">
            <w:pPr>
              <w:pStyle w:val="TableParagraph"/>
              <w:rPr>
                <w:sz w:val="24"/>
              </w:rPr>
            </w:pPr>
          </w:p>
        </w:tc>
        <w:tc>
          <w:tcPr>
            <w:tcW w:w="1143" w:type="dxa"/>
            <w:tcBorders>
              <w:top w:val="nil"/>
            </w:tcBorders>
          </w:tcPr>
          <w:p w:rsidR="00963FF9" w:rsidRDefault="00963FF9">
            <w:pPr>
              <w:pStyle w:val="TableParagraph"/>
              <w:rPr>
                <w:sz w:val="24"/>
              </w:rPr>
            </w:pPr>
          </w:p>
        </w:tc>
        <w:tc>
          <w:tcPr>
            <w:tcW w:w="2056" w:type="dxa"/>
            <w:tcBorders>
              <w:top w:val="nil"/>
              <w:right w:val="nil"/>
            </w:tcBorders>
          </w:tcPr>
          <w:p w:rsidR="00963FF9" w:rsidRDefault="00963FF9">
            <w:pPr>
              <w:pStyle w:val="TableParagraph"/>
              <w:rPr>
                <w:sz w:val="24"/>
              </w:rPr>
            </w:pPr>
          </w:p>
        </w:tc>
      </w:tr>
      <w:tr w:rsidR="00963FF9">
        <w:trPr>
          <w:trHeight w:val="1906"/>
          <w:jc w:val="right"/>
        </w:trPr>
        <w:tc>
          <w:tcPr>
            <w:tcW w:w="564" w:type="dxa"/>
            <w:tcBorders>
              <w:bottom w:val="nil"/>
              <w:right w:val="single" w:sz="6" w:space="0" w:color="000000"/>
            </w:tcBorders>
          </w:tcPr>
          <w:p w:rsidR="00963FF9" w:rsidRDefault="00807D15">
            <w:pPr>
              <w:pStyle w:val="TableParagraph"/>
              <w:spacing w:line="272" w:lineRule="exact"/>
              <w:ind w:left="167"/>
              <w:rPr>
                <w:sz w:val="24"/>
              </w:rPr>
            </w:pPr>
            <w:r>
              <w:rPr>
                <w:spacing w:val="-5"/>
                <w:sz w:val="24"/>
              </w:rPr>
              <w:t>19</w:t>
            </w:r>
          </w:p>
          <w:p w:rsidR="00963FF9" w:rsidRDefault="00807D15">
            <w:pPr>
              <w:pStyle w:val="TableParagraph"/>
              <w:spacing w:line="275" w:lineRule="exact"/>
              <w:ind w:left="167"/>
              <w:rPr>
                <w:sz w:val="24"/>
              </w:rPr>
            </w:pPr>
            <w:r>
              <w:rPr>
                <w:spacing w:val="-5"/>
                <w:sz w:val="24"/>
              </w:rPr>
              <w:t>22</w:t>
            </w:r>
          </w:p>
        </w:tc>
        <w:tc>
          <w:tcPr>
            <w:tcW w:w="1563" w:type="dxa"/>
            <w:tcBorders>
              <w:left w:val="single" w:sz="6" w:space="0" w:color="000000"/>
              <w:bottom w:val="nil"/>
            </w:tcBorders>
          </w:tcPr>
          <w:p w:rsidR="00963FF9" w:rsidRDefault="00807D15">
            <w:pPr>
              <w:pStyle w:val="TableParagraph"/>
              <w:ind w:left="9" w:right="216" w:firstLine="16"/>
              <w:jc w:val="center"/>
              <w:rPr>
                <w:sz w:val="24"/>
              </w:rPr>
            </w:pPr>
            <w:r>
              <w:rPr>
                <w:spacing w:val="-2"/>
                <w:sz w:val="24"/>
              </w:rPr>
              <w:t xml:space="preserve">Выбор инвестицион </w:t>
            </w:r>
            <w:r>
              <w:rPr>
                <w:sz w:val="24"/>
              </w:rPr>
              <w:t xml:space="preserve">ногопроекта – дело </w:t>
            </w:r>
            <w:r>
              <w:rPr>
                <w:spacing w:val="-2"/>
                <w:sz w:val="24"/>
              </w:rPr>
              <w:t>рискованное</w:t>
            </w:r>
          </w:p>
        </w:tc>
        <w:tc>
          <w:tcPr>
            <w:tcW w:w="855" w:type="dxa"/>
            <w:tcBorders>
              <w:bottom w:val="nil"/>
            </w:tcBorders>
          </w:tcPr>
          <w:p w:rsidR="00963FF9" w:rsidRDefault="00807D15">
            <w:pPr>
              <w:pStyle w:val="TableParagraph"/>
              <w:spacing w:line="273" w:lineRule="exact"/>
              <w:ind w:left="14"/>
              <w:jc w:val="center"/>
              <w:rPr>
                <w:sz w:val="24"/>
              </w:rPr>
            </w:pPr>
            <w:r>
              <w:rPr>
                <w:sz w:val="24"/>
              </w:rPr>
              <w:t>4</w:t>
            </w:r>
          </w:p>
        </w:tc>
        <w:tc>
          <w:tcPr>
            <w:tcW w:w="3692" w:type="dxa"/>
            <w:tcBorders>
              <w:bottom w:val="nil"/>
            </w:tcBorders>
          </w:tcPr>
          <w:p w:rsidR="00963FF9" w:rsidRDefault="00807D15">
            <w:pPr>
              <w:pStyle w:val="TableParagraph"/>
              <w:tabs>
                <w:tab w:val="left" w:pos="2203"/>
              </w:tabs>
              <w:spacing w:line="237" w:lineRule="auto"/>
              <w:ind w:left="4"/>
              <w:rPr>
                <w:sz w:val="24"/>
              </w:rPr>
            </w:pPr>
            <w:r>
              <w:rPr>
                <w:sz w:val="24"/>
              </w:rPr>
              <w:t xml:space="preserve">Лекцияоинвестиционномдоходе </w:t>
            </w:r>
            <w:r>
              <w:rPr>
                <w:spacing w:val="-10"/>
                <w:sz w:val="24"/>
              </w:rPr>
              <w:t>и</w:t>
            </w:r>
            <w:r>
              <w:rPr>
                <w:sz w:val="24"/>
              </w:rPr>
              <w:tab/>
            </w:r>
            <w:r>
              <w:rPr>
                <w:spacing w:val="-2"/>
                <w:sz w:val="24"/>
              </w:rPr>
              <w:t>окупаемости</w:t>
            </w:r>
          </w:p>
          <w:p w:rsidR="00963FF9" w:rsidRDefault="00807D15">
            <w:pPr>
              <w:pStyle w:val="TableParagraph"/>
              <w:tabs>
                <w:tab w:val="left" w:pos="2088"/>
              </w:tabs>
              <w:spacing w:line="237" w:lineRule="auto"/>
              <w:ind w:left="4" w:right="-15"/>
              <w:rPr>
                <w:sz w:val="24"/>
              </w:rPr>
            </w:pPr>
            <w:r>
              <w:rPr>
                <w:spacing w:val="-2"/>
                <w:sz w:val="24"/>
              </w:rPr>
              <w:t>инвестиций.</w:t>
            </w:r>
            <w:r>
              <w:rPr>
                <w:sz w:val="24"/>
              </w:rPr>
              <w:tab/>
            </w:r>
            <w:r>
              <w:rPr>
                <w:spacing w:val="-2"/>
                <w:sz w:val="24"/>
              </w:rPr>
              <w:t xml:space="preserve">Практическое </w:t>
            </w:r>
            <w:r>
              <w:rPr>
                <w:sz w:val="24"/>
              </w:rPr>
              <w:t>занятие(решениезадачипооценке</w:t>
            </w:r>
          </w:p>
          <w:p w:rsidR="00963FF9" w:rsidRDefault="00807D15">
            <w:pPr>
              <w:pStyle w:val="TableParagraph"/>
              <w:spacing w:before="5" w:line="237" w:lineRule="auto"/>
              <w:ind w:left="4" w:right="171" w:firstLine="2199"/>
              <w:rPr>
                <w:sz w:val="24"/>
              </w:rPr>
            </w:pPr>
            <w:r>
              <w:rPr>
                <w:spacing w:val="-2"/>
                <w:sz w:val="24"/>
              </w:rPr>
              <w:t>окупаемости</w:t>
            </w:r>
            <w:r>
              <w:rPr>
                <w:sz w:val="24"/>
              </w:rPr>
              <w:t>инвестиционных проектов)</w:t>
            </w:r>
          </w:p>
        </w:tc>
        <w:tc>
          <w:tcPr>
            <w:tcW w:w="1269" w:type="dxa"/>
            <w:tcBorders>
              <w:bottom w:val="nil"/>
            </w:tcBorders>
          </w:tcPr>
          <w:p w:rsidR="00963FF9" w:rsidRDefault="00963FF9">
            <w:pPr>
              <w:pStyle w:val="TableParagraph"/>
              <w:rPr>
                <w:sz w:val="24"/>
              </w:rPr>
            </w:pPr>
          </w:p>
        </w:tc>
        <w:tc>
          <w:tcPr>
            <w:tcW w:w="1143" w:type="dxa"/>
            <w:tcBorders>
              <w:bottom w:val="nil"/>
            </w:tcBorders>
          </w:tcPr>
          <w:p w:rsidR="00963FF9" w:rsidRDefault="00807D15">
            <w:pPr>
              <w:pStyle w:val="TableParagraph"/>
              <w:ind w:left="8" w:right="19" w:firstLine="4"/>
              <w:rPr>
                <w:sz w:val="24"/>
              </w:rPr>
            </w:pPr>
            <w:r>
              <w:rPr>
                <w:spacing w:val="-2"/>
                <w:sz w:val="24"/>
              </w:rPr>
              <w:t>Учебно- познават ельная Учебно- исследо вательская</w:t>
            </w:r>
          </w:p>
        </w:tc>
        <w:tc>
          <w:tcPr>
            <w:tcW w:w="2056" w:type="dxa"/>
            <w:tcBorders>
              <w:bottom w:val="nil"/>
              <w:right w:val="nil"/>
            </w:tcBorders>
          </w:tcPr>
          <w:p w:rsidR="00963FF9" w:rsidRDefault="00807D15">
            <w:pPr>
              <w:pStyle w:val="TableParagraph"/>
              <w:spacing w:line="272" w:lineRule="exact"/>
              <w:ind w:left="-2"/>
              <w:rPr>
                <w:sz w:val="24"/>
              </w:rPr>
            </w:pPr>
            <w:r>
              <w:rPr>
                <w:spacing w:val="-4"/>
                <w:sz w:val="24"/>
              </w:rPr>
              <w:t>URL:</w:t>
            </w:r>
          </w:p>
          <w:p w:rsidR="00963FF9" w:rsidRDefault="00025C2E">
            <w:pPr>
              <w:pStyle w:val="TableParagraph"/>
              <w:spacing w:line="242" w:lineRule="auto"/>
              <w:ind w:left="-2"/>
              <w:rPr>
                <w:sz w:val="24"/>
              </w:rPr>
            </w:pPr>
            <w:r w:rsidRPr="00025C2E">
              <w:pict>
                <v:group id="docshapegroup90" o:spid="_x0000_s1072" style="position:absolute;left:0;text-align:left;margin-left:.25pt;margin-top:12.4pt;width:60.05pt;height:.5pt;z-index:-18027008" coordorigin="5,248" coordsize="1201,10">
                  <v:rect id="docshape91" o:spid="_x0000_s1073" style="position:absolute;left:4;top:248;width:1201;height:10" fillcolor="blue" stroked="f"/>
                </v:group>
              </w:pict>
            </w:r>
            <w:r w:rsidR="00807D15">
              <w:rPr>
                <w:color w:val="0000FF"/>
                <w:spacing w:val="-2"/>
                <w:sz w:val="24"/>
              </w:rPr>
              <w:t>https://ваши финансы.рф</w:t>
            </w:r>
            <w:hyperlink r:id="rId94">
              <w:r w:rsidR="00807D15">
                <w:rPr>
                  <w:spacing w:val="-2"/>
                  <w:sz w:val="24"/>
                </w:rPr>
                <w:t>URL:</w:t>
              </w:r>
            </w:hyperlink>
            <w:hyperlink r:id="rId95">
              <w:r w:rsidR="00807D15">
                <w:rPr>
                  <w:color w:val="0000FF"/>
                  <w:spacing w:val="-2"/>
                  <w:sz w:val="24"/>
                </w:rPr>
                <w:t>https://fincult</w:t>
              </w:r>
            </w:hyperlink>
          </w:p>
          <w:p w:rsidR="00963FF9" w:rsidRDefault="00025C2E">
            <w:pPr>
              <w:pStyle w:val="TableParagraph"/>
              <w:spacing w:line="265" w:lineRule="exact"/>
              <w:ind w:left="-2"/>
              <w:rPr>
                <w:sz w:val="24"/>
              </w:rPr>
            </w:pPr>
            <w:r w:rsidRPr="00025C2E">
              <w:pict>
                <v:group id="docshapegroup92" o:spid="_x0000_s1070" style="position:absolute;left:0;text-align:left;margin-left:.25pt;margin-top:-15.75pt;width:62.7pt;height:.5pt;z-index:-18026496" coordorigin="5,-315" coordsize="1254,10">
                  <v:rect id="docshape93" o:spid="_x0000_s1071" style="position:absolute;left:4;top:-315;width:1254;height:10" fillcolor="blue" stroked="f"/>
                </v:group>
              </w:pict>
            </w:r>
            <w:r w:rsidRPr="00025C2E">
              <w:pict>
                <v:group id="docshapegroup94" o:spid="_x0000_s1068" style="position:absolute;left:0;text-align:left;margin-left:.25pt;margin-top:-1.55pt;width:64.6pt;height:.5pt;z-index:-18025984" coordorigin="5,-31" coordsize="1292,10">
                  <v:rect id="docshape95" o:spid="_x0000_s1069" style="position:absolute;left:4;top:-32;width:1292;height:10" fillcolor="blue" stroked="f"/>
                </v:group>
              </w:pict>
            </w:r>
            <w:hyperlink r:id="rId96">
              <w:r w:rsidR="00807D15">
                <w:rPr>
                  <w:color w:val="0000FF"/>
                  <w:sz w:val="24"/>
                </w:rPr>
                <w:t>.info</w:t>
              </w:r>
            </w:hyperlink>
            <w:r w:rsidR="00807D15">
              <w:rPr>
                <w:spacing w:val="-4"/>
                <w:sz w:val="24"/>
              </w:rPr>
              <w:t>URL:</w:t>
            </w:r>
          </w:p>
          <w:p w:rsidR="00963FF9" w:rsidRDefault="00025C2E">
            <w:pPr>
              <w:pStyle w:val="TableParagraph"/>
              <w:spacing w:line="274" w:lineRule="exact"/>
              <w:ind w:left="-2" w:right="759"/>
              <w:rPr>
                <w:sz w:val="24"/>
              </w:rPr>
            </w:pPr>
            <w:r w:rsidRPr="00025C2E">
              <w:pict>
                <v:group id="docshapegroup96" o:spid="_x0000_s1066" style="position:absolute;left:0;text-align:left;margin-left:.25pt;margin-top:-1.45pt;width:22.15pt;height:.5pt;z-index:-18025472" coordorigin="5,-29" coordsize="443,10">
                  <v:rect id="docshape97" o:spid="_x0000_s1067" style="position:absolute;left:4;top:-30;width:443;height:10" fillcolor="blue" stroked="f"/>
                </v:group>
              </w:pict>
            </w:r>
            <w:r w:rsidRPr="00025C2E">
              <w:pict>
                <v:group id="docshapegroup98" o:spid="_x0000_s1064" style="position:absolute;left:0;text-align:left;margin-left:.25pt;margin-top:12.7pt;width:64.35pt;height:.5pt;z-index:-18024960" coordorigin="5,254" coordsize="1287,10">
                  <v:rect id="docshape99" o:spid="_x0000_s1065" style="position:absolute;left:4;top:254;width:1287;height:10" fillcolor="blue" stroked="f"/>
                </v:group>
              </w:pict>
            </w:r>
            <w:r w:rsidR="00807D15">
              <w:rPr>
                <w:color w:val="0000FF"/>
                <w:spacing w:val="-2"/>
                <w:sz w:val="24"/>
              </w:rPr>
              <w:t>https://хочум огузнаю.рф</w:t>
            </w:r>
          </w:p>
        </w:tc>
      </w:tr>
      <w:tr w:rsidR="00963FF9">
        <w:trPr>
          <w:trHeight w:val="560"/>
          <w:jc w:val="right"/>
        </w:trPr>
        <w:tc>
          <w:tcPr>
            <w:tcW w:w="564" w:type="dxa"/>
            <w:tcBorders>
              <w:top w:val="nil"/>
              <w:right w:val="single" w:sz="6" w:space="0" w:color="000000"/>
            </w:tcBorders>
          </w:tcPr>
          <w:p w:rsidR="00963FF9" w:rsidRDefault="00963FF9">
            <w:pPr>
              <w:pStyle w:val="TableParagraph"/>
              <w:rPr>
                <w:sz w:val="24"/>
              </w:rPr>
            </w:pPr>
          </w:p>
        </w:tc>
        <w:tc>
          <w:tcPr>
            <w:tcW w:w="1563" w:type="dxa"/>
            <w:tcBorders>
              <w:top w:val="nil"/>
              <w:left w:val="single" w:sz="6" w:space="0" w:color="000000"/>
            </w:tcBorders>
          </w:tcPr>
          <w:p w:rsidR="00963FF9" w:rsidRDefault="00963FF9">
            <w:pPr>
              <w:pStyle w:val="TableParagraph"/>
              <w:rPr>
                <w:sz w:val="24"/>
              </w:rPr>
            </w:pPr>
          </w:p>
        </w:tc>
        <w:tc>
          <w:tcPr>
            <w:tcW w:w="855" w:type="dxa"/>
            <w:tcBorders>
              <w:top w:val="nil"/>
            </w:tcBorders>
          </w:tcPr>
          <w:p w:rsidR="00963FF9" w:rsidRDefault="00963FF9">
            <w:pPr>
              <w:pStyle w:val="TableParagraph"/>
              <w:rPr>
                <w:sz w:val="24"/>
              </w:rPr>
            </w:pPr>
          </w:p>
        </w:tc>
        <w:tc>
          <w:tcPr>
            <w:tcW w:w="3692" w:type="dxa"/>
            <w:tcBorders>
              <w:top w:val="nil"/>
            </w:tcBorders>
          </w:tcPr>
          <w:p w:rsidR="00963FF9" w:rsidRDefault="00963FF9">
            <w:pPr>
              <w:pStyle w:val="TableParagraph"/>
              <w:rPr>
                <w:sz w:val="24"/>
              </w:rPr>
            </w:pPr>
          </w:p>
        </w:tc>
        <w:tc>
          <w:tcPr>
            <w:tcW w:w="1269" w:type="dxa"/>
            <w:tcBorders>
              <w:top w:val="nil"/>
            </w:tcBorders>
          </w:tcPr>
          <w:p w:rsidR="00963FF9" w:rsidRDefault="00963FF9">
            <w:pPr>
              <w:pStyle w:val="TableParagraph"/>
              <w:rPr>
                <w:sz w:val="24"/>
              </w:rPr>
            </w:pPr>
          </w:p>
        </w:tc>
        <w:tc>
          <w:tcPr>
            <w:tcW w:w="1143" w:type="dxa"/>
            <w:tcBorders>
              <w:top w:val="nil"/>
            </w:tcBorders>
          </w:tcPr>
          <w:p w:rsidR="00963FF9" w:rsidRDefault="00963FF9">
            <w:pPr>
              <w:pStyle w:val="TableParagraph"/>
              <w:rPr>
                <w:sz w:val="24"/>
              </w:rPr>
            </w:pPr>
          </w:p>
        </w:tc>
        <w:tc>
          <w:tcPr>
            <w:tcW w:w="2056" w:type="dxa"/>
            <w:tcBorders>
              <w:top w:val="nil"/>
              <w:right w:val="nil"/>
            </w:tcBorders>
          </w:tcPr>
          <w:p w:rsidR="00963FF9" w:rsidRDefault="00025C2E">
            <w:pPr>
              <w:pStyle w:val="TableParagraph"/>
              <w:spacing w:line="20" w:lineRule="exact"/>
              <w:ind w:left="-2"/>
              <w:rPr>
                <w:sz w:val="2"/>
              </w:rPr>
            </w:pPr>
            <w:r>
              <w:rPr>
                <w:sz w:val="2"/>
              </w:rPr>
            </w:r>
            <w:r>
              <w:rPr>
                <w:sz w:val="2"/>
              </w:rPr>
              <w:pict>
                <v:group id="docshapegroup100" o:spid="_x0000_s1062" style="width:59.1pt;height:.5pt;mso-position-horizontal-relative:char;mso-position-vertical-relative:line" coordsize="1182,10">
                  <v:rect id="docshape101" o:spid="_x0000_s1063" style="position:absolute;width:1182;height:10" fillcolor="blue" stroked="f"/>
                  <w10:wrap type="none"/>
                  <w10:anchorlock/>
                </v:group>
              </w:pict>
            </w:r>
          </w:p>
        </w:tc>
      </w:tr>
      <w:tr w:rsidR="00963FF9">
        <w:trPr>
          <w:trHeight w:val="276"/>
          <w:jc w:val="right"/>
        </w:trPr>
        <w:tc>
          <w:tcPr>
            <w:tcW w:w="564" w:type="dxa"/>
            <w:tcBorders>
              <w:bottom w:val="nil"/>
              <w:right w:val="single" w:sz="6" w:space="0" w:color="000000"/>
            </w:tcBorders>
          </w:tcPr>
          <w:p w:rsidR="00963FF9" w:rsidRDefault="00807D15">
            <w:pPr>
              <w:pStyle w:val="TableParagraph"/>
              <w:spacing w:line="256" w:lineRule="exact"/>
              <w:ind w:left="105" w:right="81"/>
              <w:jc w:val="center"/>
              <w:rPr>
                <w:sz w:val="24"/>
              </w:rPr>
            </w:pPr>
            <w:r>
              <w:rPr>
                <w:spacing w:val="-5"/>
                <w:sz w:val="24"/>
              </w:rPr>
              <w:t>23</w:t>
            </w:r>
          </w:p>
        </w:tc>
        <w:tc>
          <w:tcPr>
            <w:tcW w:w="1563" w:type="dxa"/>
            <w:tcBorders>
              <w:left w:val="single" w:sz="6" w:space="0" w:color="000000"/>
              <w:bottom w:val="nil"/>
            </w:tcBorders>
          </w:tcPr>
          <w:p w:rsidR="00963FF9" w:rsidRDefault="00807D15">
            <w:pPr>
              <w:pStyle w:val="TableParagraph"/>
              <w:spacing w:line="256" w:lineRule="exact"/>
              <w:ind w:right="310"/>
              <w:jc w:val="right"/>
              <w:rPr>
                <w:sz w:val="24"/>
              </w:rPr>
            </w:pPr>
            <w:r>
              <w:rPr>
                <w:spacing w:val="-2"/>
                <w:sz w:val="24"/>
              </w:rPr>
              <w:t>Творческая</w:t>
            </w:r>
          </w:p>
        </w:tc>
        <w:tc>
          <w:tcPr>
            <w:tcW w:w="855" w:type="dxa"/>
            <w:tcBorders>
              <w:bottom w:val="nil"/>
            </w:tcBorders>
          </w:tcPr>
          <w:p w:rsidR="00963FF9" w:rsidRDefault="00807D15">
            <w:pPr>
              <w:pStyle w:val="TableParagraph"/>
              <w:spacing w:line="256" w:lineRule="exact"/>
              <w:ind w:left="14"/>
              <w:jc w:val="center"/>
              <w:rPr>
                <w:sz w:val="24"/>
              </w:rPr>
            </w:pPr>
            <w:r>
              <w:rPr>
                <w:sz w:val="24"/>
              </w:rPr>
              <w:t>2</w:t>
            </w:r>
          </w:p>
        </w:tc>
        <w:tc>
          <w:tcPr>
            <w:tcW w:w="3692" w:type="dxa"/>
            <w:tcBorders>
              <w:bottom w:val="nil"/>
            </w:tcBorders>
          </w:tcPr>
          <w:p w:rsidR="00963FF9" w:rsidRDefault="00807D15">
            <w:pPr>
              <w:pStyle w:val="TableParagraph"/>
              <w:spacing w:line="256" w:lineRule="exact"/>
              <w:ind w:left="4"/>
              <w:rPr>
                <w:sz w:val="24"/>
              </w:rPr>
            </w:pPr>
            <w:r>
              <w:rPr>
                <w:sz w:val="24"/>
              </w:rPr>
              <w:t>Учебнаяигра(обинвестициях</w:t>
            </w:r>
            <w:r>
              <w:rPr>
                <w:spacing w:val="-10"/>
                <w:sz w:val="24"/>
              </w:rPr>
              <w:t>в</w:t>
            </w:r>
          </w:p>
        </w:tc>
        <w:tc>
          <w:tcPr>
            <w:tcW w:w="1269" w:type="dxa"/>
            <w:vMerge w:val="restart"/>
            <w:tcBorders>
              <w:bottom w:val="nil"/>
            </w:tcBorders>
          </w:tcPr>
          <w:p w:rsidR="00963FF9" w:rsidRDefault="00963FF9">
            <w:pPr>
              <w:pStyle w:val="TableParagraph"/>
              <w:rPr>
                <w:sz w:val="24"/>
              </w:rPr>
            </w:pPr>
          </w:p>
        </w:tc>
        <w:tc>
          <w:tcPr>
            <w:tcW w:w="1143" w:type="dxa"/>
            <w:tcBorders>
              <w:bottom w:val="nil"/>
            </w:tcBorders>
          </w:tcPr>
          <w:p w:rsidR="00963FF9" w:rsidRDefault="00807D15">
            <w:pPr>
              <w:pStyle w:val="TableParagraph"/>
              <w:spacing w:line="256" w:lineRule="exact"/>
              <w:ind w:left="13"/>
              <w:rPr>
                <w:sz w:val="24"/>
              </w:rPr>
            </w:pPr>
            <w:r>
              <w:rPr>
                <w:spacing w:val="-2"/>
                <w:sz w:val="24"/>
              </w:rPr>
              <w:t>Учебно-</w:t>
            </w:r>
          </w:p>
        </w:tc>
        <w:tc>
          <w:tcPr>
            <w:tcW w:w="2056" w:type="dxa"/>
            <w:tcBorders>
              <w:bottom w:val="nil"/>
              <w:right w:val="nil"/>
            </w:tcBorders>
          </w:tcPr>
          <w:p w:rsidR="00963FF9" w:rsidRDefault="00807D15">
            <w:pPr>
              <w:pStyle w:val="TableParagraph"/>
              <w:spacing w:line="256" w:lineRule="exact"/>
              <w:ind w:left="-2"/>
              <w:rPr>
                <w:sz w:val="24"/>
              </w:rPr>
            </w:pPr>
            <w:r>
              <w:rPr>
                <w:spacing w:val="-4"/>
                <w:sz w:val="24"/>
              </w:rPr>
              <w:t>URL:</w:t>
            </w:r>
          </w:p>
        </w:tc>
      </w:tr>
      <w:tr w:rsidR="00963FF9">
        <w:trPr>
          <w:trHeight w:val="273"/>
          <w:jc w:val="right"/>
        </w:trPr>
        <w:tc>
          <w:tcPr>
            <w:tcW w:w="564" w:type="dxa"/>
            <w:tcBorders>
              <w:top w:val="nil"/>
              <w:bottom w:val="nil"/>
              <w:right w:val="single" w:sz="6" w:space="0" w:color="000000"/>
            </w:tcBorders>
          </w:tcPr>
          <w:p w:rsidR="00963FF9" w:rsidRDefault="00807D15">
            <w:pPr>
              <w:pStyle w:val="TableParagraph"/>
              <w:spacing w:line="254" w:lineRule="exact"/>
              <w:ind w:left="105" w:right="81"/>
              <w:jc w:val="center"/>
              <w:rPr>
                <w:sz w:val="24"/>
              </w:rPr>
            </w:pPr>
            <w:r>
              <w:rPr>
                <w:spacing w:val="-5"/>
                <w:sz w:val="24"/>
              </w:rPr>
              <w:t>24</w:t>
            </w:r>
          </w:p>
        </w:tc>
        <w:tc>
          <w:tcPr>
            <w:tcW w:w="1563" w:type="dxa"/>
            <w:tcBorders>
              <w:top w:val="nil"/>
              <w:left w:val="single" w:sz="6" w:space="0" w:color="000000"/>
              <w:bottom w:val="nil"/>
            </w:tcBorders>
          </w:tcPr>
          <w:p w:rsidR="00963FF9" w:rsidRDefault="00807D15">
            <w:pPr>
              <w:pStyle w:val="TableParagraph"/>
              <w:spacing w:line="254" w:lineRule="exact"/>
              <w:ind w:right="267"/>
              <w:jc w:val="right"/>
              <w:rPr>
                <w:sz w:val="24"/>
              </w:rPr>
            </w:pPr>
            <w:r>
              <w:rPr>
                <w:spacing w:val="-2"/>
                <w:sz w:val="24"/>
              </w:rPr>
              <w:t>лаборатория</w:t>
            </w:r>
          </w:p>
        </w:tc>
        <w:tc>
          <w:tcPr>
            <w:tcW w:w="855" w:type="dxa"/>
            <w:tcBorders>
              <w:top w:val="nil"/>
              <w:bottom w:val="nil"/>
            </w:tcBorders>
          </w:tcPr>
          <w:p w:rsidR="00963FF9" w:rsidRDefault="00963FF9">
            <w:pPr>
              <w:pStyle w:val="TableParagraph"/>
              <w:rPr>
                <w:sz w:val="20"/>
              </w:rPr>
            </w:pPr>
          </w:p>
        </w:tc>
        <w:tc>
          <w:tcPr>
            <w:tcW w:w="3692" w:type="dxa"/>
            <w:tcBorders>
              <w:top w:val="nil"/>
              <w:bottom w:val="nil"/>
            </w:tcBorders>
          </w:tcPr>
          <w:p w:rsidR="00963FF9" w:rsidRDefault="00807D15">
            <w:pPr>
              <w:pStyle w:val="TableParagraph"/>
              <w:spacing w:line="254" w:lineRule="exact"/>
              <w:ind w:left="4"/>
              <w:rPr>
                <w:sz w:val="24"/>
              </w:rPr>
            </w:pPr>
            <w:r>
              <w:rPr>
                <w:sz w:val="24"/>
              </w:rPr>
              <w:t>созданиесобственного</w:t>
            </w:r>
            <w:r>
              <w:rPr>
                <w:spacing w:val="-2"/>
                <w:sz w:val="24"/>
              </w:rPr>
              <w:t>бизнеса),</w:t>
            </w:r>
          </w:p>
        </w:tc>
        <w:tc>
          <w:tcPr>
            <w:tcW w:w="1269" w:type="dxa"/>
            <w:vMerge/>
            <w:tcBorders>
              <w:top w:val="nil"/>
              <w:bottom w:val="nil"/>
            </w:tcBorders>
          </w:tcPr>
          <w:p w:rsidR="00963FF9" w:rsidRDefault="00963FF9">
            <w:pPr>
              <w:rPr>
                <w:sz w:val="2"/>
                <w:szCs w:val="2"/>
              </w:rPr>
            </w:pPr>
          </w:p>
        </w:tc>
        <w:tc>
          <w:tcPr>
            <w:tcW w:w="1143" w:type="dxa"/>
            <w:tcBorders>
              <w:top w:val="nil"/>
              <w:bottom w:val="nil"/>
            </w:tcBorders>
          </w:tcPr>
          <w:p w:rsidR="00963FF9" w:rsidRDefault="00807D15">
            <w:pPr>
              <w:pStyle w:val="TableParagraph"/>
              <w:spacing w:line="254" w:lineRule="exact"/>
              <w:ind w:left="8"/>
              <w:rPr>
                <w:sz w:val="24"/>
              </w:rPr>
            </w:pPr>
            <w:r>
              <w:rPr>
                <w:spacing w:val="-2"/>
                <w:sz w:val="24"/>
              </w:rPr>
              <w:t>исследо</w:t>
            </w:r>
          </w:p>
        </w:tc>
        <w:tc>
          <w:tcPr>
            <w:tcW w:w="2056" w:type="dxa"/>
            <w:tcBorders>
              <w:top w:val="nil"/>
              <w:bottom w:val="nil"/>
              <w:right w:val="nil"/>
            </w:tcBorders>
          </w:tcPr>
          <w:p w:rsidR="00963FF9" w:rsidRDefault="00025C2E">
            <w:pPr>
              <w:pStyle w:val="TableParagraph"/>
              <w:spacing w:line="254" w:lineRule="exact"/>
              <w:ind w:left="-2"/>
              <w:rPr>
                <w:sz w:val="24"/>
              </w:rPr>
            </w:pPr>
            <w:r w:rsidRPr="00025C2E">
              <w:pict>
                <v:group id="docshapegroup102" o:spid="_x0000_s1060" style="position:absolute;left:0;text-align:left;margin-left:.25pt;margin-top:12.1pt;width:60.05pt;height:.5pt;z-index:-18024448;mso-position-horizontal-relative:text;mso-position-vertical-relative:text" coordorigin="5,242" coordsize="1201,10">
                  <v:rect id="docshape103" o:spid="_x0000_s1061" style="position:absolute;left:4;top:241;width:1201;height:10" fillcolor="blue" stroked="f"/>
                </v:group>
              </w:pict>
            </w:r>
            <w:r w:rsidR="00807D15">
              <w:rPr>
                <w:color w:val="0000FF"/>
                <w:spacing w:val="-2"/>
                <w:sz w:val="24"/>
              </w:rPr>
              <w:t>https://ваши</w:t>
            </w:r>
          </w:p>
        </w:tc>
      </w:tr>
      <w:tr w:rsidR="00963FF9">
        <w:trPr>
          <w:trHeight w:val="278"/>
          <w:jc w:val="right"/>
        </w:trPr>
        <w:tc>
          <w:tcPr>
            <w:tcW w:w="564" w:type="dxa"/>
            <w:tcBorders>
              <w:top w:val="nil"/>
              <w:bottom w:val="nil"/>
              <w:right w:val="single" w:sz="6" w:space="0" w:color="000000"/>
            </w:tcBorders>
          </w:tcPr>
          <w:p w:rsidR="00963FF9" w:rsidRDefault="00963FF9">
            <w:pPr>
              <w:pStyle w:val="TableParagraph"/>
              <w:rPr>
                <w:sz w:val="20"/>
              </w:rPr>
            </w:pPr>
          </w:p>
        </w:tc>
        <w:tc>
          <w:tcPr>
            <w:tcW w:w="1563" w:type="dxa"/>
            <w:tcBorders>
              <w:top w:val="nil"/>
              <w:left w:val="single" w:sz="6" w:space="0" w:color="000000"/>
              <w:bottom w:val="nil"/>
            </w:tcBorders>
          </w:tcPr>
          <w:p w:rsidR="00963FF9" w:rsidRDefault="00807D15">
            <w:pPr>
              <w:pStyle w:val="TableParagraph"/>
              <w:spacing w:line="259" w:lineRule="exact"/>
              <w:ind w:right="339"/>
              <w:jc w:val="right"/>
              <w:rPr>
                <w:sz w:val="24"/>
              </w:rPr>
            </w:pPr>
            <w:r>
              <w:rPr>
                <w:spacing w:val="-2"/>
                <w:sz w:val="24"/>
              </w:rPr>
              <w:t>финансиста</w:t>
            </w:r>
          </w:p>
        </w:tc>
        <w:tc>
          <w:tcPr>
            <w:tcW w:w="855" w:type="dxa"/>
            <w:tcBorders>
              <w:top w:val="nil"/>
              <w:bottom w:val="nil"/>
            </w:tcBorders>
          </w:tcPr>
          <w:p w:rsidR="00963FF9" w:rsidRDefault="00963FF9">
            <w:pPr>
              <w:pStyle w:val="TableParagraph"/>
              <w:rPr>
                <w:sz w:val="20"/>
              </w:rPr>
            </w:pPr>
          </w:p>
        </w:tc>
        <w:tc>
          <w:tcPr>
            <w:tcW w:w="3692" w:type="dxa"/>
            <w:tcBorders>
              <w:top w:val="nil"/>
              <w:bottom w:val="nil"/>
            </w:tcBorders>
          </w:tcPr>
          <w:p w:rsidR="00963FF9" w:rsidRDefault="00963FF9">
            <w:pPr>
              <w:pStyle w:val="TableParagraph"/>
              <w:rPr>
                <w:sz w:val="20"/>
              </w:rPr>
            </w:pPr>
          </w:p>
        </w:tc>
        <w:tc>
          <w:tcPr>
            <w:tcW w:w="1269" w:type="dxa"/>
            <w:vMerge/>
            <w:tcBorders>
              <w:top w:val="nil"/>
              <w:bottom w:val="nil"/>
            </w:tcBorders>
          </w:tcPr>
          <w:p w:rsidR="00963FF9" w:rsidRDefault="00963FF9">
            <w:pPr>
              <w:rPr>
                <w:sz w:val="2"/>
                <w:szCs w:val="2"/>
              </w:rPr>
            </w:pPr>
          </w:p>
        </w:tc>
        <w:tc>
          <w:tcPr>
            <w:tcW w:w="1143" w:type="dxa"/>
            <w:tcBorders>
              <w:top w:val="nil"/>
              <w:bottom w:val="nil"/>
            </w:tcBorders>
          </w:tcPr>
          <w:p w:rsidR="00963FF9" w:rsidRDefault="00807D15">
            <w:pPr>
              <w:pStyle w:val="TableParagraph"/>
              <w:spacing w:line="259" w:lineRule="exact"/>
              <w:ind w:left="8"/>
              <w:rPr>
                <w:sz w:val="24"/>
              </w:rPr>
            </w:pPr>
            <w:r>
              <w:rPr>
                <w:spacing w:val="-2"/>
                <w:sz w:val="24"/>
              </w:rPr>
              <w:t>вательская</w:t>
            </w:r>
          </w:p>
        </w:tc>
        <w:tc>
          <w:tcPr>
            <w:tcW w:w="2056" w:type="dxa"/>
            <w:tcBorders>
              <w:top w:val="nil"/>
              <w:bottom w:val="nil"/>
              <w:right w:val="nil"/>
            </w:tcBorders>
          </w:tcPr>
          <w:p w:rsidR="00963FF9" w:rsidRDefault="00025C2E">
            <w:pPr>
              <w:pStyle w:val="TableParagraph"/>
              <w:spacing w:line="259" w:lineRule="exact"/>
              <w:ind w:left="-2"/>
              <w:rPr>
                <w:sz w:val="24"/>
              </w:rPr>
            </w:pPr>
            <w:r w:rsidRPr="00025C2E">
              <w:pict>
                <v:group id="docshapegroup104" o:spid="_x0000_s1058" style="position:absolute;left:0;text-align:left;margin-left:.25pt;margin-top:12.35pt;width:62.7pt;height:.5pt;z-index:-18023936;mso-position-horizontal-relative:text;mso-position-vertical-relative:text" coordorigin="5,247" coordsize="1254,10">
                  <v:rect id="docshape105" o:spid="_x0000_s1059" style="position:absolute;left:4;top:246;width:1254;height:10" fillcolor="blue" stroked="f"/>
                </v:group>
              </w:pict>
            </w:r>
            <w:r w:rsidR="00807D15">
              <w:rPr>
                <w:color w:val="0000FF"/>
                <w:spacing w:val="-2"/>
                <w:sz w:val="24"/>
              </w:rPr>
              <w:t>финансы.рф</w:t>
            </w:r>
            <w:hyperlink r:id="rId97">
              <w:r w:rsidR="00807D15">
                <w:rPr>
                  <w:spacing w:val="-2"/>
                  <w:sz w:val="24"/>
                </w:rPr>
                <w:t>URL:</w:t>
              </w:r>
            </w:hyperlink>
          </w:p>
        </w:tc>
      </w:tr>
      <w:tr w:rsidR="00963FF9">
        <w:trPr>
          <w:trHeight w:val="273"/>
          <w:jc w:val="right"/>
        </w:trPr>
        <w:tc>
          <w:tcPr>
            <w:tcW w:w="564" w:type="dxa"/>
            <w:tcBorders>
              <w:top w:val="nil"/>
              <w:bottom w:val="nil"/>
              <w:right w:val="single" w:sz="6" w:space="0" w:color="000000"/>
            </w:tcBorders>
          </w:tcPr>
          <w:p w:rsidR="00963FF9" w:rsidRDefault="00963FF9">
            <w:pPr>
              <w:pStyle w:val="TableParagraph"/>
              <w:rPr>
                <w:sz w:val="20"/>
              </w:rPr>
            </w:pPr>
          </w:p>
        </w:tc>
        <w:tc>
          <w:tcPr>
            <w:tcW w:w="1563" w:type="dxa"/>
            <w:tcBorders>
              <w:top w:val="nil"/>
              <w:left w:val="single" w:sz="6" w:space="0" w:color="000000"/>
              <w:bottom w:val="nil"/>
            </w:tcBorders>
          </w:tcPr>
          <w:p w:rsidR="00963FF9" w:rsidRDefault="00963FF9">
            <w:pPr>
              <w:pStyle w:val="TableParagraph"/>
              <w:rPr>
                <w:sz w:val="20"/>
              </w:rPr>
            </w:pPr>
          </w:p>
        </w:tc>
        <w:tc>
          <w:tcPr>
            <w:tcW w:w="855" w:type="dxa"/>
            <w:tcBorders>
              <w:top w:val="nil"/>
              <w:bottom w:val="nil"/>
            </w:tcBorders>
          </w:tcPr>
          <w:p w:rsidR="00963FF9" w:rsidRDefault="00963FF9">
            <w:pPr>
              <w:pStyle w:val="TableParagraph"/>
              <w:rPr>
                <w:sz w:val="20"/>
              </w:rPr>
            </w:pPr>
          </w:p>
        </w:tc>
        <w:tc>
          <w:tcPr>
            <w:tcW w:w="3692" w:type="dxa"/>
            <w:tcBorders>
              <w:top w:val="nil"/>
              <w:bottom w:val="nil"/>
            </w:tcBorders>
          </w:tcPr>
          <w:p w:rsidR="00963FF9" w:rsidRDefault="00963FF9">
            <w:pPr>
              <w:pStyle w:val="TableParagraph"/>
              <w:rPr>
                <w:sz w:val="20"/>
              </w:rPr>
            </w:pPr>
          </w:p>
        </w:tc>
        <w:tc>
          <w:tcPr>
            <w:tcW w:w="1269" w:type="dxa"/>
            <w:vMerge/>
            <w:tcBorders>
              <w:top w:val="nil"/>
              <w:bottom w:val="nil"/>
            </w:tcBorders>
          </w:tcPr>
          <w:p w:rsidR="00963FF9" w:rsidRDefault="00963FF9">
            <w:pPr>
              <w:rPr>
                <w:sz w:val="2"/>
                <w:szCs w:val="2"/>
              </w:rPr>
            </w:pPr>
          </w:p>
        </w:tc>
        <w:tc>
          <w:tcPr>
            <w:tcW w:w="1143" w:type="dxa"/>
            <w:tcBorders>
              <w:top w:val="nil"/>
              <w:bottom w:val="nil"/>
            </w:tcBorders>
          </w:tcPr>
          <w:p w:rsidR="00963FF9" w:rsidRDefault="00963FF9">
            <w:pPr>
              <w:pStyle w:val="TableParagraph"/>
              <w:rPr>
                <w:sz w:val="20"/>
              </w:rPr>
            </w:pPr>
          </w:p>
        </w:tc>
        <w:tc>
          <w:tcPr>
            <w:tcW w:w="2056" w:type="dxa"/>
            <w:tcBorders>
              <w:top w:val="nil"/>
              <w:bottom w:val="nil"/>
              <w:right w:val="nil"/>
            </w:tcBorders>
          </w:tcPr>
          <w:p w:rsidR="00963FF9" w:rsidRDefault="00025C2E">
            <w:pPr>
              <w:pStyle w:val="TableParagraph"/>
              <w:spacing w:line="254" w:lineRule="exact"/>
              <w:ind w:left="-2"/>
              <w:rPr>
                <w:sz w:val="24"/>
              </w:rPr>
            </w:pPr>
            <w:r w:rsidRPr="00025C2E">
              <w:pict>
                <v:group id="docshapegroup106" o:spid="_x0000_s1056" style="position:absolute;left:0;text-align:left;margin-left:.25pt;margin-top:12.1pt;width:64.6pt;height:.5pt;z-index:-18023424;mso-position-horizontal-relative:text;mso-position-vertical-relative:text" coordorigin="5,242" coordsize="1292,10">
                  <v:rect id="docshape107" o:spid="_x0000_s1057" style="position:absolute;left:4;top:241;width:1292;height:10" fillcolor="blue" stroked="f"/>
                </v:group>
              </w:pict>
            </w:r>
            <w:hyperlink r:id="rId98">
              <w:r w:rsidR="00807D15">
                <w:rPr>
                  <w:color w:val="0000FF"/>
                  <w:spacing w:val="-2"/>
                  <w:sz w:val="24"/>
                </w:rPr>
                <w:t>https://fincult</w:t>
              </w:r>
            </w:hyperlink>
          </w:p>
        </w:tc>
      </w:tr>
      <w:tr w:rsidR="00963FF9">
        <w:trPr>
          <w:trHeight w:val="276"/>
          <w:jc w:val="right"/>
        </w:trPr>
        <w:tc>
          <w:tcPr>
            <w:tcW w:w="564" w:type="dxa"/>
            <w:tcBorders>
              <w:top w:val="nil"/>
              <w:bottom w:val="nil"/>
              <w:right w:val="single" w:sz="6" w:space="0" w:color="000000"/>
            </w:tcBorders>
          </w:tcPr>
          <w:p w:rsidR="00963FF9" w:rsidRDefault="00963FF9">
            <w:pPr>
              <w:pStyle w:val="TableParagraph"/>
              <w:rPr>
                <w:sz w:val="20"/>
              </w:rPr>
            </w:pPr>
          </w:p>
        </w:tc>
        <w:tc>
          <w:tcPr>
            <w:tcW w:w="1563" w:type="dxa"/>
            <w:tcBorders>
              <w:top w:val="nil"/>
              <w:left w:val="single" w:sz="6" w:space="0" w:color="000000"/>
              <w:bottom w:val="nil"/>
            </w:tcBorders>
          </w:tcPr>
          <w:p w:rsidR="00963FF9" w:rsidRDefault="00963FF9">
            <w:pPr>
              <w:pStyle w:val="TableParagraph"/>
              <w:rPr>
                <w:sz w:val="20"/>
              </w:rPr>
            </w:pPr>
          </w:p>
        </w:tc>
        <w:tc>
          <w:tcPr>
            <w:tcW w:w="855" w:type="dxa"/>
            <w:tcBorders>
              <w:top w:val="nil"/>
              <w:bottom w:val="nil"/>
            </w:tcBorders>
          </w:tcPr>
          <w:p w:rsidR="00963FF9" w:rsidRDefault="00963FF9">
            <w:pPr>
              <w:pStyle w:val="TableParagraph"/>
              <w:rPr>
                <w:sz w:val="20"/>
              </w:rPr>
            </w:pPr>
          </w:p>
        </w:tc>
        <w:tc>
          <w:tcPr>
            <w:tcW w:w="3692" w:type="dxa"/>
            <w:tcBorders>
              <w:top w:val="nil"/>
              <w:bottom w:val="nil"/>
            </w:tcBorders>
          </w:tcPr>
          <w:p w:rsidR="00963FF9" w:rsidRDefault="00963FF9">
            <w:pPr>
              <w:pStyle w:val="TableParagraph"/>
              <w:rPr>
                <w:sz w:val="20"/>
              </w:rPr>
            </w:pPr>
          </w:p>
        </w:tc>
        <w:tc>
          <w:tcPr>
            <w:tcW w:w="1269" w:type="dxa"/>
            <w:vMerge/>
            <w:tcBorders>
              <w:top w:val="nil"/>
              <w:bottom w:val="nil"/>
            </w:tcBorders>
          </w:tcPr>
          <w:p w:rsidR="00963FF9" w:rsidRDefault="00963FF9">
            <w:pPr>
              <w:rPr>
                <w:sz w:val="2"/>
                <w:szCs w:val="2"/>
              </w:rPr>
            </w:pPr>
          </w:p>
        </w:tc>
        <w:tc>
          <w:tcPr>
            <w:tcW w:w="1143" w:type="dxa"/>
            <w:tcBorders>
              <w:top w:val="nil"/>
              <w:bottom w:val="nil"/>
            </w:tcBorders>
          </w:tcPr>
          <w:p w:rsidR="00963FF9" w:rsidRDefault="00963FF9">
            <w:pPr>
              <w:pStyle w:val="TableParagraph"/>
              <w:rPr>
                <w:sz w:val="20"/>
              </w:rPr>
            </w:pPr>
          </w:p>
        </w:tc>
        <w:tc>
          <w:tcPr>
            <w:tcW w:w="2056" w:type="dxa"/>
            <w:tcBorders>
              <w:top w:val="nil"/>
              <w:bottom w:val="nil"/>
              <w:right w:val="nil"/>
            </w:tcBorders>
          </w:tcPr>
          <w:p w:rsidR="00963FF9" w:rsidRDefault="00025C2E">
            <w:pPr>
              <w:pStyle w:val="TableParagraph"/>
              <w:spacing w:line="256" w:lineRule="exact"/>
              <w:ind w:left="-2"/>
              <w:rPr>
                <w:sz w:val="24"/>
              </w:rPr>
            </w:pPr>
            <w:r w:rsidRPr="00025C2E">
              <w:pict>
                <v:group id="docshapegroup108" o:spid="_x0000_s1054" style="position:absolute;left:0;text-align:left;margin-left:.25pt;margin-top:12.1pt;width:22.15pt;height:.5pt;z-index:-18022912;mso-position-horizontal-relative:text;mso-position-vertical-relative:text" coordorigin="5,242" coordsize="443,10">
                  <v:rect id="docshape109" o:spid="_x0000_s1055" style="position:absolute;left:4;top:241;width:443;height:10" fillcolor="blue" stroked="f"/>
                </v:group>
              </w:pict>
            </w:r>
            <w:hyperlink r:id="rId99">
              <w:r w:rsidR="00807D15">
                <w:rPr>
                  <w:color w:val="0000FF"/>
                  <w:sz w:val="24"/>
                </w:rPr>
                <w:t>.info</w:t>
              </w:r>
            </w:hyperlink>
            <w:r w:rsidR="00807D15">
              <w:rPr>
                <w:spacing w:val="-4"/>
                <w:sz w:val="24"/>
              </w:rPr>
              <w:t>URL:</w:t>
            </w:r>
          </w:p>
        </w:tc>
      </w:tr>
      <w:tr w:rsidR="00963FF9">
        <w:trPr>
          <w:trHeight w:val="271"/>
          <w:jc w:val="right"/>
        </w:trPr>
        <w:tc>
          <w:tcPr>
            <w:tcW w:w="564" w:type="dxa"/>
            <w:tcBorders>
              <w:top w:val="nil"/>
              <w:bottom w:val="nil"/>
              <w:right w:val="single" w:sz="6" w:space="0" w:color="000000"/>
            </w:tcBorders>
          </w:tcPr>
          <w:p w:rsidR="00963FF9" w:rsidRDefault="00963FF9">
            <w:pPr>
              <w:pStyle w:val="TableParagraph"/>
              <w:rPr>
                <w:sz w:val="20"/>
              </w:rPr>
            </w:pPr>
          </w:p>
        </w:tc>
        <w:tc>
          <w:tcPr>
            <w:tcW w:w="1563" w:type="dxa"/>
            <w:tcBorders>
              <w:top w:val="nil"/>
              <w:left w:val="single" w:sz="6" w:space="0" w:color="000000"/>
              <w:bottom w:val="nil"/>
            </w:tcBorders>
          </w:tcPr>
          <w:p w:rsidR="00963FF9" w:rsidRDefault="00963FF9">
            <w:pPr>
              <w:pStyle w:val="TableParagraph"/>
              <w:rPr>
                <w:sz w:val="20"/>
              </w:rPr>
            </w:pPr>
          </w:p>
        </w:tc>
        <w:tc>
          <w:tcPr>
            <w:tcW w:w="855" w:type="dxa"/>
            <w:tcBorders>
              <w:top w:val="nil"/>
              <w:bottom w:val="nil"/>
            </w:tcBorders>
          </w:tcPr>
          <w:p w:rsidR="00963FF9" w:rsidRDefault="00963FF9">
            <w:pPr>
              <w:pStyle w:val="TableParagraph"/>
              <w:rPr>
                <w:sz w:val="20"/>
              </w:rPr>
            </w:pPr>
          </w:p>
        </w:tc>
        <w:tc>
          <w:tcPr>
            <w:tcW w:w="3692" w:type="dxa"/>
            <w:tcBorders>
              <w:top w:val="nil"/>
              <w:bottom w:val="nil"/>
            </w:tcBorders>
          </w:tcPr>
          <w:p w:rsidR="00963FF9" w:rsidRDefault="00963FF9">
            <w:pPr>
              <w:pStyle w:val="TableParagraph"/>
              <w:rPr>
                <w:sz w:val="20"/>
              </w:rPr>
            </w:pPr>
          </w:p>
        </w:tc>
        <w:tc>
          <w:tcPr>
            <w:tcW w:w="1269" w:type="dxa"/>
            <w:vMerge/>
            <w:tcBorders>
              <w:top w:val="nil"/>
              <w:bottom w:val="nil"/>
            </w:tcBorders>
          </w:tcPr>
          <w:p w:rsidR="00963FF9" w:rsidRDefault="00963FF9">
            <w:pPr>
              <w:rPr>
                <w:sz w:val="2"/>
                <w:szCs w:val="2"/>
              </w:rPr>
            </w:pPr>
          </w:p>
        </w:tc>
        <w:tc>
          <w:tcPr>
            <w:tcW w:w="1143" w:type="dxa"/>
            <w:tcBorders>
              <w:top w:val="nil"/>
              <w:bottom w:val="nil"/>
            </w:tcBorders>
          </w:tcPr>
          <w:p w:rsidR="00963FF9" w:rsidRDefault="00963FF9">
            <w:pPr>
              <w:pStyle w:val="TableParagraph"/>
              <w:rPr>
                <w:sz w:val="20"/>
              </w:rPr>
            </w:pPr>
          </w:p>
        </w:tc>
        <w:tc>
          <w:tcPr>
            <w:tcW w:w="2056" w:type="dxa"/>
            <w:tcBorders>
              <w:top w:val="nil"/>
              <w:bottom w:val="nil"/>
              <w:right w:val="nil"/>
            </w:tcBorders>
          </w:tcPr>
          <w:p w:rsidR="00963FF9" w:rsidRDefault="00025C2E">
            <w:pPr>
              <w:pStyle w:val="TableParagraph"/>
              <w:spacing w:line="251" w:lineRule="exact"/>
              <w:ind w:left="-2"/>
              <w:rPr>
                <w:sz w:val="24"/>
              </w:rPr>
            </w:pPr>
            <w:r w:rsidRPr="00025C2E">
              <w:pict>
                <v:group id="docshapegroup110" o:spid="_x0000_s1052" style="position:absolute;left:0;text-align:left;margin-left:.25pt;margin-top:12.2pt;width:65.1pt;height:.5pt;z-index:-18022400;mso-position-horizontal-relative:text;mso-position-vertical-relative:text" coordorigin="5,244" coordsize="1302,10">
                  <v:rect id="docshape111" o:spid="_x0000_s1053" style="position:absolute;left:4;top:244;width:1302;height:10" fillcolor="blue" stroked="f"/>
                </v:group>
              </w:pict>
            </w:r>
            <w:r w:rsidR="00807D15">
              <w:rPr>
                <w:color w:val="0000FF"/>
                <w:spacing w:val="-2"/>
                <w:sz w:val="24"/>
              </w:rPr>
              <w:t>https://хочум</w:t>
            </w:r>
          </w:p>
        </w:tc>
      </w:tr>
      <w:tr w:rsidR="00963FF9">
        <w:trPr>
          <w:trHeight w:val="241"/>
          <w:jc w:val="right"/>
        </w:trPr>
        <w:tc>
          <w:tcPr>
            <w:tcW w:w="564" w:type="dxa"/>
            <w:tcBorders>
              <w:top w:val="nil"/>
              <w:bottom w:val="nil"/>
              <w:right w:val="single" w:sz="6" w:space="0" w:color="000000"/>
            </w:tcBorders>
          </w:tcPr>
          <w:p w:rsidR="00963FF9" w:rsidRDefault="00963FF9">
            <w:pPr>
              <w:pStyle w:val="TableParagraph"/>
              <w:rPr>
                <w:sz w:val="16"/>
              </w:rPr>
            </w:pPr>
          </w:p>
        </w:tc>
        <w:tc>
          <w:tcPr>
            <w:tcW w:w="1563" w:type="dxa"/>
            <w:tcBorders>
              <w:top w:val="nil"/>
              <w:left w:val="single" w:sz="6" w:space="0" w:color="000000"/>
              <w:bottom w:val="nil"/>
            </w:tcBorders>
          </w:tcPr>
          <w:p w:rsidR="00963FF9" w:rsidRDefault="00963FF9">
            <w:pPr>
              <w:pStyle w:val="TableParagraph"/>
              <w:rPr>
                <w:sz w:val="16"/>
              </w:rPr>
            </w:pPr>
          </w:p>
        </w:tc>
        <w:tc>
          <w:tcPr>
            <w:tcW w:w="855" w:type="dxa"/>
            <w:tcBorders>
              <w:top w:val="nil"/>
              <w:bottom w:val="nil"/>
            </w:tcBorders>
          </w:tcPr>
          <w:p w:rsidR="00963FF9" w:rsidRDefault="00963FF9">
            <w:pPr>
              <w:pStyle w:val="TableParagraph"/>
              <w:rPr>
                <w:sz w:val="16"/>
              </w:rPr>
            </w:pPr>
          </w:p>
        </w:tc>
        <w:tc>
          <w:tcPr>
            <w:tcW w:w="3692" w:type="dxa"/>
            <w:tcBorders>
              <w:top w:val="nil"/>
              <w:bottom w:val="nil"/>
            </w:tcBorders>
          </w:tcPr>
          <w:p w:rsidR="00963FF9" w:rsidRDefault="00963FF9">
            <w:pPr>
              <w:pStyle w:val="TableParagraph"/>
              <w:rPr>
                <w:sz w:val="16"/>
              </w:rPr>
            </w:pPr>
          </w:p>
        </w:tc>
        <w:tc>
          <w:tcPr>
            <w:tcW w:w="1269" w:type="dxa"/>
            <w:vMerge/>
            <w:tcBorders>
              <w:top w:val="nil"/>
              <w:bottom w:val="nil"/>
            </w:tcBorders>
          </w:tcPr>
          <w:p w:rsidR="00963FF9" w:rsidRDefault="00963FF9">
            <w:pPr>
              <w:rPr>
                <w:sz w:val="2"/>
                <w:szCs w:val="2"/>
              </w:rPr>
            </w:pPr>
          </w:p>
        </w:tc>
        <w:tc>
          <w:tcPr>
            <w:tcW w:w="1143" w:type="dxa"/>
            <w:tcBorders>
              <w:top w:val="nil"/>
              <w:bottom w:val="nil"/>
            </w:tcBorders>
          </w:tcPr>
          <w:p w:rsidR="00963FF9" w:rsidRDefault="00963FF9">
            <w:pPr>
              <w:pStyle w:val="TableParagraph"/>
              <w:rPr>
                <w:sz w:val="16"/>
              </w:rPr>
            </w:pPr>
          </w:p>
        </w:tc>
        <w:tc>
          <w:tcPr>
            <w:tcW w:w="2056" w:type="dxa"/>
            <w:tcBorders>
              <w:top w:val="nil"/>
              <w:bottom w:val="nil"/>
              <w:right w:val="nil"/>
            </w:tcBorders>
          </w:tcPr>
          <w:p w:rsidR="00963FF9" w:rsidRDefault="00807D15">
            <w:pPr>
              <w:pStyle w:val="TableParagraph"/>
              <w:spacing w:line="222" w:lineRule="exact"/>
              <w:ind w:left="-2"/>
              <w:rPr>
                <w:sz w:val="24"/>
              </w:rPr>
            </w:pPr>
            <w:r>
              <w:rPr>
                <w:color w:val="0000FF"/>
                <w:spacing w:val="-2"/>
                <w:sz w:val="24"/>
              </w:rPr>
              <w:t>огузнаю.рф</w:t>
            </w:r>
          </w:p>
        </w:tc>
      </w:tr>
      <w:tr w:rsidR="00963FF9">
        <w:trPr>
          <w:trHeight w:val="594"/>
          <w:jc w:val="right"/>
        </w:trPr>
        <w:tc>
          <w:tcPr>
            <w:tcW w:w="564" w:type="dxa"/>
            <w:tcBorders>
              <w:top w:val="nil"/>
              <w:right w:val="single" w:sz="6" w:space="0" w:color="000000"/>
            </w:tcBorders>
          </w:tcPr>
          <w:p w:rsidR="00963FF9" w:rsidRDefault="00963FF9">
            <w:pPr>
              <w:pStyle w:val="TableParagraph"/>
              <w:rPr>
                <w:sz w:val="24"/>
              </w:rPr>
            </w:pPr>
          </w:p>
        </w:tc>
        <w:tc>
          <w:tcPr>
            <w:tcW w:w="1563" w:type="dxa"/>
            <w:tcBorders>
              <w:top w:val="nil"/>
              <w:left w:val="single" w:sz="6" w:space="0" w:color="000000"/>
            </w:tcBorders>
          </w:tcPr>
          <w:p w:rsidR="00963FF9" w:rsidRDefault="00963FF9">
            <w:pPr>
              <w:pStyle w:val="TableParagraph"/>
              <w:rPr>
                <w:sz w:val="24"/>
              </w:rPr>
            </w:pPr>
          </w:p>
        </w:tc>
        <w:tc>
          <w:tcPr>
            <w:tcW w:w="855" w:type="dxa"/>
            <w:tcBorders>
              <w:top w:val="nil"/>
            </w:tcBorders>
          </w:tcPr>
          <w:p w:rsidR="00963FF9" w:rsidRDefault="00963FF9">
            <w:pPr>
              <w:pStyle w:val="TableParagraph"/>
              <w:rPr>
                <w:sz w:val="24"/>
              </w:rPr>
            </w:pPr>
          </w:p>
        </w:tc>
        <w:tc>
          <w:tcPr>
            <w:tcW w:w="3692" w:type="dxa"/>
            <w:tcBorders>
              <w:top w:val="nil"/>
            </w:tcBorders>
          </w:tcPr>
          <w:p w:rsidR="00963FF9" w:rsidRDefault="00963FF9">
            <w:pPr>
              <w:pStyle w:val="TableParagraph"/>
              <w:rPr>
                <w:sz w:val="24"/>
              </w:rPr>
            </w:pPr>
          </w:p>
        </w:tc>
        <w:tc>
          <w:tcPr>
            <w:tcW w:w="1269" w:type="dxa"/>
            <w:tcBorders>
              <w:top w:val="nil"/>
            </w:tcBorders>
          </w:tcPr>
          <w:p w:rsidR="00963FF9" w:rsidRDefault="00963FF9">
            <w:pPr>
              <w:pStyle w:val="TableParagraph"/>
              <w:rPr>
                <w:sz w:val="24"/>
              </w:rPr>
            </w:pPr>
          </w:p>
        </w:tc>
        <w:tc>
          <w:tcPr>
            <w:tcW w:w="1143" w:type="dxa"/>
            <w:tcBorders>
              <w:top w:val="nil"/>
            </w:tcBorders>
          </w:tcPr>
          <w:p w:rsidR="00963FF9" w:rsidRDefault="00963FF9">
            <w:pPr>
              <w:pStyle w:val="TableParagraph"/>
              <w:rPr>
                <w:sz w:val="24"/>
              </w:rPr>
            </w:pPr>
          </w:p>
        </w:tc>
        <w:tc>
          <w:tcPr>
            <w:tcW w:w="2056" w:type="dxa"/>
            <w:tcBorders>
              <w:top w:val="nil"/>
              <w:right w:val="nil"/>
            </w:tcBorders>
          </w:tcPr>
          <w:p w:rsidR="00963FF9" w:rsidRDefault="00025C2E">
            <w:pPr>
              <w:pStyle w:val="TableParagraph"/>
              <w:spacing w:line="20" w:lineRule="exact"/>
              <w:ind w:left="-2"/>
              <w:rPr>
                <w:sz w:val="2"/>
              </w:rPr>
            </w:pPr>
            <w:r>
              <w:rPr>
                <w:sz w:val="2"/>
              </w:rPr>
            </w:r>
            <w:r>
              <w:rPr>
                <w:sz w:val="2"/>
              </w:rPr>
              <w:pict>
                <v:group id="docshapegroup112" o:spid="_x0000_s1050" style="width:59.1pt;height:.5pt;mso-position-horizontal-relative:char;mso-position-vertical-relative:line" coordsize="1182,10">
                  <v:rect id="docshape113" o:spid="_x0000_s1051" style="position:absolute;width:1182;height:10" fillcolor="blue" stroked="f"/>
                  <w10:wrap type="none"/>
                  <w10:anchorlock/>
                </v:group>
              </w:pict>
            </w:r>
          </w:p>
        </w:tc>
      </w:tr>
      <w:tr w:rsidR="00963FF9">
        <w:trPr>
          <w:trHeight w:val="545"/>
          <w:jc w:val="right"/>
        </w:trPr>
        <w:tc>
          <w:tcPr>
            <w:tcW w:w="564" w:type="dxa"/>
            <w:tcBorders>
              <w:bottom w:val="nil"/>
              <w:right w:val="single" w:sz="6" w:space="0" w:color="000000"/>
            </w:tcBorders>
          </w:tcPr>
          <w:p w:rsidR="00963FF9" w:rsidRDefault="00807D15">
            <w:pPr>
              <w:pStyle w:val="TableParagraph"/>
              <w:spacing w:line="268" w:lineRule="exact"/>
              <w:ind w:left="167"/>
              <w:rPr>
                <w:sz w:val="24"/>
              </w:rPr>
            </w:pPr>
            <w:r>
              <w:rPr>
                <w:spacing w:val="-5"/>
                <w:sz w:val="24"/>
              </w:rPr>
              <w:t>25</w:t>
            </w:r>
          </w:p>
          <w:p w:rsidR="00963FF9" w:rsidRDefault="00807D15">
            <w:pPr>
              <w:pStyle w:val="TableParagraph"/>
              <w:spacing w:before="2" w:line="255" w:lineRule="exact"/>
              <w:ind w:left="167"/>
              <w:rPr>
                <w:sz w:val="24"/>
              </w:rPr>
            </w:pPr>
            <w:r>
              <w:rPr>
                <w:spacing w:val="-5"/>
                <w:sz w:val="24"/>
              </w:rPr>
              <w:t>27</w:t>
            </w:r>
          </w:p>
        </w:tc>
        <w:tc>
          <w:tcPr>
            <w:tcW w:w="1563" w:type="dxa"/>
            <w:tcBorders>
              <w:left w:val="single" w:sz="6" w:space="0" w:color="000000"/>
              <w:bottom w:val="nil"/>
            </w:tcBorders>
          </w:tcPr>
          <w:p w:rsidR="00963FF9" w:rsidRDefault="00807D15">
            <w:pPr>
              <w:pStyle w:val="TableParagraph"/>
              <w:spacing w:line="267" w:lineRule="exact"/>
              <w:ind w:left="263"/>
              <w:rPr>
                <w:sz w:val="24"/>
              </w:rPr>
            </w:pPr>
            <w:r>
              <w:rPr>
                <w:sz w:val="24"/>
              </w:rPr>
              <w:t>В</w:t>
            </w:r>
            <w:r>
              <w:rPr>
                <w:spacing w:val="-2"/>
                <w:sz w:val="24"/>
              </w:rPr>
              <w:t xml:space="preserve"> поисках</w:t>
            </w:r>
          </w:p>
          <w:p w:rsidR="00963FF9" w:rsidRDefault="00807D15">
            <w:pPr>
              <w:pStyle w:val="TableParagraph"/>
              <w:spacing w:line="258" w:lineRule="exact"/>
              <w:ind w:left="182"/>
              <w:rPr>
                <w:sz w:val="24"/>
              </w:rPr>
            </w:pPr>
            <w:r>
              <w:rPr>
                <w:spacing w:val="-2"/>
                <w:sz w:val="24"/>
              </w:rPr>
              <w:t>сверхновых</w:t>
            </w:r>
          </w:p>
        </w:tc>
        <w:tc>
          <w:tcPr>
            <w:tcW w:w="855" w:type="dxa"/>
            <w:tcBorders>
              <w:bottom w:val="nil"/>
            </w:tcBorders>
          </w:tcPr>
          <w:p w:rsidR="00963FF9" w:rsidRDefault="00807D15">
            <w:pPr>
              <w:pStyle w:val="TableParagraph"/>
              <w:spacing w:line="268" w:lineRule="exact"/>
              <w:ind w:left="14"/>
              <w:jc w:val="center"/>
              <w:rPr>
                <w:sz w:val="24"/>
              </w:rPr>
            </w:pPr>
            <w:r>
              <w:rPr>
                <w:sz w:val="24"/>
              </w:rPr>
              <w:t>3</w:t>
            </w:r>
          </w:p>
        </w:tc>
        <w:tc>
          <w:tcPr>
            <w:tcW w:w="3692" w:type="dxa"/>
            <w:vMerge w:val="restart"/>
          </w:tcPr>
          <w:p w:rsidR="00963FF9" w:rsidRDefault="00807D15">
            <w:pPr>
              <w:pStyle w:val="TableParagraph"/>
              <w:tabs>
                <w:tab w:val="left" w:pos="1430"/>
                <w:tab w:val="left" w:pos="2227"/>
              </w:tabs>
              <w:ind w:left="4" w:right="-15"/>
              <w:jc w:val="both"/>
              <w:rPr>
                <w:sz w:val="24"/>
              </w:rPr>
            </w:pPr>
            <w:r>
              <w:rPr>
                <w:spacing w:val="-2"/>
                <w:sz w:val="24"/>
              </w:rPr>
              <w:t>Лекция</w:t>
            </w:r>
            <w:r>
              <w:rPr>
                <w:sz w:val="24"/>
              </w:rPr>
              <w:tab/>
            </w:r>
            <w:r>
              <w:rPr>
                <w:spacing w:val="-10"/>
                <w:sz w:val="24"/>
              </w:rPr>
              <w:t>о</w:t>
            </w:r>
            <w:r>
              <w:rPr>
                <w:sz w:val="24"/>
              </w:rPr>
              <w:tab/>
            </w:r>
            <w:r>
              <w:rPr>
                <w:spacing w:val="-2"/>
                <w:sz w:val="24"/>
              </w:rPr>
              <w:t xml:space="preserve">возможностях </w:t>
            </w:r>
            <w:r>
              <w:rPr>
                <w:sz w:val="24"/>
              </w:rPr>
              <w:t>применения крауд- технологий для финансированияреализациинового проекта. Проблемный семинар (сравнительныйанализ</w:t>
            </w:r>
            <w:r>
              <w:rPr>
                <w:spacing w:val="-4"/>
                <w:sz w:val="24"/>
              </w:rPr>
              <w:t>форм</w:t>
            </w:r>
          </w:p>
          <w:p w:rsidR="00963FF9" w:rsidRDefault="00807D15">
            <w:pPr>
              <w:pStyle w:val="TableParagraph"/>
              <w:tabs>
                <w:tab w:val="left" w:pos="2119"/>
                <w:tab w:val="left" w:pos="2472"/>
              </w:tabs>
              <w:ind w:left="4" w:firstLine="1685"/>
              <w:rPr>
                <w:sz w:val="24"/>
              </w:rPr>
            </w:pPr>
            <w:r>
              <w:rPr>
                <w:spacing w:val="-2"/>
                <w:sz w:val="24"/>
              </w:rPr>
              <w:t>государственного финансирования;</w:t>
            </w:r>
            <w:r>
              <w:rPr>
                <w:sz w:val="24"/>
              </w:rPr>
              <w:tab/>
            </w:r>
            <w:r>
              <w:rPr>
                <w:spacing w:val="-2"/>
                <w:sz w:val="24"/>
              </w:rPr>
              <w:t>сравнительный анализ</w:t>
            </w:r>
            <w:r>
              <w:rPr>
                <w:sz w:val="24"/>
              </w:rPr>
              <w:tab/>
            </w:r>
            <w:r>
              <w:rPr>
                <w:sz w:val="24"/>
              </w:rPr>
              <w:tab/>
            </w:r>
            <w:r>
              <w:rPr>
                <w:spacing w:val="-2"/>
                <w:sz w:val="24"/>
              </w:rPr>
              <w:t>вариантов</w:t>
            </w:r>
          </w:p>
          <w:p w:rsidR="00963FF9" w:rsidRDefault="00807D15">
            <w:pPr>
              <w:pStyle w:val="TableParagraph"/>
              <w:spacing w:before="2" w:line="230" w:lineRule="auto"/>
              <w:ind w:left="4" w:right="171"/>
              <w:rPr>
                <w:sz w:val="24"/>
              </w:rPr>
            </w:pPr>
            <w:r>
              <w:rPr>
                <w:sz w:val="24"/>
              </w:rPr>
              <w:t>финансированияреализации нового проекта)</w:t>
            </w:r>
          </w:p>
        </w:tc>
        <w:tc>
          <w:tcPr>
            <w:tcW w:w="1269" w:type="dxa"/>
            <w:vMerge w:val="restart"/>
          </w:tcPr>
          <w:p w:rsidR="00963FF9" w:rsidRDefault="00963FF9">
            <w:pPr>
              <w:pStyle w:val="TableParagraph"/>
              <w:rPr>
                <w:sz w:val="24"/>
              </w:rPr>
            </w:pPr>
          </w:p>
        </w:tc>
        <w:tc>
          <w:tcPr>
            <w:tcW w:w="1143" w:type="dxa"/>
            <w:tcBorders>
              <w:bottom w:val="nil"/>
            </w:tcBorders>
          </w:tcPr>
          <w:p w:rsidR="00963FF9" w:rsidRDefault="00807D15">
            <w:pPr>
              <w:pStyle w:val="TableParagraph"/>
              <w:spacing w:line="267" w:lineRule="exact"/>
              <w:ind w:left="13"/>
              <w:rPr>
                <w:sz w:val="24"/>
              </w:rPr>
            </w:pPr>
            <w:r>
              <w:rPr>
                <w:spacing w:val="-2"/>
                <w:sz w:val="24"/>
              </w:rPr>
              <w:t>Учебно-</w:t>
            </w:r>
          </w:p>
          <w:p w:rsidR="00963FF9" w:rsidRDefault="00807D15">
            <w:pPr>
              <w:pStyle w:val="TableParagraph"/>
              <w:spacing w:line="258" w:lineRule="exact"/>
              <w:ind w:left="8"/>
              <w:rPr>
                <w:sz w:val="24"/>
              </w:rPr>
            </w:pPr>
            <w:r>
              <w:rPr>
                <w:spacing w:val="-2"/>
                <w:sz w:val="24"/>
              </w:rPr>
              <w:t>познават</w:t>
            </w:r>
          </w:p>
        </w:tc>
        <w:tc>
          <w:tcPr>
            <w:tcW w:w="2056" w:type="dxa"/>
            <w:tcBorders>
              <w:bottom w:val="nil"/>
              <w:right w:val="nil"/>
            </w:tcBorders>
          </w:tcPr>
          <w:p w:rsidR="00963FF9" w:rsidRDefault="00807D15">
            <w:pPr>
              <w:pStyle w:val="TableParagraph"/>
              <w:spacing w:line="270" w:lineRule="exact"/>
              <w:ind w:left="-2"/>
              <w:rPr>
                <w:sz w:val="24"/>
              </w:rPr>
            </w:pPr>
            <w:r>
              <w:rPr>
                <w:spacing w:val="-4"/>
                <w:sz w:val="24"/>
              </w:rPr>
              <w:t>URL:</w:t>
            </w:r>
          </w:p>
          <w:p w:rsidR="00963FF9" w:rsidRDefault="00025C2E">
            <w:pPr>
              <w:pStyle w:val="TableParagraph"/>
              <w:spacing w:line="256" w:lineRule="exact"/>
              <w:ind w:left="-2"/>
              <w:rPr>
                <w:sz w:val="24"/>
              </w:rPr>
            </w:pPr>
            <w:r w:rsidRPr="00025C2E">
              <w:pict>
                <v:group id="docshapegroup114" o:spid="_x0000_s1048" style="position:absolute;left:0;text-align:left;margin-left:.25pt;margin-top:12.2pt;width:60.05pt;height:.5pt;z-index:-18021888" coordorigin="5,244" coordsize="1201,10">
                  <v:rect id="docshape115" o:spid="_x0000_s1049" style="position:absolute;left:4;top:244;width:1201;height:10" fillcolor="blue" stroked="f"/>
                </v:group>
              </w:pict>
            </w:r>
            <w:r w:rsidR="00807D15">
              <w:rPr>
                <w:color w:val="0000FF"/>
                <w:spacing w:val="-2"/>
                <w:sz w:val="24"/>
              </w:rPr>
              <w:t>https://ваши</w:t>
            </w:r>
          </w:p>
        </w:tc>
      </w:tr>
      <w:tr w:rsidR="00963FF9">
        <w:trPr>
          <w:trHeight w:val="1091"/>
          <w:jc w:val="right"/>
        </w:trPr>
        <w:tc>
          <w:tcPr>
            <w:tcW w:w="564" w:type="dxa"/>
            <w:tcBorders>
              <w:top w:val="nil"/>
              <w:bottom w:val="nil"/>
              <w:right w:val="single" w:sz="6" w:space="0" w:color="000000"/>
            </w:tcBorders>
          </w:tcPr>
          <w:p w:rsidR="00963FF9" w:rsidRDefault="00963FF9">
            <w:pPr>
              <w:pStyle w:val="TableParagraph"/>
              <w:rPr>
                <w:sz w:val="24"/>
              </w:rPr>
            </w:pPr>
          </w:p>
        </w:tc>
        <w:tc>
          <w:tcPr>
            <w:tcW w:w="1563" w:type="dxa"/>
            <w:tcBorders>
              <w:top w:val="nil"/>
              <w:left w:val="single" w:sz="6" w:space="0" w:color="000000"/>
              <w:bottom w:val="nil"/>
            </w:tcBorders>
          </w:tcPr>
          <w:p w:rsidR="00963FF9" w:rsidRDefault="00807D15">
            <w:pPr>
              <w:pStyle w:val="TableParagraph"/>
              <w:spacing w:line="237" w:lineRule="auto"/>
              <w:ind w:left="364" w:hanging="178"/>
              <w:rPr>
                <w:sz w:val="24"/>
              </w:rPr>
            </w:pPr>
            <w:r>
              <w:rPr>
                <w:spacing w:val="-2"/>
                <w:sz w:val="24"/>
              </w:rPr>
              <w:t>источников доходов</w:t>
            </w:r>
          </w:p>
        </w:tc>
        <w:tc>
          <w:tcPr>
            <w:tcW w:w="855" w:type="dxa"/>
            <w:tcBorders>
              <w:top w:val="nil"/>
              <w:bottom w:val="nil"/>
            </w:tcBorders>
          </w:tcPr>
          <w:p w:rsidR="00963FF9" w:rsidRDefault="00963FF9">
            <w:pPr>
              <w:pStyle w:val="TableParagraph"/>
              <w:rPr>
                <w:sz w:val="24"/>
              </w:rPr>
            </w:pPr>
          </w:p>
        </w:tc>
        <w:tc>
          <w:tcPr>
            <w:tcW w:w="3692" w:type="dxa"/>
            <w:vMerge/>
            <w:tcBorders>
              <w:top w:val="nil"/>
            </w:tcBorders>
          </w:tcPr>
          <w:p w:rsidR="00963FF9" w:rsidRDefault="00963FF9">
            <w:pPr>
              <w:rPr>
                <w:sz w:val="2"/>
                <w:szCs w:val="2"/>
              </w:rPr>
            </w:pPr>
          </w:p>
        </w:tc>
        <w:tc>
          <w:tcPr>
            <w:tcW w:w="1269" w:type="dxa"/>
            <w:vMerge/>
            <w:tcBorders>
              <w:top w:val="nil"/>
            </w:tcBorders>
          </w:tcPr>
          <w:p w:rsidR="00963FF9" w:rsidRDefault="00963FF9">
            <w:pPr>
              <w:rPr>
                <w:sz w:val="2"/>
                <w:szCs w:val="2"/>
              </w:rPr>
            </w:pPr>
          </w:p>
        </w:tc>
        <w:tc>
          <w:tcPr>
            <w:tcW w:w="1143" w:type="dxa"/>
            <w:tcBorders>
              <w:top w:val="nil"/>
              <w:bottom w:val="nil"/>
            </w:tcBorders>
          </w:tcPr>
          <w:p w:rsidR="00963FF9" w:rsidRDefault="00807D15">
            <w:pPr>
              <w:pStyle w:val="TableParagraph"/>
              <w:ind w:left="8" w:right="274"/>
              <w:rPr>
                <w:sz w:val="24"/>
              </w:rPr>
            </w:pPr>
            <w:r>
              <w:rPr>
                <w:spacing w:val="-2"/>
                <w:sz w:val="24"/>
              </w:rPr>
              <w:t>ельная Учебно- исследо</w:t>
            </w:r>
          </w:p>
          <w:p w:rsidR="00963FF9" w:rsidRDefault="00807D15">
            <w:pPr>
              <w:pStyle w:val="TableParagraph"/>
              <w:spacing w:line="255" w:lineRule="exact"/>
              <w:ind w:left="8"/>
              <w:rPr>
                <w:sz w:val="24"/>
              </w:rPr>
            </w:pPr>
            <w:r>
              <w:rPr>
                <w:spacing w:val="-2"/>
                <w:sz w:val="24"/>
              </w:rPr>
              <w:t>вательская</w:t>
            </w:r>
          </w:p>
        </w:tc>
        <w:tc>
          <w:tcPr>
            <w:tcW w:w="2056" w:type="dxa"/>
            <w:tcBorders>
              <w:top w:val="nil"/>
              <w:bottom w:val="nil"/>
              <w:right w:val="nil"/>
            </w:tcBorders>
          </w:tcPr>
          <w:p w:rsidR="00963FF9" w:rsidRDefault="00025C2E">
            <w:pPr>
              <w:pStyle w:val="TableParagraph"/>
              <w:spacing w:line="247" w:lineRule="auto"/>
              <w:ind w:left="-2"/>
              <w:rPr>
                <w:sz w:val="24"/>
              </w:rPr>
            </w:pPr>
            <w:r w:rsidRPr="00025C2E">
              <w:pict>
                <v:group id="docshapegroup116" o:spid="_x0000_s1046" style="position:absolute;left:0;text-align:left;margin-left:.25pt;margin-top:12.4pt;width:62.7pt;height:.5pt;z-index:-18021376;mso-position-horizontal-relative:text;mso-position-vertical-relative:text" coordorigin="5,248" coordsize="1254,10">
                  <v:rect id="docshape117" o:spid="_x0000_s1047" style="position:absolute;left:4;top:248;width:1254;height:10" fillcolor="blue" stroked="f"/>
                </v:group>
              </w:pict>
            </w:r>
            <w:r w:rsidR="00807D15">
              <w:rPr>
                <w:color w:val="0000FF"/>
                <w:spacing w:val="-2"/>
                <w:sz w:val="24"/>
              </w:rPr>
              <w:t>финансы.рф</w:t>
            </w:r>
            <w:hyperlink r:id="rId100">
              <w:r w:rsidR="00807D15">
                <w:rPr>
                  <w:spacing w:val="-2"/>
                  <w:sz w:val="24"/>
                </w:rPr>
                <w:t>URL:</w:t>
              </w:r>
            </w:hyperlink>
            <w:hyperlink r:id="rId101">
              <w:r w:rsidR="00807D15">
                <w:rPr>
                  <w:color w:val="0000FF"/>
                  <w:spacing w:val="-2"/>
                  <w:sz w:val="24"/>
                </w:rPr>
                <w:t>https://fincult</w:t>
              </w:r>
            </w:hyperlink>
          </w:p>
          <w:p w:rsidR="00963FF9" w:rsidRDefault="00025C2E">
            <w:pPr>
              <w:pStyle w:val="TableParagraph"/>
              <w:spacing w:line="258" w:lineRule="exact"/>
              <w:ind w:left="-2"/>
              <w:rPr>
                <w:sz w:val="24"/>
              </w:rPr>
            </w:pPr>
            <w:r w:rsidRPr="00025C2E">
              <w:pict>
                <v:group id="docshapegroup118" o:spid="_x0000_s1044" style="position:absolute;left:0;text-align:left;margin-left:.25pt;margin-top:-1.85pt;width:64.6pt;height:.5pt;z-index:-18020864" coordorigin="5,-37" coordsize="1292,10">
                  <v:rect id="docshape119" o:spid="_x0000_s1045" style="position:absolute;left:4;top:-38;width:1292;height:10" fillcolor="blue" stroked="f"/>
                </v:group>
              </w:pict>
            </w:r>
            <w:hyperlink r:id="rId102">
              <w:r w:rsidR="00807D15">
                <w:rPr>
                  <w:color w:val="0000FF"/>
                  <w:sz w:val="24"/>
                </w:rPr>
                <w:t>.info</w:t>
              </w:r>
            </w:hyperlink>
            <w:r w:rsidR="00807D15">
              <w:rPr>
                <w:spacing w:val="-4"/>
                <w:sz w:val="24"/>
              </w:rPr>
              <w:t>URL:</w:t>
            </w:r>
          </w:p>
          <w:p w:rsidR="00963FF9" w:rsidRDefault="00025C2E">
            <w:pPr>
              <w:pStyle w:val="TableParagraph"/>
              <w:spacing w:line="256" w:lineRule="exact"/>
              <w:ind w:left="-2"/>
              <w:rPr>
                <w:sz w:val="24"/>
              </w:rPr>
            </w:pPr>
            <w:r w:rsidRPr="00025C2E">
              <w:pict>
                <v:group id="docshapegroup120" o:spid="_x0000_s1042" style="position:absolute;left:0;text-align:left;margin-left:.25pt;margin-top:-1.35pt;width:22.15pt;height:.5pt;z-index:-18020352" coordorigin="5,-27" coordsize="443,10">
                  <v:rect id="docshape121" o:spid="_x0000_s1043" style="position:absolute;left:4;top:-27;width:443;height:10" fillcolor="blue" stroked="f"/>
                </v:group>
              </w:pict>
            </w:r>
            <w:r w:rsidRPr="00025C2E">
              <w:pict>
                <v:group id="docshapegroup122" o:spid="_x0000_s1040" style="position:absolute;left:0;text-align:left;margin-left:.25pt;margin-top:12.35pt;width:64.35pt;height:.5pt;z-index:-18019840" coordorigin="5,247" coordsize="1287,10">
                  <v:rect id="docshape123" o:spid="_x0000_s1041" style="position:absolute;left:4;top:246;width:1287;height:10" fillcolor="blue" stroked="f"/>
                </v:group>
              </w:pict>
            </w:r>
            <w:r w:rsidR="00807D15">
              <w:rPr>
                <w:color w:val="0000FF"/>
                <w:spacing w:val="-2"/>
                <w:sz w:val="24"/>
              </w:rPr>
              <w:t>https://хочум</w:t>
            </w:r>
          </w:p>
        </w:tc>
      </w:tr>
      <w:tr w:rsidR="00963FF9">
        <w:trPr>
          <w:trHeight w:val="1103"/>
          <w:jc w:val="right"/>
        </w:trPr>
        <w:tc>
          <w:tcPr>
            <w:tcW w:w="564" w:type="dxa"/>
            <w:tcBorders>
              <w:top w:val="nil"/>
              <w:right w:val="single" w:sz="6" w:space="0" w:color="000000"/>
            </w:tcBorders>
          </w:tcPr>
          <w:p w:rsidR="00963FF9" w:rsidRDefault="00963FF9">
            <w:pPr>
              <w:pStyle w:val="TableParagraph"/>
              <w:rPr>
                <w:sz w:val="24"/>
              </w:rPr>
            </w:pPr>
          </w:p>
        </w:tc>
        <w:tc>
          <w:tcPr>
            <w:tcW w:w="1563" w:type="dxa"/>
            <w:tcBorders>
              <w:top w:val="nil"/>
              <w:left w:val="single" w:sz="6" w:space="0" w:color="000000"/>
            </w:tcBorders>
          </w:tcPr>
          <w:p w:rsidR="00963FF9" w:rsidRDefault="00963FF9">
            <w:pPr>
              <w:pStyle w:val="TableParagraph"/>
              <w:rPr>
                <w:sz w:val="24"/>
              </w:rPr>
            </w:pPr>
          </w:p>
        </w:tc>
        <w:tc>
          <w:tcPr>
            <w:tcW w:w="855" w:type="dxa"/>
            <w:tcBorders>
              <w:top w:val="nil"/>
            </w:tcBorders>
          </w:tcPr>
          <w:p w:rsidR="00963FF9" w:rsidRDefault="00963FF9">
            <w:pPr>
              <w:pStyle w:val="TableParagraph"/>
              <w:rPr>
                <w:sz w:val="24"/>
              </w:rPr>
            </w:pPr>
          </w:p>
        </w:tc>
        <w:tc>
          <w:tcPr>
            <w:tcW w:w="3692" w:type="dxa"/>
            <w:vMerge/>
            <w:tcBorders>
              <w:top w:val="nil"/>
            </w:tcBorders>
          </w:tcPr>
          <w:p w:rsidR="00963FF9" w:rsidRDefault="00963FF9">
            <w:pPr>
              <w:rPr>
                <w:sz w:val="2"/>
                <w:szCs w:val="2"/>
              </w:rPr>
            </w:pPr>
          </w:p>
        </w:tc>
        <w:tc>
          <w:tcPr>
            <w:tcW w:w="1269" w:type="dxa"/>
            <w:vMerge/>
            <w:tcBorders>
              <w:top w:val="nil"/>
            </w:tcBorders>
          </w:tcPr>
          <w:p w:rsidR="00963FF9" w:rsidRDefault="00963FF9">
            <w:pPr>
              <w:rPr>
                <w:sz w:val="2"/>
                <w:szCs w:val="2"/>
              </w:rPr>
            </w:pPr>
          </w:p>
        </w:tc>
        <w:tc>
          <w:tcPr>
            <w:tcW w:w="1143" w:type="dxa"/>
            <w:tcBorders>
              <w:top w:val="nil"/>
            </w:tcBorders>
          </w:tcPr>
          <w:p w:rsidR="00963FF9" w:rsidRDefault="00963FF9">
            <w:pPr>
              <w:pStyle w:val="TableParagraph"/>
              <w:rPr>
                <w:sz w:val="24"/>
              </w:rPr>
            </w:pPr>
          </w:p>
        </w:tc>
        <w:tc>
          <w:tcPr>
            <w:tcW w:w="2056" w:type="dxa"/>
            <w:tcBorders>
              <w:top w:val="nil"/>
              <w:right w:val="nil"/>
            </w:tcBorders>
          </w:tcPr>
          <w:p w:rsidR="00963FF9" w:rsidRDefault="00025C2E">
            <w:pPr>
              <w:pStyle w:val="TableParagraph"/>
              <w:spacing w:line="267" w:lineRule="exact"/>
              <w:ind w:left="-2"/>
              <w:rPr>
                <w:sz w:val="24"/>
              </w:rPr>
            </w:pPr>
            <w:r w:rsidRPr="00025C2E">
              <w:pict>
                <v:group id="docshapegroup124" o:spid="_x0000_s1038" style="position:absolute;left:0;text-align:left;margin-left:.25pt;margin-top:11.95pt;width:59.1pt;height:.5pt;z-index:-18019328;mso-position-horizontal-relative:text;mso-position-vertical-relative:text" coordorigin="5,239" coordsize="1182,10">
                  <v:rect id="docshape125" o:spid="_x0000_s1039" style="position:absolute;left:4;top:239;width:1182;height:10" fillcolor="blue" stroked="f"/>
                </v:group>
              </w:pict>
            </w:r>
            <w:r w:rsidR="00807D15">
              <w:rPr>
                <w:color w:val="0000FF"/>
                <w:spacing w:val="-2"/>
                <w:sz w:val="24"/>
              </w:rPr>
              <w:t>огузнаю.рф</w:t>
            </w:r>
          </w:p>
        </w:tc>
      </w:tr>
      <w:tr w:rsidR="00963FF9">
        <w:trPr>
          <w:trHeight w:val="273"/>
          <w:jc w:val="right"/>
        </w:trPr>
        <w:tc>
          <w:tcPr>
            <w:tcW w:w="564" w:type="dxa"/>
            <w:tcBorders>
              <w:bottom w:val="nil"/>
              <w:right w:val="single" w:sz="6" w:space="0" w:color="000000"/>
            </w:tcBorders>
          </w:tcPr>
          <w:p w:rsidR="00963FF9" w:rsidRDefault="00807D15">
            <w:pPr>
              <w:pStyle w:val="TableParagraph"/>
              <w:spacing w:line="254" w:lineRule="exact"/>
              <w:ind w:left="105" w:right="81"/>
              <w:jc w:val="center"/>
              <w:rPr>
                <w:sz w:val="24"/>
              </w:rPr>
            </w:pPr>
            <w:r>
              <w:rPr>
                <w:spacing w:val="-5"/>
                <w:sz w:val="24"/>
              </w:rPr>
              <w:t>28</w:t>
            </w:r>
          </w:p>
        </w:tc>
        <w:tc>
          <w:tcPr>
            <w:tcW w:w="1563" w:type="dxa"/>
            <w:vMerge w:val="restart"/>
            <w:tcBorders>
              <w:left w:val="single" w:sz="6" w:space="0" w:color="000000"/>
            </w:tcBorders>
          </w:tcPr>
          <w:p w:rsidR="00963FF9" w:rsidRDefault="00807D15">
            <w:pPr>
              <w:pStyle w:val="TableParagraph"/>
              <w:spacing w:line="237" w:lineRule="auto"/>
              <w:ind w:left="76" w:right="-15" w:hanging="68"/>
              <w:rPr>
                <w:sz w:val="24"/>
              </w:rPr>
            </w:pPr>
            <w:r>
              <w:rPr>
                <w:sz w:val="24"/>
              </w:rPr>
              <w:t>Ктоищет–тот всегда найдет</w:t>
            </w:r>
          </w:p>
          <w:p w:rsidR="00963FF9" w:rsidRDefault="00963FF9">
            <w:pPr>
              <w:pStyle w:val="TableParagraph"/>
              <w:spacing w:before="7"/>
              <w:rPr>
                <w:b/>
                <w:sz w:val="24"/>
              </w:rPr>
            </w:pPr>
          </w:p>
          <w:p w:rsidR="00963FF9" w:rsidRDefault="00807D15">
            <w:pPr>
              <w:pStyle w:val="TableParagraph"/>
              <w:spacing w:line="237" w:lineRule="auto"/>
              <w:ind w:left="9" w:right="264"/>
              <w:rPr>
                <w:sz w:val="24"/>
              </w:rPr>
            </w:pPr>
            <w:r>
              <w:rPr>
                <w:spacing w:val="-2"/>
                <w:sz w:val="24"/>
              </w:rPr>
              <w:t>Творческая лаборатория финансиста</w:t>
            </w:r>
          </w:p>
          <w:p w:rsidR="00963FF9" w:rsidRDefault="00963FF9">
            <w:pPr>
              <w:pStyle w:val="TableParagraph"/>
              <w:spacing w:before="6"/>
              <w:rPr>
                <w:b/>
                <w:sz w:val="24"/>
              </w:rPr>
            </w:pPr>
          </w:p>
          <w:p w:rsidR="00963FF9" w:rsidRDefault="00807D15">
            <w:pPr>
              <w:pStyle w:val="TableParagraph"/>
              <w:ind w:left="9"/>
              <w:rPr>
                <w:sz w:val="24"/>
              </w:rPr>
            </w:pPr>
            <w:r>
              <w:rPr>
                <w:spacing w:val="-2"/>
                <w:sz w:val="24"/>
              </w:rPr>
              <w:t>Повторение</w:t>
            </w:r>
          </w:p>
        </w:tc>
        <w:tc>
          <w:tcPr>
            <w:tcW w:w="855" w:type="dxa"/>
            <w:tcBorders>
              <w:bottom w:val="nil"/>
            </w:tcBorders>
          </w:tcPr>
          <w:p w:rsidR="00963FF9" w:rsidRDefault="00807D15">
            <w:pPr>
              <w:pStyle w:val="TableParagraph"/>
              <w:spacing w:line="254" w:lineRule="exact"/>
              <w:ind w:left="14"/>
              <w:jc w:val="center"/>
              <w:rPr>
                <w:sz w:val="24"/>
              </w:rPr>
            </w:pPr>
            <w:r>
              <w:rPr>
                <w:sz w:val="24"/>
              </w:rPr>
              <w:t>4</w:t>
            </w:r>
          </w:p>
        </w:tc>
        <w:tc>
          <w:tcPr>
            <w:tcW w:w="3692" w:type="dxa"/>
            <w:tcBorders>
              <w:bottom w:val="nil"/>
            </w:tcBorders>
          </w:tcPr>
          <w:p w:rsidR="00963FF9" w:rsidRDefault="00807D15">
            <w:pPr>
              <w:pStyle w:val="TableParagraph"/>
              <w:tabs>
                <w:tab w:val="left" w:pos="2664"/>
              </w:tabs>
              <w:spacing w:line="254" w:lineRule="exact"/>
              <w:ind w:left="4"/>
              <w:rPr>
                <w:sz w:val="24"/>
              </w:rPr>
            </w:pPr>
            <w:r>
              <w:rPr>
                <w:spacing w:val="-2"/>
                <w:sz w:val="24"/>
              </w:rPr>
              <w:t>Проблемный</w:t>
            </w:r>
            <w:r>
              <w:rPr>
                <w:sz w:val="24"/>
              </w:rPr>
              <w:tab/>
            </w:r>
            <w:r>
              <w:rPr>
                <w:spacing w:val="-2"/>
                <w:sz w:val="24"/>
              </w:rPr>
              <w:t>семинар</w:t>
            </w:r>
          </w:p>
        </w:tc>
        <w:tc>
          <w:tcPr>
            <w:tcW w:w="1269" w:type="dxa"/>
            <w:vMerge w:val="restart"/>
          </w:tcPr>
          <w:p w:rsidR="00963FF9" w:rsidRDefault="00963FF9">
            <w:pPr>
              <w:pStyle w:val="TableParagraph"/>
              <w:rPr>
                <w:sz w:val="24"/>
              </w:rPr>
            </w:pPr>
          </w:p>
        </w:tc>
        <w:tc>
          <w:tcPr>
            <w:tcW w:w="1143" w:type="dxa"/>
            <w:tcBorders>
              <w:bottom w:val="nil"/>
            </w:tcBorders>
          </w:tcPr>
          <w:p w:rsidR="00963FF9" w:rsidRDefault="00807D15">
            <w:pPr>
              <w:pStyle w:val="TableParagraph"/>
              <w:spacing w:line="254" w:lineRule="exact"/>
              <w:ind w:left="13"/>
              <w:rPr>
                <w:sz w:val="24"/>
              </w:rPr>
            </w:pPr>
            <w:r>
              <w:rPr>
                <w:spacing w:val="-2"/>
                <w:sz w:val="24"/>
              </w:rPr>
              <w:t>Учебно-</w:t>
            </w:r>
          </w:p>
        </w:tc>
        <w:tc>
          <w:tcPr>
            <w:tcW w:w="2056" w:type="dxa"/>
            <w:tcBorders>
              <w:bottom w:val="nil"/>
              <w:right w:val="nil"/>
            </w:tcBorders>
          </w:tcPr>
          <w:p w:rsidR="00963FF9" w:rsidRDefault="00807D15">
            <w:pPr>
              <w:pStyle w:val="TableParagraph"/>
              <w:spacing w:before="1" w:line="252" w:lineRule="exact"/>
              <w:ind w:left="-2"/>
              <w:rPr>
                <w:sz w:val="24"/>
              </w:rPr>
            </w:pPr>
            <w:r>
              <w:rPr>
                <w:spacing w:val="-4"/>
                <w:sz w:val="24"/>
              </w:rPr>
              <w:t>URL:</w:t>
            </w:r>
          </w:p>
        </w:tc>
      </w:tr>
      <w:tr w:rsidR="00963FF9">
        <w:trPr>
          <w:trHeight w:val="261"/>
          <w:jc w:val="right"/>
        </w:trPr>
        <w:tc>
          <w:tcPr>
            <w:tcW w:w="564" w:type="dxa"/>
            <w:tcBorders>
              <w:top w:val="nil"/>
              <w:bottom w:val="nil"/>
              <w:right w:val="single" w:sz="6" w:space="0" w:color="000000"/>
            </w:tcBorders>
          </w:tcPr>
          <w:p w:rsidR="00963FF9" w:rsidRDefault="00807D15">
            <w:pPr>
              <w:pStyle w:val="TableParagraph"/>
              <w:spacing w:line="241" w:lineRule="exact"/>
              <w:ind w:left="105" w:right="81"/>
              <w:jc w:val="center"/>
              <w:rPr>
                <w:sz w:val="24"/>
              </w:rPr>
            </w:pPr>
            <w:r>
              <w:rPr>
                <w:spacing w:val="-5"/>
                <w:sz w:val="24"/>
              </w:rPr>
              <w:t>31</w:t>
            </w:r>
          </w:p>
        </w:tc>
        <w:tc>
          <w:tcPr>
            <w:tcW w:w="1563" w:type="dxa"/>
            <w:vMerge/>
            <w:tcBorders>
              <w:top w:val="nil"/>
              <w:left w:val="single" w:sz="6" w:space="0" w:color="000000"/>
            </w:tcBorders>
          </w:tcPr>
          <w:p w:rsidR="00963FF9" w:rsidRDefault="00963FF9">
            <w:pPr>
              <w:rPr>
                <w:sz w:val="2"/>
                <w:szCs w:val="2"/>
              </w:rPr>
            </w:pPr>
          </w:p>
        </w:tc>
        <w:tc>
          <w:tcPr>
            <w:tcW w:w="855" w:type="dxa"/>
            <w:tcBorders>
              <w:top w:val="nil"/>
              <w:bottom w:val="nil"/>
            </w:tcBorders>
          </w:tcPr>
          <w:p w:rsidR="00963FF9" w:rsidRDefault="00963FF9">
            <w:pPr>
              <w:pStyle w:val="TableParagraph"/>
              <w:rPr>
                <w:sz w:val="18"/>
              </w:rPr>
            </w:pPr>
          </w:p>
        </w:tc>
        <w:tc>
          <w:tcPr>
            <w:tcW w:w="3692" w:type="dxa"/>
            <w:tcBorders>
              <w:top w:val="nil"/>
              <w:bottom w:val="nil"/>
            </w:tcBorders>
          </w:tcPr>
          <w:p w:rsidR="00963FF9" w:rsidRDefault="00807D15">
            <w:pPr>
              <w:pStyle w:val="TableParagraph"/>
              <w:tabs>
                <w:tab w:val="left" w:pos="1738"/>
                <w:tab w:val="left" w:pos="2472"/>
              </w:tabs>
              <w:spacing w:line="241" w:lineRule="exact"/>
              <w:ind w:left="4" w:right="-15"/>
              <w:rPr>
                <w:sz w:val="24"/>
              </w:rPr>
            </w:pPr>
            <w:r>
              <w:rPr>
                <w:spacing w:val="-2"/>
                <w:sz w:val="24"/>
              </w:rPr>
              <w:t>(дискуссия</w:t>
            </w:r>
            <w:r>
              <w:rPr>
                <w:sz w:val="24"/>
              </w:rPr>
              <w:tab/>
            </w:r>
            <w:r>
              <w:rPr>
                <w:spacing w:val="-10"/>
                <w:sz w:val="24"/>
              </w:rPr>
              <w:t>о</w:t>
            </w:r>
            <w:r>
              <w:rPr>
                <w:sz w:val="24"/>
              </w:rPr>
              <w:tab/>
            </w:r>
            <w:r>
              <w:rPr>
                <w:spacing w:val="-2"/>
                <w:sz w:val="24"/>
              </w:rPr>
              <w:t>сверхновых</w:t>
            </w:r>
          </w:p>
        </w:tc>
        <w:tc>
          <w:tcPr>
            <w:tcW w:w="1269" w:type="dxa"/>
            <w:vMerge/>
            <w:tcBorders>
              <w:top w:val="nil"/>
            </w:tcBorders>
          </w:tcPr>
          <w:p w:rsidR="00963FF9" w:rsidRDefault="00963FF9">
            <w:pPr>
              <w:rPr>
                <w:sz w:val="2"/>
                <w:szCs w:val="2"/>
              </w:rPr>
            </w:pPr>
          </w:p>
        </w:tc>
        <w:tc>
          <w:tcPr>
            <w:tcW w:w="1143" w:type="dxa"/>
            <w:tcBorders>
              <w:top w:val="nil"/>
              <w:bottom w:val="nil"/>
            </w:tcBorders>
          </w:tcPr>
          <w:p w:rsidR="00963FF9" w:rsidRDefault="00807D15">
            <w:pPr>
              <w:pStyle w:val="TableParagraph"/>
              <w:spacing w:line="241" w:lineRule="exact"/>
              <w:ind w:left="8"/>
              <w:rPr>
                <w:sz w:val="24"/>
              </w:rPr>
            </w:pPr>
            <w:r>
              <w:rPr>
                <w:spacing w:val="-2"/>
                <w:sz w:val="24"/>
              </w:rPr>
              <w:t>познават</w:t>
            </w:r>
          </w:p>
        </w:tc>
        <w:tc>
          <w:tcPr>
            <w:tcW w:w="2056" w:type="dxa"/>
            <w:tcBorders>
              <w:top w:val="nil"/>
              <w:bottom w:val="nil"/>
              <w:right w:val="nil"/>
            </w:tcBorders>
          </w:tcPr>
          <w:p w:rsidR="00963FF9" w:rsidRDefault="00025C2E">
            <w:pPr>
              <w:pStyle w:val="TableParagraph"/>
              <w:spacing w:line="241" w:lineRule="exact"/>
              <w:ind w:left="-2"/>
              <w:rPr>
                <w:sz w:val="24"/>
              </w:rPr>
            </w:pPr>
            <w:r w:rsidRPr="00025C2E">
              <w:pict>
                <v:group id="docshapegroup126" o:spid="_x0000_s1036" style="position:absolute;left:0;text-align:left;margin-left:.25pt;margin-top:11.7pt;width:60.05pt;height:.5pt;z-index:-18018816;mso-position-horizontal-relative:text;mso-position-vertical-relative:text" coordorigin="5,234" coordsize="1201,10">
                  <v:rect id="docshape127" o:spid="_x0000_s1037" style="position:absolute;left:4;top:234;width:1201;height:10" fillcolor="blue" stroked="f"/>
                </v:group>
              </w:pict>
            </w:r>
            <w:r w:rsidR="00807D15">
              <w:rPr>
                <w:color w:val="0000FF"/>
                <w:spacing w:val="-2"/>
                <w:sz w:val="24"/>
              </w:rPr>
              <w:t>https://ваши</w:t>
            </w:r>
          </w:p>
        </w:tc>
      </w:tr>
      <w:tr w:rsidR="00963FF9">
        <w:trPr>
          <w:trHeight w:val="266"/>
          <w:jc w:val="right"/>
        </w:trPr>
        <w:tc>
          <w:tcPr>
            <w:tcW w:w="564" w:type="dxa"/>
            <w:tcBorders>
              <w:top w:val="nil"/>
              <w:bottom w:val="nil"/>
              <w:right w:val="single" w:sz="6" w:space="0" w:color="000000"/>
            </w:tcBorders>
          </w:tcPr>
          <w:p w:rsidR="00963FF9" w:rsidRDefault="00963FF9">
            <w:pPr>
              <w:pStyle w:val="TableParagraph"/>
              <w:rPr>
                <w:sz w:val="18"/>
              </w:rPr>
            </w:pPr>
          </w:p>
        </w:tc>
        <w:tc>
          <w:tcPr>
            <w:tcW w:w="1563" w:type="dxa"/>
            <w:vMerge/>
            <w:tcBorders>
              <w:top w:val="nil"/>
              <w:left w:val="single" w:sz="6" w:space="0" w:color="000000"/>
            </w:tcBorders>
          </w:tcPr>
          <w:p w:rsidR="00963FF9" w:rsidRDefault="00963FF9">
            <w:pPr>
              <w:rPr>
                <w:sz w:val="2"/>
                <w:szCs w:val="2"/>
              </w:rPr>
            </w:pPr>
          </w:p>
        </w:tc>
        <w:tc>
          <w:tcPr>
            <w:tcW w:w="855" w:type="dxa"/>
            <w:tcBorders>
              <w:top w:val="nil"/>
              <w:bottom w:val="nil"/>
            </w:tcBorders>
          </w:tcPr>
          <w:p w:rsidR="00963FF9" w:rsidRDefault="00963FF9">
            <w:pPr>
              <w:pStyle w:val="TableParagraph"/>
              <w:rPr>
                <w:sz w:val="18"/>
              </w:rPr>
            </w:pPr>
          </w:p>
        </w:tc>
        <w:tc>
          <w:tcPr>
            <w:tcW w:w="3692" w:type="dxa"/>
            <w:tcBorders>
              <w:top w:val="nil"/>
              <w:bottom w:val="nil"/>
            </w:tcBorders>
          </w:tcPr>
          <w:p w:rsidR="00963FF9" w:rsidRDefault="00807D15">
            <w:pPr>
              <w:pStyle w:val="TableParagraph"/>
              <w:tabs>
                <w:tab w:val="left" w:pos="1608"/>
                <w:tab w:val="left" w:pos="2880"/>
                <w:tab w:val="left" w:pos="3437"/>
              </w:tabs>
              <w:spacing w:line="246" w:lineRule="exact"/>
              <w:ind w:left="4" w:right="-15"/>
              <w:rPr>
                <w:sz w:val="24"/>
              </w:rPr>
            </w:pPr>
            <w:r>
              <w:rPr>
                <w:spacing w:val="-2"/>
                <w:sz w:val="24"/>
              </w:rPr>
              <w:t>источниках</w:t>
            </w:r>
            <w:r>
              <w:rPr>
                <w:sz w:val="24"/>
              </w:rPr>
              <w:tab/>
            </w:r>
            <w:r>
              <w:rPr>
                <w:spacing w:val="-2"/>
                <w:sz w:val="24"/>
              </w:rPr>
              <w:t>доходов</w:t>
            </w:r>
            <w:r>
              <w:rPr>
                <w:sz w:val="24"/>
              </w:rPr>
              <w:tab/>
            </w:r>
            <w:r>
              <w:rPr>
                <w:spacing w:val="-10"/>
                <w:sz w:val="24"/>
              </w:rPr>
              <w:t>и</w:t>
            </w:r>
            <w:r>
              <w:rPr>
                <w:sz w:val="24"/>
              </w:rPr>
              <w:tab/>
            </w:r>
            <w:r>
              <w:rPr>
                <w:spacing w:val="-5"/>
                <w:sz w:val="24"/>
              </w:rPr>
              <w:t>их</w:t>
            </w:r>
          </w:p>
        </w:tc>
        <w:tc>
          <w:tcPr>
            <w:tcW w:w="1269" w:type="dxa"/>
            <w:vMerge/>
            <w:tcBorders>
              <w:top w:val="nil"/>
            </w:tcBorders>
          </w:tcPr>
          <w:p w:rsidR="00963FF9" w:rsidRDefault="00963FF9">
            <w:pPr>
              <w:rPr>
                <w:sz w:val="2"/>
                <w:szCs w:val="2"/>
              </w:rPr>
            </w:pPr>
          </w:p>
        </w:tc>
        <w:tc>
          <w:tcPr>
            <w:tcW w:w="1143" w:type="dxa"/>
            <w:tcBorders>
              <w:top w:val="nil"/>
              <w:bottom w:val="nil"/>
            </w:tcBorders>
          </w:tcPr>
          <w:p w:rsidR="00963FF9" w:rsidRDefault="00807D15">
            <w:pPr>
              <w:pStyle w:val="TableParagraph"/>
              <w:spacing w:line="246" w:lineRule="exact"/>
              <w:ind w:left="8"/>
              <w:rPr>
                <w:sz w:val="24"/>
              </w:rPr>
            </w:pPr>
            <w:r>
              <w:rPr>
                <w:spacing w:val="-2"/>
                <w:sz w:val="24"/>
              </w:rPr>
              <w:t>ельная</w:t>
            </w:r>
          </w:p>
        </w:tc>
        <w:tc>
          <w:tcPr>
            <w:tcW w:w="2056" w:type="dxa"/>
            <w:tcBorders>
              <w:top w:val="nil"/>
              <w:bottom w:val="nil"/>
              <w:right w:val="nil"/>
            </w:tcBorders>
          </w:tcPr>
          <w:p w:rsidR="00963FF9" w:rsidRDefault="00025C2E">
            <w:pPr>
              <w:pStyle w:val="TableParagraph"/>
              <w:spacing w:line="246" w:lineRule="exact"/>
              <w:ind w:left="-2"/>
              <w:rPr>
                <w:sz w:val="24"/>
              </w:rPr>
            </w:pPr>
            <w:r w:rsidRPr="00025C2E">
              <w:pict>
                <v:group id="docshapegroup128" o:spid="_x0000_s1034" style="position:absolute;left:0;text-align:left;margin-left:.25pt;margin-top:11.85pt;width:62.7pt;height:.5pt;z-index:-18018304;mso-position-horizontal-relative:text;mso-position-vertical-relative:text" coordorigin="5,237" coordsize="1254,10">
                  <v:rect id="docshape129" o:spid="_x0000_s1035" style="position:absolute;left:4;top:237;width:1254;height:10" fillcolor="blue" stroked="f"/>
                </v:group>
              </w:pict>
            </w:r>
            <w:r w:rsidR="00807D15">
              <w:rPr>
                <w:color w:val="0000FF"/>
                <w:spacing w:val="-2"/>
                <w:sz w:val="24"/>
              </w:rPr>
              <w:t>финансы.рф</w:t>
            </w:r>
            <w:hyperlink r:id="rId103">
              <w:r w:rsidR="00807D15">
                <w:rPr>
                  <w:spacing w:val="-2"/>
                  <w:sz w:val="24"/>
                </w:rPr>
                <w:t>URL:</w:t>
              </w:r>
            </w:hyperlink>
          </w:p>
        </w:tc>
      </w:tr>
      <w:tr w:rsidR="00963FF9">
        <w:trPr>
          <w:trHeight w:val="268"/>
          <w:jc w:val="right"/>
        </w:trPr>
        <w:tc>
          <w:tcPr>
            <w:tcW w:w="564" w:type="dxa"/>
            <w:tcBorders>
              <w:top w:val="nil"/>
              <w:bottom w:val="nil"/>
              <w:right w:val="single" w:sz="6" w:space="0" w:color="000000"/>
            </w:tcBorders>
          </w:tcPr>
          <w:p w:rsidR="00963FF9" w:rsidRDefault="00807D15">
            <w:pPr>
              <w:pStyle w:val="TableParagraph"/>
              <w:spacing w:line="248" w:lineRule="exact"/>
              <w:ind w:left="105" w:right="81"/>
              <w:jc w:val="center"/>
              <w:rPr>
                <w:sz w:val="24"/>
              </w:rPr>
            </w:pPr>
            <w:r>
              <w:rPr>
                <w:spacing w:val="-5"/>
                <w:sz w:val="24"/>
              </w:rPr>
              <w:t>32</w:t>
            </w:r>
          </w:p>
        </w:tc>
        <w:tc>
          <w:tcPr>
            <w:tcW w:w="1563" w:type="dxa"/>
            <w:vMerge/>
            <w:tcBorders>
              <w:top w:val="nil"/>
              <w:left w:val="single" w:sz="6" w:space="0" w:color="000000"/>
            </w:tcBorders>
          </w:tcPr>
          <w:p w:rsidR="00963FF9" w:rsidRDefault="00963FF9">
            <w:pPr>
              <w:rPr>
                <w:sz w:val="2"/>
                <w:szCs w:val="2"/>
              </w:rPr>
            </w:pPr>
          </w:p>
        </w:tc>
        <w:tc>
          <w:tcPr>
            <w:tcW w:w="855" w:type="dxa"/>
            <w:tcBorders>
              <w:top w:val="nil"/>
              <w:bottom w:val="nil"/>
            </w:tcBorders>
          </w:tcPr>
          <w:p w:rsidR="00963FF9" w:rsidRDefault="00807D15">
            <w:pPr>
              <w:pStyle w:val="TableParagraph"/>
              <w:spacing w:line="248" w:lineRule="exact"/>
              <w:ind w:left="14"/>
              <w:jc w:val="center"/>
              <w:rPr>
                <w:sz w:val="24"/>
              </w:rPr>
            </w:pPr>
            <w:r>
              <w:rPr>
                <w:sz w:val="24"/>
              </w:rPr>
              <w:t>2</w:t>
            </w:r>
          </w:p>
        </w:tc>
        <w:tc>
          <w:tcPr>
            <w:tcW w:w="3692" w:type="dxa"/>
            <w:tcBorders>
              <w:top w:val="nil"/>
              <w:bottom w:val="nil"/>
            </w:tcBorders>
          </w:tcPr>
          <w:p w:rsidR="00963FF9" w:rsidRDefault="00807D15">
            <w:pPr>
              <w:pStyle w:val="TableParagraph"/>
              <w:tabs>
                <w:tab w:val="left" w:pos="1574"/>
                <w:tab w:val="left" w:pos="2203"/>
                <w:tab w:val="left" w:pos="2924"/>
                <w:tab w:val="left" w:pos="3332"/>
              </w:tabs>
              <w:spacing w:line="248" w:lineRule="exact"/>
              <w:ind w:left="4" w:right="-15"/>
              <w:rPr>
                <w:sz w:val="24"/>
              </w:rPr>
            </w:pPr>
            <w:r>
              <w:rPr>
                <w:spacing w:val="-2"/>
                <w:sz w:val="24"/>
              </w:rPr>
              <w:t>доступности</w:t>
            </w:r>
            <w:r>
              <w:rPr>
                <w:sz w:val="24"/>
              </w:rPr>
              <w:tab/>
            </w:r>
            <w:r>
              <w:rPr>
                <w:spacing w:val="-5"/>
                <w:sz w:val="24"/>
              </w:rPr>
              <w:t>для</w:t>
            </w:r>
            <w:r>
              <w:rPr>
                <w:sz w:val="24"/>
              </w:rPr>
              <w:tab/>
            </w:r>
            <w:r>
              <w:rPr>
                <w:spacing w:val="-4"/>
                <w:sz w:val="24"/>
              </w:rPr>
              <w:t>всех</w:t>
            </w:r>
            <w:r>
              <w:rPr>
                <w:sz w:val="24"/>
              </w:rPr>
              <w:tab/>
            </w:r>
            <w:r>
              <w:rPr>
                <w:spacing w:val="-10"/>
                <w:sz w:val="24"/>
              </w:rPr>
              <w:t>и</w:t>
            </w:r>
            <w:r>
              <w:rPr>
                <w:sz w:val="24"/>
              </w:rPr>
              <w:tab/>
            </w:r>
            <w:r>
              <w:rPr>
                <w:spacing w:val="-5"/>
                <w:sz w:val="24"/>
              </w:rPr>
              <w:t>для</w:t>
            </w:r>
          </w:p>
        </w:tc>
        <w:tc>
          <w:tcPr>
            <w:tcW w:w="1269" w:type="dxa"/>
            <w:vMerge/>
            <w:tcBorders>
              <w:top w:val="nil"/>
            </w:tcBorders>
          </w:tcPr>
          <w:p w:rsidR="00963FF9" w:rsidRDefault="00963FF9">
            <w:pPr>
              <w:rPr>
                <w:sz w:val="2"/>
                <w:szCs w:val="2"/>
              </w:rPr>
            </w:pPr>
          </w:p>
        </w:tc>
        <w:tc>
          <w:tcPr>
            <w:tcW w:w="1143" w:type="dxa"/>
            <w:tcBorders>
              <w:top w:val="nil"/>
              <w:bottom w:val="nil"/>
            </w:tcBorders>
          </w:tcPr>
          <w:p w:rsidR="00963FF9" w:rsidRDefault="00807D15">
            <w:pPr>
              <w:pStyle w:val="TableParagraph"/>
              <w:spacing w:line="248" w:lineRule="exact"/>
              <w:ind w:left="8"/>
              <w:rPr>
                <w:sz w:val="24"/>
              </w:rPr>
            </w:pPr>
            <w:r>
              <w:rPr>
                <w:spacing w:val="-2"/>
                <w:sz w:val="24"/>
              </w:rPr>
              <w:t>Учебно-</w:t>
            </w:r>
          </w:p>
        </w:tc>
        <w:tc>
          <w:tcPr>
            <w:tcW w:w="2056" w:type="dxa"/>
            <w:tcBorders>
              <w:top w:val="nil"/>
              <w:bottom w:val="nil"/>
              <w:right w:val="nil"/>
            </w:tcBorders>
          </w:tcPr>
          <w:p w:rsidR="00963FF9" w:rsidRDefault="00025C2E">
            <w:pPr>
              <w:pStyle w:val="TableParagraph"/>
              <w:spacing w:line="248" w:lineRule="exact"/>
              <w:ind w:left="-2"/>
              <w:rPr>
                <w:sz w:val="24"/>
              </w:rPr>
            </w:pPr>
            <w:r w:rsidRPr="00025C2E">
              <w:pict>
                <v:group id="docshapegroup130" o:spid="_x0000_s1032" style="position:absolute;left:0;text-align:left;margin-left:.25pt;margin-top:12.2pt;width:64.6pt;height:.5pt;z-index:-18017792;mso-position-horizontal-relative:text;mso-position-vertical-relative:text" coordorigin="5,244" coordsize="1292,10">
                  <v:rect id="docshape131" o:spid="_x0000_s1033" style="position:absolute;left:4;top:243;width:1292;height:10" fillcolor="blue" stroked="f"/>
                </v:group>
              </w:pict>
            </w:r>
            <w:hyperlink r:id="rId104">
              <w:r w:rsidR="00807D15">
                <w:rPr>
                  <w:color w:val="0000FF"/>
                  <w:spacing w:val="-2"/>
                  <w:sz w:val="24"/>
                </w:rPr>
                <w:t>https://fincult</w:t>
              </w:r>
            </w:hyperlink>
          </w:p>
        </w:tc>
      </w:tr>
      <w:tr w:rsidR="00963FF9">
        <w:trPr>
          <w:trHeight w:val="268"/>
          <w:jc w:val="right"/>
        </w:trPr>
        <w:tc>
          <w:tcPr>
            <w:tcW w:w="564" w:type="dxa"/>
            <w:tcBorders>
              <w:top w:val="nil"/>
              <w:bottom w:val="nil"/>
              <w:right w:val="single" w:sz="6" w:space="0" w:color="000000"/>
            </w:tcBorders>
          </w:tcPr>
          <w:p w:rsidR="00963FF9" w:rsidRDefault="00807D15">
            <w:pPr>
              <w:pStyle w:val="TableParagraph"/>
              <w:spacing w:line="248" w:lineRule="exact"/>
              <w:ind w:left="105" w:right="81"/>
              <w:jc w:val="center"/>
              <w:rPr>
                <w:sz w:val="24"/>
              </w:rPr>
            </w:pPr>
            <w:r>
              <w:rPr>
                <w:spacing w:val="-5"/>
                <w:sz w:val="24"/>
              </w:rPr>
              <w:t>33</w:t>
            </w:r>
          </w:p>
        </w:tc>
        <w:tc>
          <w:tcPr>
            <w:tcW w:w="1563" w:type="dxa"/>
            <w:vMerge/>
            <w:tcBorders>
              <w:top w:val="nil"/>
              <w:left w:val="single" w:sz="6" w:space="0" w:color="000000"/>
            </w:tcBorders>
          </w:tcPr>
          <w:p w:rsidR="00963FF9" w:rsidRDefault="00963FF9">
            <w:pPr>
              <w:rPr>
                <w:sz w:val="2"/>
                <w:szCs w:val="2"/>
              </w:rPr>
            </w:pPr>
          </w:p>
        </w:tc>
        <w:tc>
          <w:tcPr>
            <w:tcW w:w="855" w:type="dxa"/>
            <w:tcBorders>
              <w:top w:val="nil"/>
              <w:bottom w:val="nil"/>
            </w:tcBorders>
          </w:tcPr>
          <w:p w:rsidR="00963FF9" w:rsidRDefault="00963FF9">
            <w:pPr>
              <w:pStyle w:val="TableParagraph"/>
              <w:rPr>
                <w:sz w:val="18"/>
              </w:rPr>
            </w:pPr>
          </w:p>
        </w:tc>
        <w:tc>
          <w:tcPr>
            <w:tcW w:w="3692" w:type="dxa"/>
            <w:tcBorders>
              <w:top w:val="nil"/>
              <w:bottom w:val="nil"/>
            </w:tcBorders>
          </w:tcPr>
          <w:p w:rsidR="00963FF9" w:rsidRDefault="00807D15">
            <w:pPr>
              <w:pStyle w:val="TableParagraph"/>
              <w:spacing w:line="248" w:lineRule="exact"/>
              <w:ind w:left="4"/>
              <w:rPr>
                <w:sz w:val="24"/>
              </w:rPr>
            </w:pPr>
            <w:r>
              <w:rPr>
                <w:spacing w:val="-2"/>
                <w:sz w:val="24"/>
              </w:rPr>
              <w:t>каждого).</w:t>
            </w:r>
          </w:p>
        </w:tc>
        <w:tc>
          <w:tcPr>
            <w:tcW w:w="1269" w:type="dxa"/>
            <w:vMerge/>
            <w:tcBorders>
              <w:top w:val="nil"/>
            </w:tcBorders>
          </w:tcPr>
          <w:p w:rsidR="00963FF9" w:rsidRDefault="00963FF9">
            <w:pPr>
              <w:rPr>
                <w:sz w:val="2"/>
                <w:szCs w:val="2"/>
              </w:rPr>
            </w:pPr>
          </w:p>
        </w:tc>
        <w:tc>
          <w:tcPr>
            <w:tcW w:w="1143" w:type="dxa"/>
            <w:tcBorders>
              <w:top w:val="nil"/>
              <w:bottom w:val="nil"/>
            </w:tcBorders>
          </w:tcPr>
          <w:p w:rsidR="00963FF9" w:rsidRDefault="00807D15">
            <w:pPr>
              <w:pStyle w:val="TableParagraph"/>
              <w:spacing w:line="248" w:lineRule="exact"/>
              <w:ind w:left="8"/>
              <w:rPr>
                <w:sz w:val="24"/>
              </w:rPr>
            </w:pPr>
            <w:r>
              <w:rPr>
                <w:spacing w:val="-2"/>
                <w:sz w:val="24"/>
              </w:rPr>
              <w:t>исследо</w:t>
            </w:r>
          </w:p>
        </w:tc>
        <w:tc>
          <w:tcPr>
            <w:tcW w:w="2056" w:type="dxa"/>
            <w:tcBorders>
              <w:top w:val="nil"/>
              <w:bottom w:val="nil"/>
              <w:right w:val="nil"/>
            </w:tcBorders>
          </w:tcPr>
          <w:p w:rsidR="00963FF9" w:rsidRDefault="00025C2E">
            <w:pPr>
              <w:pStyle w:val="TableParagraph"/>
              <w:spacing w:line="248" w:lineRule="exact"/>
              <w:ind w:left="-2"/>
              <w:rPr>
                <w:sz w:val="24"/>
              </w:rPr>
            </w:pPr>
            <w:r w:rsidRPr="00025C2E">
              <w:pict>
                <v:group id="docshapegroup132" o:spid="_x0000_s1030" style="position:absolute;left:0;text-align:left;margin-left:.25pt;margin-top:11.7pt;width:22.15pt;height:.5pt;z-index:-18017280;mso-position-horizontal-relative:text;mso-position-vertical-relative:text" coordorigin="5,234" coordsize="443,10">
                  <v:rect id="docshape133" o:spid="_x0000_s1031" style="position:absolute;left:4;top:234;width:443;height:10" fillcolor="blue" stroked="f"/>
                </v:group>
              </w:pict>
            </w:r>
            <w:hyperlink r:id="rId105">
              <w:r w:rsidR="00807D15">
                <w:rPr>
                  <w:color w:val="0000FF"/>
                  <w:sz w:val="24"/>
                </w:rPr>
                <w:t>.info</w:t>
              </w:r>
            </w:hyperlink>
            <w:r w:rsidR="00807D15">
              <w:rPr>
                <w:spacing w:val="-4"/>
                <w:sz w:val="24"/>
              </w:rPr>
              <w:t>URL:</w:t>
            </w:r>
          </w:p>
        </w:tc>
      </w:tr>
      <w:tr w:rsidR="00963FF9">
        <w:trPr>
          <w:trHeight w:val="268"/>
          <w:jc w:val="right"/>
        </w:trPr>
        <w:tc>
          <w:tcPr>
            <w:tcW w:w="564" w:type="dxa"/>
            <w:tcBorders>
              <w:top w:val="nil"/>
              <w:bottom w:val="nil"/>
              <w:right w:val="single" w:sz="6" w:space="0" w:color="000000"/>
            </w:tcBorders>
          </w:tcPr>
          <w:p w:rsidR="00963FF9" w:rsidRDefault="00963FF9">
            <w:pPr>
              <w:pStyle w:val="TableParagraph"/>
              <w:rPr>
                <w:sz w:val="18"/>
              </w:rPr>
            </w:pPr>
          </w:p>
        </w:tc>
        <w:tc>
          <w:tcPr>
            <w:tcW w:w="1563" w:type="dxa"/>
            <w:vMerge/>
            <w:tcBorders>
              <w:top w:val="nil"/>
              <w:left w:val="single" w:sz="6" w:space="0" w:color="000000"/>
            </w:tcBorders>
          </w:tcPr>
          <w:p w:rsidR="00963FF9" w:rsidRDefault="00963FF9">
            <w:pPr>
              <w:rPr>
                <w:sz w:val="2"/>
                <w:szCs w:val="2"/>
              </w:rPr>
            </w:pPr>
          </w:p>
        </w:tc>
        <w:tc>
          <w:tcPr>
            <w:tcW w:w="855" w:type="dxa"/>
            <w:tcBorders>
              <w:top w:val="nil"/>
              <w:bottom w:val="nil"/>
            </w:tcBorders>
          </w:tcPr>
          <w:p w:rsidR="00963FF9" w:rsidRDefault="00963FF9">
            <w:pPr>
              <w:pStyle w:val="TableParagraph"/>
              <w:rPr>
                <w:sz w:val="18"/>
              </w:rPr>
            </w:pPr>
          </w:p>
        </w:tc>
        <w:tc>
          <w:tcPr>
            <w:tcW w:w="3692" w:type="dxa"/>
            <w:tcBorders>
              <w:top w:val="nil"/>
              <w:bottom w:val="nil"/>
            </w:tcBorders>
          </w:tcPr>
          <w:p w:rsidR="00963FF9" w:rsidRDefault="00963FF9">
            <w:pPr>
              <w:pStyle w:val="TableParagraph"/>
              <w:rPr>
                <w:sz w:val="18"/>
              </w:rPr>
            </w:pPr>
          </w:p>
        </w:tc>
        <w:tc>
          <w:tcPr>
            <w:tcW w:w="1269" w:type="dxa"/>
            <w:vMerge/>
            <w:tcBorders>
              <w:top w:val="nil"/>
            </w:tcBorders>
          </w:tcPr>
          <w:p w:rsidR="00963FF9" w:rsidRDefault="00963FF9">
            <w:pPr>
              <w:rPr>
                <w:sz w:val="2"/>
                <w:szCs w:val="2"/>
              </w:rPr>
            </w:pPr>
          </w:p>
        </w:tc>
        <w:tc>
          <w:tcPr>
            <w:tcW w:w="1143" w:type="dxa"/>
            <w:tcBorders>
              <w:top w:val="nil"/>
              <w:bottom w:val="nil"/>
            </w:tcBorders>
          </w:tcPr>
          <w:p w:rsidR="00963FF9" w:rsidRDefault="00807D15">
            <w:pPr>
              <w:pStyle w:val="TableParagraph"/>
              <w:spacing w:line="248" w:lineRule="exact"/>
              <w:ind w:left="8"/>
              <w:rPr>
                <w:sz w:val="24"/>
              </w:rPr>
            </w:pPr>
            <w:r>
              <w:rPr>
                <w:spacing w:val="-2"/>
                <w:sz w:val="24"/>
              </w:rPr>
              <w:t>вательская</w:t>
            </w:r>
          </w:p>
        </w:tc>
        <w:tc>
          <w:tcPr>
            <w:tcW w:w="2056" w:type="dxa"/>
            <w:tcBorders>
              <w:top w:val="nil"/>
              <w:bottom w:val="nil"/>
              <w:right w:val="nil"/>
            </w:tcBorders>
          </w:tcPr>
          <w:p w:rsidR="00963FF9" w:rsidRDefault="00025C2E">
            <w:pPr>
              <w:pStyle w:val="TableParagraph"/>
              <w:spacing w:line="248" w:lineRule="exact"/>
              <w:ind w:left="-2"/>
              <w:rPr>
                <w:sz w:val="24"/>
              </w:rPr>
            </w:pPr>
            <w:r w:rsidRPr="00025C2E">
              <w:pict>
                <v:group id="docshapegroup134" o:spid="_x0000_s1028" style="position:absolute;left:0;text-align:left;margin-left:.25pt;margin-top:11.95pt;width:64.35pt;height:.5pt;z-index:-18016768;mso-position-horizontal-relative:text;mso-position-vertical-relative:text" coordorigin="5,239" coordsize="1287,10">
                  <v:rect id="docshape135" o:spid="_x0000_s1029" style="position:absolute;left:4;top:239;width:1287;height:10" fillcolor="blue" stroked="f"/>
                </v:group>
              </w:pict>
            </w:r>
            <w:r w:rsidR="00807D15">
              <w:rPr>
                <w:color w:val="0000FF"/>
                <w:spacing w:val="-2"/>
                <w:sz w:val="24"/>
              </w:rPr>
              <w:t>https://хочум</w:t>
            </w:r>
          </w:p>
        </w:tc>
      </w:tr>
      <w:tr w:rsidR="00963FF9">
        <w:trPr>
          <w:trHeight w:val="265"/>
          <w:jc w:val="right"/>
        </w:trPr>
        <w:tc>
          <w:tcPr>
            <w:tcW w:w="564" w:type="dxa"/>
            <w:tcBorders>
              <w:top w:val="nil"/>
              <w:bottom w:val="nil"/>
              <w:right w:val="single" w:sz="6" w:space="0" w:color="000000"/>
            </w:tcBorders>
          </w:tcPr>
          <w:p w:rsidR="00963FF9" w:rsidRDefault="00963FF9">
            <w:pPr>
              <w:pStyle w:val="TableParagraph"/>
              <w:rPr>
                <w:sz w:val="18"/>
              </w:rPr>
            </w:pPr>
          </w:p>
        </w:tc>
        <w:tc>
          <w:tcPr>
            <w:tcW w:w="1563" w:type="dxa"/>
            <w:vMerge/>
            <w:tcBorders>
              <w:top w:val="nil"/>
              <w:left w:val="single" w:sz="6" w:space="0" w:color="000000"/>
            </w:tcBorders>
          </w:tcPr>
          <w:p w:rsidR="00963FF9" w:rsidRDefault="00963FF9">
            <w:pPr>
              <w:rPr>
                <w:sz w:val="2"/>
                <w:szCs w:val="2"/>
              </w:rPr>
            </w:pPr>
          </w:p>
        </w:tc>
        <w:tc>
          <w:tcPr>
            <w:tcW w:w="855" w:type="dxa"/>
            <w:tcBorders>
              <w:top w:val="nil"/>
              <w:bottom w:val="nil"/>
            </w:tcBorders>
          </w:tcPr>
          <w:p w:rsidR="00963FF9" w:rsidRDefault="00963FF9">
            <w:pPr>
              <w:pStyle w:val="TableParagraph"/>
              <w:rPr>
                <w:sz w:val="18"/>
              </w:rPr>
            </w:pPr>
          </w:p>
        </w:tc>
        <w:tc>
          <w:tcPr>
            <w:tcW w:w="3692" w:type="dxa"/>
            <w:tcBorders>
              <w:top w:val="nil"/>
              <w:bottom w:val="nil"/>
            </w:tcBorders>
          </w:tcPr>
          <w:p w:rsidR="00963FF9" w:rsidRDefault="00963FF9">
            <w:pPr>
              <w:pStyle w:val="TableParagraph"/>
              <w:rPr>
                <w:sz w:val="18"/>
              </w:rPr>
            </w:pPr>
          </w:p>
        </w:tc>
        <w:tc>
          <w:tcPr>
            <w:tcW w:w="1269" w:type="dxa"/>
            <w:vMerge/>
            <w:tcBorders>
              <w:top w:val="nil"/>
            </w:tcBorders>
          </w:tcPr>
          <w:p w:rsidR="00963FF9" w:rsidRDefault="00963FF9">
            <w:pPr>
              <w:rPr>
                <w:sz w:val="2"/>
                <w:szCs w:val="2"/>
              </w:rPr>
            </w:pPr>
          </w:p>
        </w:tc>
        <w:tc>
          <w:tcPr>
            <w:tcW w:w="1143" w:type="dxa"/>
            <w:tcBorders>
              <w:top w:val="nil"/>
              <w:bottom w:val="nil"/>
            </w:tcBorders>
          </w:tcPr>
          <w:p w:rsidR="00963FF9" w:rsidRDefault="00963FF9">
            <w:pPr>
              <w:pStyle w:val="TableParagraph"/>
              <w:rPr>
                <w:sz w:val="18"/>
              </w:rPr>
            </w:pPr>
          </w:p>
        </w:tc>
        <w:tc>
          <w:tcPr>
            <w:tcW w:w="2056" w:type="dxa"/>
            <w:tcBorders>
              <w:top w:val="nil"/>
              <w:bottom w:val="nil"/>
              <w:right w:val="nil"/>
            </w:tcBorders>
          </w:tcPr>
          <w:p w:rsidR="00963FF9" w:rsidRDefault="00025C2E">
            <w:pPr>
              <w:pStyle w:val="TableParagraph"/>
              <w:spacing w:line="246" w:lineRule="exact"/>
              <w:ind w:left="-2"/>
              <w:rPr>
                <w:sz w:val="24"/>
              </w:rPr>
            </w:pPr>
            <w:r w:rsidRPr="00025C2E">
              <w:pict>
                <v:group id="docshapegroup136" o:spid="_x0000_s1026" style="position:absolute;left:0;text-align:left;margin-left:.25pt;margin-top:11.95pt;width:59.1pt;height:.5pt;z-index:-18016256;mso-position-horizontal-relative:text;mso-position-vertical-relative:text" coordorigin="5,239" coordsize="1182,10">
                  <v:rect id="docshape137" o:spid="_x0000_s1027" style="position:absolute;left:4;top:239;width:1182;height:10" fillcolor="blue" stroked="f"/>
                </v:group>
              </w:pict>
            </w:r>
            <w:r w:rsidR="00807D15">
              <w:rPr>
                <w:color w:val="0000FF"/>
                <w:spacing w:val="-2"/>
                <w:sz w:val="24"/>
              </w:rPr>
              <w:t>огузнаю.рф</w:t>
            </w:r>
          </w:p>
        </w:tc>
      </w:tr>
      <w:tr w:rsidR="00963FF9">
        <w:trPr>
          <w:trHeight w:val="266"/>
          <w:jc w:val="right"/>
        </w:trPr>
        <w:tc>
          <w:tcPr>
            <w:tcW w:w="564" w:type="dxa"/>
            <w:tcBorders>
              <w:top w:val="nil"/>
              <w:bottom w:val="nil"/>
              <w:right w:val="single" w:sz="6" w:space="0" w:color="000000"/>
            </w:tcBorders>
          </w:tcPr>
          <w:p w:rsidR="00963FF9" w:rsidRDefault="00807D15">
            <w:pPr>
              <w:pStyle w:val="TableParagraph"/>
              <w:spacing w:line="246" w:lineRule="exact"/>
              <w:ind w:left="105" w:right="81"/>
              <w:jc w:val="center"/>
              <w:rPr>
                <w:sz w:val="24"/>
              </w:rPr>
            </w:pPr>
            <w:r>
              <w:rPr>
                <w:spacing w:val="-5"/>
                <w:sz w:val="24"/>
              </w:rPr>
              <w:t>34</w:t>
            </w:r>
          </w:p>
        </w:tc>
        <w:tc>
          <w:tcPr>
            <w:tcW w:w="1563" w:type="dxa"/>
            <w:vMerge/>
            <w:tcBorders>
              <w:top w:val="nil"/>
              <w:left w:val="single" w:sz="6" w:space="0" w:color="000000"/>
            </w:tcBorders>
          </w:tcPr>
          <w:p w:rsidR="00963FF9" w:rsidRDefault="00963FF9">
            <w:pPr>
              <w:rPr>
                <w:sz w:val="2"/>
                <w:szCs w:val="2"/>
              </w:rPr>
            </w:pPr>
          </w:p>
        </w:tc>
        <w:tc>
          <w:tcPr>
            <w:tcW w:w="855" w:type="dxa"/>
            <w:tcBorders>
              <w:top w:val="nil"/>
              <w:bottom w:val="nil"/>
            </w:tcBorders>
          </w:tcPr>
          <w:p w:rsidR="00963FF9" w:rsidRDefault="00807D15">
            <w:pPr>
              <w:pStyle w:val="TableParagraph"/>
              <w:spacing w:line="246" w:lineRule="exact"/>
              <w:ind w:left="14"/>
              <w:jc w:val="center"/>
              <w:rPr>
                <w:sz w:val="24"/>
              </w:rPr>
            </w:pPr>
            <w:r>
              <w:rPr>
                <w:sz w:val="24"/>
              </w:rPr>
              <w:t>1</w:t>
            </w:r>
          </w:p>
        </w:tc>
        <w:tc>
          <w:tcPr>
            <w:tcW w:w="3692" w:type="dxa"/>
            <w:tcBorders>
              <w:top w:val="nil"/>
              <w:bottom w:val="nil"/>
            </w:tcBorders>
          </w:tcPr>
          <w:p w:rsidR="00963FF9" w:rsidRDefault="00807D15">
            <w:pPr>
              <w:pStyle w:val="TableParagraph"/>
              <w:tabs>
                <w:tab w:val="left" w:pos="2360"/>
              </w:tabs>
              <w:spacing w:line="246" w:lineRule="exact"/>
              <w:ind w:left="4"/>
              <w:rPr>
                <w:sz w:val="24"/>
              </w:rPr>
            </w:pPr>
            <w:r>
              <w:rPr>
                <w:spacing w:val="-2"/>
                <w:sz w:val="24"/>
              </w:rPr>
              <w:t>Закрепление</w:t>
            </w:r>
            <w:r>
              <w:rPr>
                <w:sz w:val="24"/>
              </w:rPr>
              <w:tab/>
            </w:r>
            <w:r>
              <w:rPr>
                <w:spacing w:val="-2"/>
                <w:sz w:val="24"/>
              </w:rPr>
              <w:t>пройденного</w:t>
            </w:r>
          </w:p>
        </w:tc>
        <w:tc>
          <w:tcPr>
            <w:tcW w:w="1269" w:type="dxa"/>
            <w:vMerge/>
            <w:tcBorders>
              <w:top w:val="nil"/>
            </w:tcBorders>
          </w:tcPr>
          <w:p w:rsidR="00963FF9" w:rsidRDefault="00963FF9">
            <w:pPr>
              <w:rPr>
                <w:sz w:val="2"/>
                <w:szCs w:val="2"/>
              </w:rPr>
            </w:pPr>
          </w:p>
        </w:tc>
        <w:tc>
          <w:tcPr>
            <w:tcW w:w="1143" w:type="dxa"/>
            <w:tcBorders>
              <w:top w:val="nil"/>
              <w:bottom w:val="nil"/>
            </w:tcBorders>
          </w:tcPr>
          <w:p w:rsidR="00963FF9" w:rsidRDefault="00963FF9">
            <w:pPr>
              <w:pStyle w:val="TableParagraph"/>
              <w:rPr>
                <w:sz w:val="18"/>
              </w:rPr>
            </w:pPr>
          </w:p>
        </w:tc>
        <w:tc>
          <w:tcPr>
            <w:tcW w:w="2056" w:type="dxa"/>
            <w:tcBorders>
              <w:top w:val="nil"/>
              <w:bottom w:val="nil"/>
              <w:right w:val="nil"/>
            </w:tcBorders>
          </w:tcPr>
          <w:p w:rsidR="00963FF9" w:rsidRDefault="00963FF9">
            <w:pPr>
              <w:pStyle w:val="TableParagraph"/>
              <w:rPr>
                <w:sz w:val="18"/>
              </w:rPr>
            </w:pPr>
          </w:p>
        </w:tc>
      </w:tr>
      <w:tr w:rsidR="00963FF9">
        <w:trPr>
          <w:trHeight w:val="268"/>
          <w:jc w:val="right"/>
        </w:trPr>
        <w:tc>
          <w:tcPr>
            <w:tcW w:w="564" w:type="dxa"/>
            <w:tcBorders>
              <w:top w:val="nil"/>
              <w:right w:val="single" w:sz="6" w:space="0" w:color="000000"/>
            </w:tcBorders>
          </w:tcPr>
          <w:p w:rsidR="00963FF9" w:rsidRDefault="00963FF9">
            <w:pPr>
              <w:pStyle w:val="TableParagraph"/>
              <w:rPr>
                <w:sz w:val="18"/>
              </w:rPr>
            </w:pPr>
          </w:p>
        </w:tc>
        <w:tc>
          <w:tcPr>
            <w:tcW w:w="1563" w:type="dxa"/>
            <w:vMerge/>
            <w:tcBorders>
              <w:top w:val="nil"/>
              <w:left w:val="single" w:sz="6" w:space="0" w:color="000000"/>
            </w:tcBorders>
          </w:tcPr>
          <w:p w:rsidR="00963FF9" w:rsidRDefault="00963FF9">
            <w:pPr>
              <w:rPr>
                <w:sz w:val="2"/>
                <w:szCs w:val="2"/>
              </w:rPr>
            </w:pPr>
          </w:p>
        </w:tc>
        <w:tc>
          <w:tcPr>
            <w:tcW w:w="855" w:type="dxa"/>
            <w:tcBorders>
              <w:top w:val="nil"/>
            </w:tcBorders>
          </w:tcPr>
          <w:p w:rsidR="00963FF9" w:rsidRDefault="00963FF9">
            <w:pPr>
              <w:pStyle w:val="TableParagraph"/>
              <w:rPr>
                <w:sz w:val="18"/>
              </w:rPr>
            </w:pPr>
          </w:p>
        </w:tc>
        <w:tc>
          <w:tcPr>
            <w:tcW w:w="3692" w:type="dxa"/>
            <w:tcBorders>
              <w:top w:val="nil"/>
            </w:tcBorders>
          </w:tcPr>
          <w:p w:rsidR="00963FF9" w:rsidRDefault="00807D15">
            <w:pPr>
              <w:pStyle w:val="TableParagraph"/>
              <w:spacing w:line="248" w:lineRule="exact"/>
              <w:ind w:left="4"/>
              <w:rPr>
                <w:sz w:val="24"/>
              </w:rPr>
            </w:pPr>
            <w:r>
              <w:rPr>
                <w:spacing w:val="-2"/>
                <w:sz w:val="24"/>
              </w:rPr>
              <w:t>материала</w:t>
            </w:r>
          </w:p>
        </w:tc>
        <w:tc>
          <w:tcPr>
            <w:tcW w:w="1269" w:type="dxa"/>
            <w:vMerge/>
            <w:tcBorders>
              <w:top w:val="nil"/>
            </w:tcBorders>
          </w:tcPr>
          <w:p w:rsidR="00963FF9" w:rsidRDefault="00963FF9">
            <w:pPr>
              <w:rPr>
                <w:sz w:val="2"/>
                <w:szCs w:val="2"/>
              </w:rPr>
            </w:pPr>
          </w:p>
        </w:tc>
        <w:tc>
          <w:tcPr>
            <w:tcW w:w="1143" w:type="dxa"/>
            <w:tcBorders>
              <w:top w:val="nil"/>
            </w:tcBorders>
          </w:tcPr>
          <w:p w:rsidR="00963FF9" w:rsidRDefault="00963FF9">
            <w:pPr>
              <w:pStyle w:val="TableParagraph"/>
              <w:rPr>
                <w:sz w:val="18"/>
              </w:rPr>
            </w:pPr>
          </w:p>
        </w:tc>
        <w:tc>
          <w:tcPr>
            <w:tcW w:w="2056" w:type="dxa"/>
            <w:tcBorders>
              <w:top w:val="nil"/>
              <w:right w:val="nil"/>
            </w:tcBorders>
          </w:tcPr>
          <w:p w:rsidR="00963FF9" w:rsidRDefault="00963FF9">
            <w:pPr>
              <w:pStyle w:val="TableParagraph"/>
              <w:rPr>
                <w:sz w:val="18"/>
              </w:rPr>
            </w:pPr>
          </w:p>
        </w:tc>
      </w:tr>
    </w:tbl>
    <w:p w:rsidR="00963FF9" w:rsidRDefault="00963FF9">
      <w:pPr>
        <w:rPr>
          <w:sz w:val="18"/>
        </w:rPr>
        <w:sectPr w:rsidR="00963FF9">
          <w:pgSz w:w="11910" w:h="16840"/>
          <w:pgMar w:top="1000" w:right="0" w:bottom="480" w:left="480" w:header="0" w:footer="219" w:gutter="0"/>
          <w:cols w:space="720"/>
        </w:sectPr>
      </w:pPr>
    </w:p>
    <w:p w:rsidR="00963FF9" w:rsidRDefault="00807D15">
      <w:pPr>
        <w:spacing w:before="60"/>
        <w:ind w:left="1395" w:right="1007"/>
        <w:jc w:val="center"/>
        <w:rPr>
          <w:b/>
          <w:sz w:val="24"/>
        </w:rPr>
      </w:pPr>
      <w:r>
        <w:rPr>
          <w:b/>
          <w:sz w:val="24"/>
        </w:rPr>
        <w:lastRenderedPageBreak/>
        <w:t>Литератураиинтернет-</w:t>
      </w:r>
      <w:r>
        <w:rPr>
          <w:b/>
          <w:spacing w:val="-2"/>
          <w:sz w:val="24"/>
        </w:rPr>
        <w:t>ресурсы</w:t>
      </w:r>
    </w:p>
    <w:p w:rsidR="00963FF9" w:rsidRDefault="00963FF9">
      <w:pPr>
        <w:pStyle w:val="a3"/>
        <w:spacing w:before="9"/>
        <w:rPr>
          <w:b/>
          <w:sz w:val="23"/>
        </w:rPr>
      </w:pPr>
    </w:p>
    <w:p w:rsidR="00963FF9" w:rsidRDefault="00807D15">
      <w:pPr>
        <w:pStyle w:val="a5"/>
        <w:numPr>
          <w:ilvl w:val="0"/>
          <w:numId w:val="7"/>
        </w:numPr>
        <w:tabs>
          <w:tab w:val="left" w:pos="1285"/>
        </w:tabs>
        <w:spacing w:line="237" w:lineRule="auto"/>
        <w:ind w:right="612" w:firstLine="0"/>
        <w:jc w:val="both"/>
        <w:rPr>
          <w:sz w:val="24"/>
        </w:rPr>
      </w:pPr>
      <w:r>
        <w:rPr>
          <w:sz w:val="24"/>
        </w:rPr>
        <w:t>Стратегия повышения финансовой грамотности в Российской Федерации на 2017 – 2023 годы. Утверждена распоряжением Правительства РФ от 25.09.2017 № 2039-р.</w:t>
      </w:r>
    </w:p>
    <w:p w:rsidR="00963FF9" w:rsidRDefault="00963FF9">
      <w:pPr>
        <w:pStyle w:val="a3"/>
        <w:spacing w:before="1"/>
      </w:pPr>
    </w:p>
    <w:p w:rsidR="00963FF9" w:rsidRDefault="00807D15">
      <w:pPr>
        <w:pStyle w:val="a5"/>
        <w:numPr>
          <w:ilvl w:val="0"/>
          <w:numId w:val="7"/>
        </w:numPr>
        <w:tabs>
          <w:tab w:val="left" w:pos="1261"/>
        </w:tabs>
        <w:spacing w:before="1" w:line="242" w:lineRule="auto"/>
        <w:ind w:right="625" w:firstLine="0"/>
        <w:jc w:val="both"/>
        <w:rPr>
          <w:sz w:val="24"/>
        </w:rPr>
      </w:pPr>
      <w:r>
        <w:rPr>
          <w:sz w:val="24"/>
        </w:rPr>
        <w:t>Федеральный государственный образовательный стандарт основного общего образования / М-вообразованияинаукиРФ.ПриказМинистерстваобразованияинаукиРФот17.12.2010.</w:t>
      </w:r>
    </w:p>
    <w:p w:rsidR="00963FF9" w:rsidRDefault="00807D15">
      <w:pPr>
        <w:pStyle w:val="a3"/>
        <w:spacing w:line="271" w:lineRule="exact"/>
        <w:ind w:left="998"/>
      </w:pPr>
      <w:r>
        <w:t>№1897.[Электронныйресурс].—URL:</w:t>
      </w:r>
      <w:r>
        <w:rPr>
          <w:spacing w:val="-2"/>
        </w:rPr>
        <w:t xml:space="preserve"> https://fgos.ru/</w:t>
      </w:r>
    </w:p>
    <w:p w:rsidR="00963FF9" w:rsidRDefault="00963FF9">
      <w:pPr>
        <w:pStyle w:val="a3"/>
        <w:spacing w:before="11"/>
        <w:rPr>
          <w:sz w:val="23"/>
        </w:rPr>
      </w:pPr>
    </w:p>
    <w:p w:rsidR="00963FF9" w:rsidRDefault="00807D15">
      <w:pPr>
        <w:pStyle w:val="a5"/>
        <w:numPr>
          <w:ilvl w:val="0"/>
          <w:numId w:val="7"/>
        </w:numPr>
        <w:tabs>
          <w:tab w:val="left" w:pos="1261"/>
        </w:tabs>
        <w:ind w:right="621" w:firstLine="0"/>
        <w:jc w:val="both"/>
        <w:rPr>
          <w:sz w:val="24"/>
        </w:rPr>
      </w:pPr>
      <w:r>
        <w:rPr>
          <w:sz w:val="24"/>
        </w:rPr>
        <w:t xml:space="preserve">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8 апреля 2015 г. № 1/15 [Электронный ресурс]. — URL: </w:t>
      </w:r>
      <w:hyperlink r:id="rId106">
        <w:r>
          <w:rPr>
            <w:sz w:val="24"/>
          </w:rPr>
          <w:t>http://fgosreestr.ru/</w:t>
        </w:r>
      </w:hyperlink>
    </w:p>
    <w:p w:rsidR="00963FF9" w:rsidRDefault="00963FF9">
      <w:pPr>
        <w:pStyle w:val="a3"/>
      </w:pPr>
    </w:p>
    <w:p w:rsidR="00963FF9" w:rsidRDefault="00807D15">
      <w:pPr>
        <w:pStyle w:val="a5"/>
        <w:numPr>
          <w:ilvl w:val="0"/>
          <w:numId w:val="7"/>
        </w:numPr>
        <w:tabs>
          <w:tab w:val="left" w:pos="1266"/>
        </w:tabs>
        <w:spacing w:before="1"/>
        <w:ind w:right="618" w:firstLine="0"/>
        <w:jc w:val="both"/>
        <w:rPr>
          <w:sz w:val="24"/>
        </w:rPr>
      </w:pPr>
      <w:r>
        <w:rPr>
          <w:sz w:val="24"/>
        </w:rPr>
        <w:t xml:space="preserve">Муравин Г.К., Муравина О.В. Сборник специальных модулей по финансовой грамотности для УМК по математике 5 класса. — М.: Дрофа, 2017. — 42 с. [Электронный ресурс]. — URL: </w:t>
      </w:r>
      <w:r>
        <w:rPr>
          <w:spacing w:val="-2"/>
          <w:sz w:val="24"/>
        </w:rPr>
        <w:t>https://rosuchebnik.ru/material/sbornik-matematika-5/</w:t>
      </w:r>
    </w:p>
    <w:p w:rsidR="00963FF9" w:rsidRDefault="00963FF9">
      <w:pPr>
        <w:pStyle w:val="a3"/>
      </w:pPr>
    </w:p>
    <w:p w:rsidR="00963FF9" w:rsidRDefault="00807D15">
      <w:pPr>
        <w:pStyle w:val="a5"/>
        <w:numPr>
          <w:ilvl w:val="0"/>
          <w:numId w:val="7"/>
        </w:numPr>
        <w:tabs>
          <w:tab w:val="left" w:pos="1180"/>
        </w:tabs>
        <w:spacing w:line="242" w:lineRule="auto"/>
        <w:ind w:right="1069" w:firstLine="0"/>
        <w:rPr>
          <w:sz w:val="24"/>
        </w:rPr>
      </w:pPr>
      <w:r>
        <w:rPr>
          <w:sz w:val="24"/>
        </w:rPr>
        <w:t>Общественно-научныепредметы.Финансоваяграмотность.Новыймир.5-7классы/ Хоменко Е.Б., Кузнецова А.Г.– М. : Просвещение, В 2 частях. Ч.1. 2023</w:t>
      </w:r>
    </w:p>
    <w:p w:rsidR="00963FF9" w:rsidRDefault="00963FF9">
      <w:pPr>
        <w:pStyle w:val="a3"/>
        <w:spacing w:before="4"/>
      </w:pPr>
    </w:p>
    <w:p w:rsidR="00963FF9" w:rsidRDefault="00807D15">
      <w:pPr>
        <w:pStyle w:val="a5"/>
        <w:numPr>
          <w:ilvl w:val="0"/>
          <w:numId w:val="7"/>
        </w:numPr>
        <w:tabs>
          <w:tab w:val="left" w:pos="1180"/>
        </w:tabs>
        <w:spacing w:line="237" w:lineRule="auto"/>
        <w:ind w:right="1069" w:firstLine="0"/>
        <w:rPr>
          <w:sz w:val="24"/>
        </w:rPr>
      </w:pPr>
      <w:r>
        <w:rPr>
          <w:sz w:val="24"/>
        </w:rPr>
        <w:t>Общественно-научныепредметы.Финансоваяграмотность.Новыймир.5-7классы/ Хоменко Е.Б., Кузнецова А.Г.– М. : Просвещение, В 2 частях. Ч.2.2023</w:t>
      </w:r>
    </w:p>
    <w:p w:rsidR="00963FF9" w:rsidRDefault="00963FF9">
      <w:pPr>
        <w:pStyle w:val="a3"/>
        <w:rPr>
          <w:sz w:val="26"/>
        </w:rPr>
      </w:pPr>
    </w:p>
    <w:p w:rsidR="00963FF9" w:rsidRDefault="00963FF9">
      <w:pPr>
        <w:pStyle w:val="a3"/>
        <w:spacing w:before="4"/>
        <w:rPr>
          <w:sz w:val="22"/>
        </w:rPr>
      </w:pPr>
    </w:p>
    <w:p w:rsidR="00963FF9" w:rsidRDefault="00807D15">
      <w:pPr>
        <w:pStyle w:val="Heading1"/>
        <w:ind w:right="1013"/>
        <w:jc w:val="center"/>
      </w:pPr>
      <w:bookmarkStart w:id="24" w:name="Система_оценивания"/>
      <w:bookmarkEnd w:id="24"/>
      <w:r>
        <w:t>Система</w:t>
      </w:r>
      <w:r>
        <w:rPr>
          <w:spacing w:val="-2"/>
        </w:rPr>
        <w:t>оценивания</w:t>
      </w:r>
    </w:p>
    <w:p w:rsidR="00963FF9" w:rsidRDefault="00963FF9">
      <w:pPr>
        <w:pStyle w:val="a3"/>
        <w:spacing w:before="7"/>
        <w:rPr>
          <w:b/>
          <w:sz w:val="23"/>
        </w:rPr>
      </w:pPr>
    </w:p>
    <w:p w:rsidR="00963FF9" w:rsidRDefault="00807D15">
      <w:pPr>
        <w:pStyle w:val="a3"/>
        <w:spacing w:line="360" w:lineRule="auto"/>
        <w:ind w:left="998" w:right="623" w:firstLine="850"/>
        <w:jc w:val="both"/>
      </w:pPr>
      <w:r>
        <w:t>Оценивание достижений школьников при изучении курса предусматривает текущую, промежуточную и итоговую оценку. Текущее оценивание предназначено для контроля планируемых результатов на каждом занятии. Текущая оценка носит формирующий характер, т. е. помогает учащимся выявлять и осознавать собственные затруднения в освоении содержания программы и на этой основе стимулирует учащегося к развитию собственной финансовой грамотности. Объектом текущей оценки являются результаты выполнения учащимися практических заданий (решения задач и кейсовых ситуаций), их участия в дискуссиях, устных выступлениях, играх, тренингах, а также выполнения заданий, помещенных в рабочую тетрадь.</w:t>
      </w:r>
    </w:p>
    <w:p w:rsidR="00963FF9" w:rsidRDefault="00807D15">
      <w:pPr>
        <w:pStyle w:val="a3"/>
        <w:spacing w:line="360" w:lineRule="auto"/>
        <w:ind w:left="998" w:right="623" w:firstLine="850"/>
        <w:jc w:val="both"/>
      </w:pPr>
      <w:r>
        <w:t>Итоговое оценивание предназначено для принятия решения по вопросу качества сформированных результатов в ходе изучения программы. Оно осуществляется на специальном занятии с использованием материалов портфолио, а также на занятии итогового контроля, где учащиеся выполняют итоговую контрольную работу, включающую задания разных типов и уровней сложности.</w:t>
      </w:r>
    </w:p>
    <w:p w:rsidR="00963FF9" w:rsidRDefault="00807D15">
      <w:pPr>
        <w:pStyle w:val="a3"/>
        <w:spacing w:before="4" w:line="360" w:lineRule="auto"/>
        <w:ind w:left="998" w:right="610" w:firstLine="850"/>
        <w:jc w:val="both"/>
      </w:pPr>
      <w:r>
        <w:t>В курсе «Финансовая грамотность» использованы такие формы подведения итогов реализации программы, как выставки портфолио. Итоговая оценка качества освоения программы складывается из трёх составляющих — самооценки учащегося, оценки портфолио другими обучающимися и оценки педагога.</w:t>
      </w:r>
    </w:p>
    <w:p w:rsidR="00963FF9" w:rsidRDefault="00807D15">
      <w:pPr>
        <w:pStyle w:val="a3"/>
        <w:spacing w:before="1"/>
        <w:ind w:left="1849"/>
        <w:jc w:val="both"/>
      </w:pPr>
      <w:r>
        <w:t>Оцениваниерезультатовосвоениякурса«Финансоваяграмотность»</w:t>
      </w:r>
      <w:r>
        <w:rPr>
          <w:spacing w:val="-2"/>
        </w:rPr>
        <w:t>осуществляется</w:t>
      </w:r>
    </w:p>
    <w:p w:rsidR="00963FF9" w:rsidRDefault="00963FF9">
      <w:pPr>
        <w:jc w:val="both"/>
        <w:sectPr w:rsidR="00963FF9">
          <w:pgSz w:w="11910" w:h="16840"/>
          <w:pgMar w:top="960" w:right="0" w:bottom="480" w:left="480" w:header="0" w:footer="219" w:gutter="0"/>
          <w:cols w:space="720"/>
        </w:sectPr>
      </w:pPr>
    </w:p>
    <w:p w:rsidR="00963FF9" w:rsidRDefault="00807D15">
      <w:pPr>
        <w:pStyle w:val="a3"/>
        <w:spacing w:before="75" w:line="360" w:lineRule="auto"/>
        <w:ind w:left="998" w:right="625"/>
        <w:jc w:val="both"/>
      </w:pPr>
      <w:r>
        <w:lastRenderedPageBreak/>
        <w:t>на безотметочной основе согласно критериям, выработанным совместно с учителем и учащимися. Оценка должна содержать качественные суждения об уровне соответствия темили иным критериям.</w:t>
      </w:r>
    </w:p>
    <w:p w:rsidR="00963FF9" w:rsidRDefault="00807D15">
      <w:pPr>
        <w:pStyle w:val="a3"/>
        <w:spacing w:line="362" w:lineRule="auto"/>
        <w:ind w:left="998" w:right="67" w:firstLine="850"/>
      </w:pPr>
      <w:r>
        <w:t>Сообразносуровневымподходомкпланируемымрезультатам,представленнымв даннойпрограмме,оцениваниеобразовательныхдостиженийосуществляетсянадвух</w:t>
      </w:r>
      <w:r>
        <w:rPr>
          <w:spacing w:val="-2"/>
        </w:rPr>
        <w:t>уровнях</w:t>
      </w:r>
    </w:p>
    <w:p w:rsidR="00963FF9" w:rsidRDefault="00807D15">
      <w:pPr>
        <w:pStyle w:val="a5"/>
        <w:numPr>
          <w:ilvl w:val="0"/>
          <w:numId w:val="6"/>
        </w:numPr>
        <w:tabs>
          <w:tab w:val="left" w:pos="1305"/>
        </w:tabs>
        <w:spacing w:line="360" w:lineRule="auto"/>
        <w:ind w:right="629" w:firstLine="0"/>
        <w:jc w:val="left"/>
        <w:rPr>
          <w:sz w:val="24"/>
        </w:rPr>
      </w:pPr>
      <w:r>
        <w:rPr>
          <w:sz w:val="24"/>
        </w:rPr>
        <w:t>базовом иповышенном. Приэтом считается, что учащийся освоил программу«Финансовая грамотность» в случае, если он достиг базового уровня.</w:t>
      </w:r>
    </w:p>
    <w:p w:rsidR="00963FF9" w:rsidRDefault="00807D15">
      <w:pPr>
        <w:pStyle w:val="a3"/>
        <w:spacing w:line="274" w:lineRule="exact"/>
        <w:ind w:left="1849"/>
      </w:pPr>
      <w:r>
        <w:t>По результатамитоговогооцениваниябудетсделан одинизтрёх</w:t>
      </w:r>
      <w:r>
        <w:rPr>
          <w:spacing w:val="-2"/>
        </w:rPr>
        <w:t>выводов:</w:t>
      </w:r>
    </w:p>
    <w:p w:rsidR="00963FF9" w:rsidRDefault="00807D15">
      <w:pPr>
        <w:pStyle w:val="a5"/>
        <w:numPr>
          <w:ilvl w:val="1"/>
          <w:numId w:val="6"/>
        </w:numPr>
        <w:tabs>
          <w:tab w:val="left" w:pos="2192"/>
        </w:tabs>
        <w:spacing w:before="136" w:line="360" w:lineRule="auto"/>
        <w:ind w:right="626" w:firstLine="850"/>
        <w:jc w:val="both"/>
        <w:rPr>
          <w:sz w:val="24"/>
        </w:rPr>
      </w:pPr>
      <w:r>
        <w:rPr>
          <w:sz w:val="24"/>
        </w:rPr>
        <w:t>результаты сформированы на базовом уровне, программа освоена на базовом уровне (что соответствует планируемым результатам блока «Учащийся научится»);</w:t>
      </w:r>
    </w:p>
    <w:p w:rsidR="00963FF9" w:rsidRDefault="00807D15">
      <w:pPr>
        <w:pStyle w:val="a5"/>
        <w:numPr>
          <w:ilvl w:val="1"/>
          <w:numId w:val="6"/>
        </w:numPr>
        <w:tabs>
          <w:tab w:val="left" w:pos="2264"/>
        </w:tabs>
        <w:spacing w:line="362" w:lineRule="auto"/>
        <w:ind w:right="618" w:firstLine="850"/>
        <w:jc w:val="both"/>
        <w:rPr>
          <w:sz w:val="24"/>
        </w:rPr>
      </w:pPr>
      <w:r>
        <w:rPr>
          <w:sz w:val="24"/>
        </w:rPr>
        <w:t>результаты сформированы выше базового уровня, программа освоена на повышенном уровне (что соответствует планируемым результатам блока «Учащийся получит возможность научиться»);</w:t>
      </w:r>
    </w:p>
    <w:p w:rsidR="00963FF9" w:rsidRDefault="00807D15">
      <w:pPr>
        <w:pStyle w:val="a5"/>
        <w:numPr>
          <w:ilvl w:val="1"/>
          <w:numId w:val="6"/>
        </w:numPr>
        <w:tabs>
          <w:tab w:val="left" w:pos="2111"/>
        </w:tabs>
        <w:spacing w:line="270" w:lineRule="exact"/>
        <w:ind w:left="2111" w:hanging="262"/>
        <w:jc w:val="both"/>
        <w:rPr>
          <w:sz w:val="24"/>
        </w:rPr>
      </w:pPr>
      <w:r>
        <w:rPr>
          <w:sz w:val="24"/>
        </w:rPr>
        <w:t>результатысформированынижебазовогоуровня,программане</w:t>
      </w:r>
      <w:r>
        <w:rPr>
          <w:spacing w:val="-2"/>
          <w:sz w:val="24"/>
        </w:rPr>
        <w:t>освоена.</w:t>
      </w:r>
    </w:p>
    <w:p w:rsidR="00963FF9" w:rsidRDefault="00807D15">
      <w:pPr>
        <w:pStyle w:val="a3"/>
        <w:spacing w:before="135" w:line="360" w:lineRule="auto"/>
        <w:ind w:left="998" w:right="619" w:firstLine="850"/>
        <w:jc w:val="both"/>
      </w:pPr>
      <w:r>
        <w:t>Формы промежуточной аттестации: Промежуточное оценивание предназначено для комплексной оценки достижения планируемых результатов в конце крупных тем. В ходе презентации и защиты учебных проектов объектом промежуточного оценивания являются аналитические материалы, отчёты о проведённых мини-исследованиях, стендовые доклады, учебные проекты, а также сама их защита (устная презентация, умение отвечать на вопросы и пр.).Назанятияхвходеобобщениярезультатовизученияразделовкурса учащиесявыполняют контрольную работу.</w:t>
      </w:r>
    </w:p>
    <w:p w:rsidR="00963FF9" w:rsidRDefault="00963FF9">
      <w:pPr>
        <w:pStyle w:val="a3"/>
        <w:spacing w:before="6"/>
        <w:rPr>
          <w:sz w:val="36"/>
        </w:rPr>
      </w:pPr>
    </w:p>
    <w:p w:rsidR="00963FF9" w:rsidRDefault="00807D15">
      <w:pPr>
        <w:pStyle w:val="Heading1"/>
        <w:ind w:left="998"/>
      </w:pPr>
      <w:r>
        <w:t>Контрольно-измерительныематериалыпофинансовойграмотности5-7</w:t>
      </w:r>
      <w:r>
        <w:rPr>
          <w:spacing w:val="-2"/>
        </w:rPr>
        <w:t>классов.</w:t>
      </w:r>
    </w:p>
    <w:p w:rsidR="00963FF9" w:rsidRDefault="00963FF9">
      <w:pPr>
        <w:pStyle w:val="a3"/>
        <w:spacing w:before="9"/>
        <w:rPr>
          <w:b/>
          <w:sz w:val="23"/>
        </w:rPr>
      </w:pPr>
    </w:p>
    <w:p w:rsidR="00963FF9" w:rsidRDefault="00807D15">
      <w:pPr>
        <w:pStyle w:val="a5"/>
        <w:numPr>
          <w:ilvl w:val="0"/>
          <w:numId w:val="5"/>
        </w:numPr>
        <w:tabs>
          <w:tab w:val="left" w:pos="1275"/>
        </w:tabs>
        <w:spacing w:line="237" w:lineRule="auto"/>
        <w:ind w:right="633" w:firstLine="0"/>
        <w:rPr>
          <w:sz w:val="24"/>
        </w:rPr>
      </w:pPr>
      <w:r>
        <w:rPr>
          <w:sz w:val="24"/>
        </w:rPr>
        <w:t>Какназываютсяденьги,материальныесредства,ценности,которыепоступаютвсемьюв виде зарплаты, пенсии, пособия, стипендии и др.?</w:t>
      </w:r>
    </w:p>
    <w:p w:rsidR="00963FF9" w:rsidRDefault="00807D15">
      <w:pPr>
        <w:pStyle w:val="a3"/>
        <w:spacing w:before="4"/>
        <w:ind w:left="998"/>
      </w:pPr>
      <w:r>
        <w:t>А)подаркиБ)доходсемьиВ)наследствоГ)расход</w:t>
      </w:r>
      <w:r>
        <w:rPr>
          <w:spacing w:val="-2"/>
        </w:rPr>
        <w:t>семьи.</w:t>
      </w:r>
    </w:p>
    <w:p w:rsidR="00963FF9" w:rsidRDefault="00963FF9">
      <w:pPr>
        <w:pStyle w:val="a3"/>
        <w:spacing w:before="2"/>
      </w:pPr>
    </w:p>
    <w:p w:rsidR="00963FF9" w:rsidRDefault="00807D15">
      <w:pPr>
        <w:pStyle w:val="a5"/>
        <w:numPr>
          <w:ilvl w:val="0"/>
          <w:numId w:val="5"/>
        </w:numPr>
        <w:tabs>
          <w:tab w:val="left" w:pos="1242"/>
        </w:tabs>
        <w:spacing w:line="237" w:lineRule="auto"/>
        <w:ind w:right="2816" w:firstLine="0"/>
        <w:rPr>
          <w:sz w:val="24"/>
        </w:rPr>
      </w:pPr>
      <w:r>
        <w:rPr>
          <w:sz w:val="24"/>
        </w:rPr>
        <w:t xml:space="preserve">Сколькопотребуетсякупюрпо 10р.,чтобыразменятькупюрув500р.? </w:t>
      </w:r>
      <w:r>
        <w:rPr>
          <w:spacing w:val="-2"/>
          <w:sz w:val="24"/>
        </w:rPr>
        <w:t>Ответ:</w:t>
      </w:r>
    </w:p>
    <w:p w:rsidR="00963FF9" w:rsidRDefault="00807D15">
      <w:pPr>
        <w:pStyle w:val="a5"/>
        <w:numPr>
          <w:ilvl w:val="0"/>
          <w:numId w:val="5"/>
        </w:numPr>
        <w:tabs>
          <w:tab w:val="left" w:pos="1237"/>
        </w:tabs>
        <w:spacing w:before="4" w:line="275" w:lineRule="exact"/>
        <w:ind w:left="1237" w:hanging="239"/>
        <w:rPr>
          <w:sz w:val="24"/>
        </w:rPr>
      </w:pPr>
      <w:r>
        <w:rPr>
          <w:sz w:val="24"/>
        </w:rPr>
        <w:t>Чтотакоесемейный</w:t>
      </w:r>
      <w:r>
        <w:rPr>
          <w:spacing w:val="-2"/>
          <w:sz w:val="24"/>
        </w:rPr>
        <w:t>бюджет?</w:t>
      </w:r>
    </w:p>
    <w:p w:rsidR="00963FF9" w:rsidRDefault="00807D15">
      <w:pPr>
        <w:pStyle w:val="a3"/>
        <w:spacing w:line="275" w:lineRule="exact"/>
        <w:ind w:left="998"/>
      </w:pPr>
      <w:r>
        <w:t>А)Денежныесредства, которыеможетиспользоватьсемьядлятратыналюбые</w:t>
      </w:r>
      <w:r>
        <w:rPr>
          <w:spacing w:val="-2"/>
        </w:rPr>
        <w:t>нужды.</w:t>
      </w:r>
    </w:p>
    <w:p w:rsidR="00963FF9" w:rsidRDefault="00807D15">
      <w:pPr>
        <w:pStyle w:val="a3"/>
        <w:spacing w:before="4" w:line="237" w:lineRule="auto"/>
        <w:ind w:left="998"/>
      </w:pPr>
      <w:r>
        <w:t>Б) Деньги, которые остаются в семье после оплаты коммунальных услуг и всех необходимых платежей, которые надо заплатить в течение месяца.</w:t>
      </w:r>
    </w:p>
    <w:p w:rsidR="00963FF9" w:rsidRDefault="00807D15">
      <w:pPr>
        <w:pStyle w:val="a3"/>
        <w:spacing w:before="4" w:line="275" w:lineRule="exact"/>
        <w:ind w:left="998"/>
      </w:pPr>
      <w:r>
        <w:t xml:space="preserve">В)Расчет денежныхдоходовирасходовсемьиза </w:t>
      </w:r>
      <w:r>
        <w:rPr>
          <w:spacing w:val="-2"/>
        </w:rPr>
        <w:t>месяц.</w:t>
      </w:r>
    </w:p>
    <w:p w:rsidR="00963FF9" w:rsidRDefault="00807D15">
      <w:pPr>
        <w:pStyle w:val="a3"/>
        <w:spacing w:line="242" w:lineRule="auto"/>
        <w:ind w:left="998" w:right="643"/>
      </w:pPr>
      <w:r>
        <w:t xml:space="preserve">Г) Денежные средства, которые требуются семье для ежемесячных расходов на повседневные </w:t>
      </w:r>
      <w:r>
        <w:rPr>
          <w:spacing w:val="-2"/>
        </w:rPr>
        <w:t>нужны.</w:t>
      </w:r>
    </w:p>
    <w:p w:rsidR="00963FF9" w:rsidRDefault="00963FF9">
      <w:pPr>
        <w:pStyle w:val="a3"/>
        <w:spacing w:before="10"/>
        <w:rPr>
          <w:sz w:val="23"/>
        </w:rPr>
      </w:pPr>
    </w:p>
    <w:p w:rsidR="00963FF9" w:rsidRDefault="00807D15">
      <w:pPr>
        <w:pStyle w:val="a5"/>
        <w:numPr>
          <w:ilvl w:val="0"/>
          <w:numId w:val="5"/>
        </w:numPr>
        <w:tabs>
          <w:tab w:val="left" w:pos="1242"/>
        </w:tabs>
        <w:spacing w:line="237" w:lineRule="auto"/>
        <w:ind w:right="625" w:firstLine="0"/>
        <w:rPr>
          <w:sz w:val="24"/>
        </w:rPr>
      </w:pPr>
      <w:r>
        <w:rPr>
          <w:sz w:val="24"/>
        </w:rPr>
        <w:t>Припокупкемобильноготелефона,которыйвоспользовалсяскидкой500р.Сколько рублей заплатил Максим за телефон?</w:t>
      </w:r>
    </w:p>
    <w:p w:rsidR="00963FF9" w:rsidRDefault="00807D15">
      <w:pPr>
        <w:pStyle w:val="a3"/>
        <w:spacing w:before="3" w:line="275" w:lineRule="exact"/>
        <w:ind w:left="998"/>
      </w:pPr>
      <w:r>
        <w:rPr>
          <w:spacing w:val="-2"/>
        </w:rPr>
        <w:t>Ответ:</w:t>
      </w:r>
    </w:p>
    <w:p w:rsidR="00963FF9" w:rsidRDefault="00807D15">
      <w:pPr>
        <w:pStyle w:val="a5"/>
        <w:numPr>
          <w:ilvl w:val="0"/>
          <w:numId w:val="5"/>
        </w:numPr>
        <w:tabs>
          <w:tab w:val="left" w:pos="1237"/>
        </w:tabs>
        <w:spacing w:line="275" w:lineRule="exact"/>
        <w:ind w:left="1237" w:hanging="239"/>
        <w:rPr>
          <w:sz w:val="24"/>
        </w:rPr>
      </w:pPr>
      <w:r>
        <w:rPr>
          <w:sz w:val="24"/>
        </w:rPr>
        <w:t>Чтотакоецена</w:t>
      </w:r>
      <w:r>
        <w:rPr>
          <w:spacing w:val="-2"/>
          <w:sz w:val="24"/>
        </w:rPr>
        <w:t>товара?</w:t>
      </w:r>
    </w:p>
    <w:p w:rsidR="00963FF9" w:rsidRDefault="00807D15">
      <w:pPr>
        <w:pStyle w:val="a3"/>
        <w:spacing w:before="2"/>
        <w:ind w:left="998"/>
      </w:pPr>
      <w:r>
        <w:t>А)Денежноевознаграждение,котороеполучаетпродавецзасвой</w:t>
      </w:r>
      <w:r>
        <w:rPr>
          <w:spacing w:val="-2"/>
        </w:rPr>
        <w:t>товар.</w:t>
      </w:r>
    </w:p>
    <w:p w:rsidR="00963FF9" w:rsidRDefault="00963FF9">
      <w:pPr>
        <w:sectPr w:rsidR="00963FF9">
          <w:pgSz w:w="11910" w:h="16840"/>
          <w:pgMar w:top="940" w:right="0" w:bottom="480" w:left="480" w:header="0" w:footer="219" w:gutter="0"/>
          <w:cols w:space="720"/>
        </w:sectPr>
      </w:pPr>
    </w:p>
    <w:p w:rsidR="00963FF9" w:rsidRDefault="00807D15">
      <w:pPr>
        <w:pStyle w:val="a3"/>
        <w:spacing w:before="77" w:line="237" w:lineRule="auto"/>
        <w:ind w:left="998" w:right="3506"/>
      </w:pPr>
      <w:r>
        <w:lastRenderedPageBreak/>
        <w:t>Б)Количестводенег,которыенужноуплатитьзаединицутовара. В) Сумма денег, которые продавец получает за весь свой товар.</w:t>
      </w:r>
    </w:p>
    <w:p w:rsidR="00963FF9" w:rsidRDefault="00807D15">
      <w:pPr>
        <w:pStyle w:val="a3"/>
        <w:spacing w:before="4"/>
        <w:ind w:left="998"/>
      </w:pPr>
      <w:r>
        <w:t xml:space="preserve">Г)Суммаденег, которуюпродавецполучаетзасвойтовариявляетсячистой </w:t>
      </w:r>
      <w:r>
        <w:rPr>
          <w:spacing w:val="-2"/>
        </w:rPr>
        <w:t>прибылью.</w:t>
      </w:r>
    </w:p>
    <w:p w:rsidR="00963FF9" w:rsidRDefault="00963FF9">
      <w:pPr>
        <w:pStyle w:val="a3"/>
      </w:pPr>
    </w:p>
    <w:p w:rsidR="00963FF9" w:rsidRDefault="00807D15">
      <w:pPr>
        <w:pStyle w:val="a5"/>
        <w:numPr>
          <w:ilvl w:val="0"/>
          <w:numId w:val="5"/>
        </w:numPr>
        <w:tabs>
          <w:tab w:val="left" w:pos="1304"/>
        </w:tabs>
        <w:ind w:right="630" w:firstLine="0"/>
        <w:rPr>
          <w:sz w:val="24"/>
        </w:rPr>
      </w:pPr>
      <w:r>
        <w:rPr>
          <w:sz w:val="24"/>
        </w:rPr>
        <w:t>Заработнаяплатаработникасоставляет25000р.Какуюсуммубухгалтериявычтетиз зарплаты как налог на доходы физических лиц?</w:t>
      </w:r>
    </w:p>
    <w:p w:rsidR="00963FF9" w:rsidRDefault="00807D15">
      <w:pPr>
        <w:pStyle w:val="a3"/>
        <w:spacing w:line="275" w:lineRule="exact"/>
        <w:ind w:left="998"/>
      </w:pPr>
      <w:r>
        <w:rPr>
          <w:spacing w:val="-2"/>
        </w:rPr>
        <w:t>Ответ:</w:t>
      </w:r>
    </w:p>
    <w:p w:rsidR="00963FF9" w:rsidRDefault="00807D15">
      <w:pPr>
        <w:pStyle w:val="a5"/>
        <w:numPr>
          <w:ilvl w:val="0"/>
          <w:numId w:val="5"/>
        </w:numPr>
        <w:tabs>
          <w:tab w:val="left" w:pos="1400"/>
        </w:tabs>
        <w:spacing w:after="6"/>
        <w:ind w:right="626" w:firstLine="0"/>
        <w:jc w:val="both"/>
        <w:rPr>
          <w:sz w:val="24"/>
        </w:rPr>
      </w:pPr>
      <w:r>
        <w:rPr>
          <w:sz w:val="24"/>
        </w:rPr>
        <w:t>В таблице приведены размеры штрафов за превышение разрешённой скорости, зафиксированное с помощью средств автоматической фиксации, установленных натерритории России с 1 сентября 2013 г.</w:t>
      </w:r>
    </w:p>
    <w:tbl>
      <w:tblPr>
        <w:tblStyle w:val="TableNormal"/>
        <w:tblW w:w="0" w:type="auto"/>
        <w:tblInd w:w="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73"/>
        <w:gridCol w:w="1868"/>
        <w:gridCol w:w="1873"/>
        <w:gridCol w:w="1868"/>
        <w:gridCol w:w="1868"/>
      </w:tblGrid>
      <w:tr w:rsidR="00963FF9">
        <w:trPr>
          <w:trHeight w:val="551"/>
        </w:trPr>
        <w:tc>
          <w:tcPr>
            <w:tcW w:w="1873" w:type="dxa"/>
          </w:tcPr>
          <w:p w:rsidR="00963FF9" w:rsidRDefault="00807D15">
            <w:pPr>
              <w:pStyle w:val="TableParagraph"/>
              <w:spacing w:line="274" w:lineRule="exact"/>
              <w:ind w:left="110"/>
              <w:rPr>
                <w:sz w:val="24"/>
              </w:rPr>
            </w:pPr>
            <w:r>
              <w:rPr>
                <w:spacing w:val="-2"/>
                <w:sz w:val="24"/>
              </w:rPr>
              <w:t>Превышение скорости</w:t>
            </w:r>
          </w:p>
        </w:tc>
        <w:tc>
          <w:tcPr>
            <w:tcW w:w="1868" w:type="dxa"/>
          </w:tcPr>
          <w:p w:rsidR="00963FF9" w:rsidRDefault="00807D15">
            <w:pPr>
              <w:pStyle w:val="TableParagraph"/>
              <w:spacing w:line="272" w:lineRule="exact"/>
              <w:ind w:left="110"/>
              <w:rPr>
                <w:sz w:val="24"/>
              </w:rPr>
            </w:pPr>
            <w:r>
              <w:rPr>
                <w:sz w:val="24"/>
              </w:rPr>
              <w:t>21—40</w:t>
            </w:r>
            <w:r>
              <w:rPr>
                <w:spacing w:val="-4"/>
                <w:sz w:val="24"/>
              </w:rPr>
              <w:t>км/ч</w:t>
            </w:r>
          </w:p>
        </w:tc>
        <w:tc>
          <w:tcPr>
            <w:tcW w:w="1873" w:type="dxa"/>
          </w:tcPr>
          <w:p w:rsidR="00963FF9" w:rsidRDefault="00807D15">
            <w:pPr>
              <w:pStyle w:val="TableParagraph"/>
              <w:spacing w:line="272" w:lineRule="exact"/>
              <w:ind w:left="109"/>
              <w:rPr>
                <w:sz w:val="24"/>
              </w:rPr>
            </w:pPr>
            <w:r>
              <w:rPr>
                <w:sz w:val="24"/>
              </w:rPr>
              <w:t>41—60</w:t>
            </w:r>
            <w:r>
              <w:rPr>
                <w:spacing w:val="-4"/>
                <w:sz w:val="24"/>
              </w:rPr>
              <w:t>км/ч</w:t>
            </w:r>
          </w:p>
        </w:tc>
        <w:tc>
          <w:tcPr>
            <w:tcW w:w="1868" w:type="dxa"/>
          </w:tcPr>
          <w:p w:rsidR="00963FF9" w:rsidRDefault="00807D15">
            <w:pPr>
              <w:pStyle w:val="TableParagraph"/>
              <w:spacing w:line="272" w:lineRule="exact"/>
              <w:ind w:left="104"/>
              <w:rPr>
                <w:sz w:val="24"/>
              </w:rPr>
            </w:pPr>
            <w:r>
              <w:rPr>
                <w:sz w:val="24"/>
              </w:rPr>
              <w:t>61—80</w:t>
            </w:r>
            <w:r>
              <w:rPr>
                <w:spacing w:val="-4"/>
                <w:sz w:val="24"/>
              </w:rPr>
              <w:t>км/ч</w:t>
            </w:r>
          </w:p>
        </w:tc>
        <w:tc>
          <w:tcPr>
            <w:tcW w:w="1868" w:type="dxa"/>
          </w:tcPr>
          <w:p w:rsidR="00963FF9" w:rsidRDefault="00807D15">
            <w:pPr>
              <w:pStyle w:val="TableParagraph"/>
              <w:spacing w:line="272" w:lineRule="exact"/>
              <w:ind w:left="109"/>
              <w:rPr>
                <w:sz w:val="24"/>
              </w:rPr>
            </w:pPr>
            <w:r>
              <w:rPr>
                <w:sz w:val="24"/>
              </w:rPr>
              <w:t>81км/чи</w:t>
            </w:r>
            <w:r>
              <w:rPr>
                <w:spacing w:val="-4"/>
                <w:sz w:val="24"/>
              </w:rPr>
              <w:t>более</w:t>
            </w:r>
          </w:p>
        </w:tc>
      </w:tr>
      <w:tr w:rsidR="00963FF9">
        <w:trPr>
          <w:trHeight w:val="551"/>
        </w:trPr>
        <w:tc>
          <w:tcPr>
            <w:tcW w:w="1873" w:type="dxa"/>
          </w:tcPr>
          <w:p w:rsidR="00963FF9" w:rsidRDefault="00807D15">
            <w:pPr>
              <w:pStyle w:val="TableParagraph"/>
              <w:spacing w:line="272" w:lineRule="exact"/>
              <w:ind w:left="110"/>
              <w:rPr>
                <w:sz w:val="24"/>
              </w:rPr>
            </w:pPr>
            <w:r>
              <w:rPr>
                <w:sz w:val="24"/>
              </w:rPr>
              <w:t>Размер</w:t>
            </w:r>
            <w:r>
              <w:rPr>
                <w:spacing w:val="-2"/>
                <w:sz w:val="24"/>
              </w:rPr>
              <w:t>штрафа</w:t>
            </w:r>
          </w:p>
        </w:tc>
        <w:tc>
          <w:tcPr>
            <w:tcW w:w="1868" w:type="dxa"/>
          </w:tcPr>
          <w:p w:rsidR="00963FF9" w:rsidRDefault="00807D15">
            <w:pPr>
              <w:pStyle w:val="TableParagraph"/>
              <w:spacing w:line="272" w:lineRule="exact"/>
              <w:ind w:left="110"/>
              <w:rPr>
                <w:sz w:val="24"/>
              </w:rPr>
            </w:pPr>
            <w:r>
              <w:rPr>
                <w:sz w:val="24"/>
              </w:rPr>
              <w:t>500</w:t>
            </w:r>
            <w:r>
              <w:rPr>
                <w:spacing w:val="-5"/>
                <w:sz w:val="24"/>
              </w:rPr>
              <w:t>р.</w:t>
            </w:r>
          </w:p>
        </w:tc>
        <w:tc>
          <w:tcPr>
            <w:tcW w:w="1873" w:type="dxa"/>
          </w:tcPr>
          <w:p w:rsidR="00963FF9" w:rsidRDefault="00807D15">
            <w:pPr>
              <w:pStyle w:val="TableParagraph"/>
              <w:spacing w:line="272" w:lineRule="exact"/>
              <w:ind w:left="109"/>
              <w:rPr>
                <w:sz w:val="24"/>
              </w:rPr>
            </w:pPr>
            <w:r>
              <w:rPr>
                <w:sz w:val="24"/>
              </w:rPr>
              <w:t>1000</w:t>
            </w:r>
            <w:r>
              <w:rPr>
                <w:spacing w:val="-5"/>
                <w:sz w:val="24"/>
              </w:rPr>
              <w:t>р.</w:t>
            </w:r>
          </w:p>
        </w:tc>
        <w:tc>
          <w:tcPr>
            <w:tcW w:w="1868" w:type="dxa"/>
          </w:tcPr>
          <w:p w:rsidR="00963FF9" w:rsidRDefault="00807D15">
            <w:pPr>
              <w:pStyle w:val="TableParagraph"/>
              <w:spacing w:line="272" w:lineRule="exact"/>
              <w:ind w:left="104"/>
              <w:rPr>
                <w:sz w:val="24"/>
              </w:rPr>
            </w:pPr>
            <w:r>
              <w:rPr>
                <w:sz w:val="24"/>
              </w:rPr>
              <w:t>2000</w:t>
            </w:r>
            <w:r>
              <w:rPr>
                <w:spacing w:val="-5"/>
                <w:sz w:val="24"/>
              </w:rPr>
              <w:t>р.</w:t>
            </w:r>
          </w:p>
        </w:tc>
        <w:tc>
          <w:tcPr>
            <w:tcW w:w="1868" w:type="dxa"/>
          </w:tcPr>
          <w:p w:rsidR="00963FF9" w:rsidRDefault="00807D15">
            <w:pPr>
              <w:pStyle w:val="TableParagraph"/>
              <w:spacing w:line="272" w:lineRule="exact"/>
              <w:ind w:left="109"/>
              <w:rPr>
                <w:sz w:val="24"/>
              </w:rPr>
            </w:pPr>
            <w:r>
              <w:rPr>
                <w:sz w:val="24"/>
              </w:rPr>
              <w:t>5000</w:t>
            </w:r>
            <w:r>
              <w:rPr>
                <w:spacing w:val="-5"/>
                <w:sz w:val="24"/>
              </w:rPr>
              <w:t>р.</w:t>
            </w:r>
          </w:p>
        </w:tc>
      </w:tr>
    </w:tbl>
    <w:p w:rsidR="00963FF9" w:rsidRDefault="00807D15">
      <w:pPr>
        <w:pStyle w:val="a3"/>
        <w:ind w:left="998" w:right="625"/>
        <w:jc w:val="both"/>
      </w:pPr>
      <w:r>
        <w:t>Определите с помощью таблицы, какой штраф должен заплатить владелецавтомобиля, зафиксированная скорость которого составила 95 км/ч на участке дороги с максимальной разрешённой скоростью 40 км/ч.</w:t>
      </w:r>
    </w:p>
    <w:p w:rsidR="00963FF9" w:rsidRDefault="00807D15">
      <w:pPr>
        <w:pStyle w:val="a3"/>
        <w:spacing w:line="274" w:lineRule="exact"/>
        <w:ind w:left="998"/>
      </w:pPr>
      <w:r>
        <w:rPr>
          <w:spacing w:val="-2"/>
        </w:rPr>
        <w:t>Ответ:</w:t>
      </w:r>
    </w:p>
    <w:p w:rsidR="00963FF9" w:rsidRDefault="00963FF9">
      <w:pPr>
        <w:pStyle w:val="a3"/>
        <w:spacing w:before="8"/>
        <w:rPr>
          <w:sz w:val="23"/>
        </w:rPr>
      </w:pPr>
    </w:p>
    <w:p w:rsidR="00963FF9" w:rsidRDefault="00807D15">
      <w:pPr>
        <w:pStyle w:val="a5"/>
        <w:numPr>
          <w:ilvl w:val="0"/>
          <w:numId w:val="5"/>
        </w:numPr>
        <w:tabs>
          <w:tab w:val="left" w:pos="1247"/>
        </w:tabs>
        <w:spacing w:line="242" w:lineRule="auto"/>
        <w:ind w:right="626" w:firstLine="0"/>
        <w:jc w:val="both"/>
        <w:rPr>
          <w:sz w:val="24"/>
        </w:rPr>
      </w:pPr>
      <w:r>
        <w:rPr>
          <w:sz w:val="24"/>
        </w:rPr>
        <w:t xml:space="preserve">Ценаодного йогурта 31 р. Сколько рублей получит сдачус 200 р. Вика при покупке 5 таких </w:t>
      </w:r>
      <w:r>
        <w:rPr>
          <w:spacing w:val="-2"/>
          <w:sz w:val="24"/>
        </w:rPr>
        <w:t>йогуртов?</w:t>
      </w:r>
    </w:p>
    <w:p w:rsidR="00963FF9" w:rsidRDefault="00963FF9">
      <w:pPr>
        <w:pStyle w:val="a3"/>
        <w:spacing w:before="9"/>
        <w:rPr>
          <w:sz w:val="23"/>
        </w:rPr>
      </w:pPr>
    </w:p>
    <w:p w:rsidR="00963FF9" w:rsidRDefault="00807D15">
      <w:pPr>
        <w:pStyle w:val="a5"/>
        <w:numPr>
          <w:ilvl w:val="0"/>
          <w:numId w:val="5"/>
        </w:numPr>
        <w:tabs>
          <w:tab w:val="left" w:pos="1242"/>
        </w:tabs>
        <w:ind w:right="3679" w:firstLine="0"/>
        <w:rPr>
          <w:sz w:val="24"/>
        </w:rPr>
      </w:pPr>
      <w:r>
        <w:rPr>
          <w:sz w:val="24"/>
        </w:rPr>
        <w:t xml:space="preserve">Сколькостоит1кгорехов, если250г этихореховстоят300р.? </w:t>
      </w:r>
      <w:r>
        <w:rPr>
          <w:spacing w:val="-2"/>
          <w:sz w:val="24"/>
        </w:rPr>
        <w:t>Решение.</w:t>
      </w:r>
    </w:p>
    <w:p w:rsidR="00963FF9" w:rsidRDefault="00807D15">
      <w:pPr>
        <w:pStyle w:val="a3"/>
        <w:ind w:left="998"/>
      </w:pPr>
      <w:r>
        <w:rPr>
          <w:spacing w:val="-2"/>
        </w:rPr>
        <w:t>Ответ:</w:t>
      </w:r>
    </w:p>
    <w:p w:rsidR="00963FF9" w:rsidRDefault="00963FF9">
      <w:pPr>
        <w:pStyle w:val="a3"/>
        <w:spacing w:before="2"/>
      </w:pPr>
    </w:p>
    <w:p w:rsidR="00963FF9" w:rsidRDefault="00807D15">
      <w:pPr>
        <w:pStyle w:val="a5"/>
        <w:numPr>
          <w:ilvl w:val="0"/>
          <w:numId w:val="5"/>
        </w:numPr>
        <w:tabs>
          <w:tab w:val="left" w:pos="1391"/>
        </w:tabs>
        <w:spacing w:before="1" w:line="237" w:lineRule="auto"/>
        <w:ind w:right="620" w:firstLine="0"/>
        <w:rPr>
          <w:sz w:val="24"/>
        </w:rPr>
      </w:pPr>
      <w:r>
        <w:rPr>
          <w:sz w:val="24"/>
        </w:rPr>
        <w:t>1) Ежемесячный бюджет семьи Ивановых,проживающих в Москве, составляет 65 000 р.Сколько рублей приходится на каждого из четырех членов семьи в месяц?</w:t>
      </w:r>
    </w:p>
    <w:p w:rsidR="00963FF9" w:rsidRDefault="00807D15">
      <w:pPr>
        <w:pStyle w:val="a3"/>
        <w:spacing w:before="3"/>
        <w:ind w:left="998" w:right="8855"/>
      </w:pPr>
      <w:r>
        <w:rPr>
          <w:spacing w:val="-2"/>
        </w:rPr>
        <w:t>Решение. Ответ:</w:t>
      </w:r>
    </w:p>
    <w:p w:rsidR="00963FF9" w:rsidRDefault="00807D15">
      <w:pPr>
        <w:pStyle w:val="a3"/>
        <w:spacing w:before="3" w:line="237" w:lineRule="auto"/>
        <w:ind w:left="998" w:right="643"/>
      </w:pPr>
      <w:r>
        <w:t>2)Еслидоходна членасемьи меньше16 160 р.,тосемьясчитается малоимущейвМоскве в 2018 г. Является ли семья Ивановых малоимущей?</w:t>
      </w:r>
    </w:p>
    <w:p w:rsidR="00963FF9" w:rsidRDefault="00807D15">
      <w:pPr>
        <w:pStyle w:val="a3"/>
        <w:spacing w:before="3"/>
        <w:ind w:left="998"/>
      </w:pPr>
      <w:r>
        <w:rPr>
          <w:spacing w:val="-2"/>
        </w:rPr>
        <w:t>Ответ:</w:t>
      </w:r>
    </w:p>
    <w:p w:rsidR="00963FF9" w:rsidRDefault="00963FF9">
      <w:pPr>
        <w:pStyle w:val="a3"/>
        <w:rPr>
          <w:sz w:val="26"/>
        </w:rPr>
      </w:pPr>
    </w:p>
    <w:p w:rsidR="00963FF9" w:rsidRDefault="00963FF9">
      <w:pPr>
        <w:pStyle w:val="a3"/>
        <w:spacing w:before="3"/>
        <w:rPr>
          <w:sz w:val="22"/>
        </w:rPr>
      </w:pPr>
    </w:p>
    <w:p w:rsidR="00963FF9" w:rsidRDefault="00807D15">
      <w:pPr>
        <w:pStyle w:val="Heading1"/>
        <w:spacing w:line="275" w:lineRule="exact"/>
        <w:ind w:right="1016"/>
        <w:jc w:val="center"/>
      </w:pPr>
      <w:r>
        <w:t xml:space="preserve">6 </w:t>
      </w:r>
      <w:r>
        <w:rPr>
          <w:spacing w:val="-2"/>
        </w:rPr>
        <w:t>КЛАСС</w:t>
      </w:r>
    </w:p>
    <w:p w:rsidR="00963FF9" w:rsidRDefault="00807D15">
      <w:pPr>
        <w:pStyle w:val="a5"/>
        <w:numPr>
          <w:ilvl w:val="0"/>
          <w:numId w:val="4"/>
        </w:numPr>
        <w:tabs>
          <w:tab w:val="left" w:pos="1242"/>
        </w:tabs>
        <w:spacing w:before="1" w:line="237" w:lineRule="auto"/>
        <w:ind w:right="5046" w:firstLine="0"/>
        <w:rPr>
          <w:sz w:val="24"/>
        </w:rPr>
      </w:pPr>
      <w:r>
        <w:rPr>
          <w:sz w:val="24"/>
        </w:rPr>
        <w:t xml:space="preserve">Какназываетсяучреждение,гдехранятсяденьги? </w:t>
      </w:r>
      <w:r>
        <w:rPr>
          <w:spacing w:val="-2"/>
          <w:sz w:val="24"/>
        </w:rPr>
        <w:t>Ответ:</w:t>
      </w:r>
    </w:p>
    <w:p w:rsidR="00963FF9" w:rsidRDefault="00807D15">
      <w:pPr>
        <w:pStyle w:val="a5"/>
        <w:numPr>
          <w:ilvl w:val="0"/>
          <w:numId w:val="4"/>
        </w:numPr>
        <w:tabs>
          <w:tab w:val="left" w:pos="1242"/>
        </w:tabs>
        <w:spacing w:before="6" w:line="237" w:lineRule="auto"/>
        <w:ind w:right="4081" w:firstLine="0"/>
        <w:rPr>
          <w:sz w:val="24"/>
        </w:rPr>
      </w:pPr>
      <w:r>
        <w:rPr>
          <w:sz w:val="24"/>
        </w:rPr>
        <w:t xml:space="preserve">КакойпроцентзаработнойплатыуплачиваетсякакНДФЛ? </w:t>
      </w:r>
      <w:r>
        <w:rPr>
          <w:spacing w:val="-2"/>
          <w:sz w:val="24"/>
        </w:rPr>
        <w:t>Ответ:</w:t>
      </w:r>
    </w:p>
    <w:p w:rsidR="00963FF9" w:rsidRDefault="00807D15">
      <w:pPr>
        <w:pStyle w:val="a5"/>
        <w:numPr>
          <w:ilvl w:val="0"/>
          <w:numId w:val="4"/>
        </w:numPr>
        <w:tabs>
          <w:tab w:val="left" w:pos="1242"/>
        </w:tabs>
        <w:spacing w:before="3"/>
        <w:ind w:left="1242" w:hanging="244"/>
        <w:rPr>
          <w:sz w:val="24"/>
        </w:rPr>
      </w:pPr>
      <w:r>
        <w:rPr>
          <w:sz w:val="24"/>
        </w:rPr>
        <w:t>Втаблицеприведенастоимость билетавтеатрвзависимостиотрядаивремени</w:t>
      </w:r>
      <w:r>
        <w:rPr>
          <w:spacing w:val="-2"/>
          <w:sz w:val="24"/>
        </w:rPr>
        <w:t>спектакля.</w:t>
      </w:r>
    </w:p>
    <w:tbl>
      <w:tblPr>
        <w:tblStyle w:val="TableNormal"/>
        <w:tblW w:w="0" w:type="auto"/>
        <w:tblInd w:w="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1"/>
        <w:gridCol w:w="3332"/>
        <w:gridCol w:w="3327"/>
      </w:tblGrid>
      <w:tr w:rsidR="00963FF9">
        <w:trPr>
          <w:trHeight w:val="278"/>
        </w:trPr>
        <w:tc>
          <w:tcPr>
            <w:tcW w:w="3371" w:type="dxa"/>
          </w:tcPr>
          <w:p w:rsidR="00963FF9" w:rsidRDefault="00807D15">
            <w:pPr>
              <w:pStyle w:val="TableParagraph"/>
              <w:spacing w:line="258" w:lineRule="exact"/>
              <w:ind w:left="110"/>
              <w:rPr>
                <w:sz w:val="24"/>
              </w:rPr>
            </w:pPr>
            <w:r>
              <w:rPr>
                <w:sz w:val="24"/>
              </w:rPr>
              <w:t>Время</w:t>
            </w:r>
            <w:r>
              <w:rPr>
                <w:spacing w:val="-2"/>
                <w:sz w:val="24"/>
              </w:rPr>
              <w:t xml:space="preserve"> спектакля</w:t>
            </w:r>
          </w:p>
        </w:tc>
        <w:tc>
          <w:tcPr>
            <w:tcW w:w="3332" w:type="dxa"/>
          </w:tcPr>
          <w:p w:rsidR="00963FF9" w:rsidRDefault="00807D15">
            <w:pPr>
              <w:pStyle w:val="TableParagraph"/>
              <w:spacing w:line="258" w:lineRule="exact"/>
              <w:ind w:left="110"/>
              <w:rPr>
                <w:sz w:val="24"/>
              </w:rPr>
            </w:pPr>
            <w:r>
              <w:rPr>
                <w:sz w:val="24"/>
              </w:rPr>
              <w:t>Номер</w:t>
            </w:r>
            <w:r>
              <w:rPr>
                <w:spacing w:val="-4"/>
                <w:sz w:val="24"/>
              </w:rPr>
              <w:t>ряда</w:t>
            </w:r>
          </w:p>
        </w:tc>
        <w:tc>
          <w:tcPr>
            <w:tcW w:w="3327" w:type="dxa"/>
          </w:tcPr>
          <w:p w:rsidR="00963FF9" w:rsidRDefault="00807D15">
            <w:pPr>
              <w:pStyle w:val="TableParagraph"/>
              <w:spacing w:line="258" w:lineRule="exact"/>
              <w:ind w:left="106"/>
              <w:rPr>
                <w:sz w:val="24"/>
              </w:rPr>
            </w:pPr>
            <w:r>
              <w:rPr>
                <w:sz w:val="24"/>
              </w:rPr>
              <w:t>Цена</w:t>
            </w:r>
            <w:r>
              <w:rPr>
                <w:spacing w:val="-2"/>
                <w:sz w:val="24"/>
              </w:rPr>
              <w:t>билета</w:t>
            </w:r>
          </w:p>
        </w:tc>
      </w:tr>
      <w:tr w:rsidR="00963FF9">
        <w:trPr>
          <w:trHeight w:val="825"/>
        </w:trPr>
        <w:tc>
          <w:tcPr>
            <w:tcW w:w="3371" w:type="dxa"/>
          </w:tcPr>
          <w:p w:rsidR="00963FF9" w:rsidRDefault="00807D15">
            <w:pPr>
              <w:pStyle w:val="TableParagraph"/>
              <w:spacing w:line="237" w:lineRule="auto"/>
              <w:ind w:left="172" w:right="1245" w:hanging="63"/>
              <w:rPr>
                <w:sz w:val="24"/>
              </w:rPr>
            </w:pPr>
            <w:r>
              <w:rPr>
                <w:sz w:val="24"/>
              </w:rPr>
              <w:t>Дневныеспектакли (9:00 −16:00)</w:t>
            </w:r>
          </w:p>
        </w:tc>
        <w:tc>
          <w:tcPr>
            <w:tcW w:w="3332" w:type="dxa"/>
          </w:tcPr>
          <w:p w:rsidR="00963FF9" w:rsidRDefault="00807D15">
            <w:pPr>
              <w:pStyle w:val="TableParagraph"/>
              <w:spacing w:line="271" w:lineRule="exact"/>
              <w:ind w:left="110"/>
              <w:rPr>
                <w:sz w:val="24"/>
              </w:rPr>
            </w:pPr>
            <w:r>
              <w:rPr>
                <w:sz w:val="24"/>
              </w:rPr>
              <w:t>С1по</w:t>
            </w:r>
            <w:r>
              <w:rPr>
                <w:spacing w:val="-10"/>
                <w:sz w:val="24"/>
              </w:rPr>
              <w:t>6</w:t>
            </w:r>
          </w:p>
          <w:p w:rsidR="00963FF9" w:rsidRDefault="00807D15">
            <w:pPr>
              <w:pStyle w:val="TableParagraph"/>
              <w:spacing w:line="275" w:lineRule="exact"/>
              <w:ind w:left="110"/>
              <w:rPr>
                <w:sz w:val="24"/>
              </w:rPr>
            </w:pPr>
            <w:r>
              <w:rPr>
                <w:sz w:val="24"/>
              </w:rPr>
              <w:t>С7по</w:t>
            </w:r>
            <w:r>
              <w:rPr>
                <w:spacing w:val="-5"/>
                <w:sz w:val="24"/>
              </w:rPr>
              <w:t>11</w:t>
            </w:r>
          </w:p>
          <w:p w:rsidR="00963FF9" w:rsidRDefault="00807D15">
            <w:pPr>
              <w:pStyle w:val="TableParagraph"/>
              <w:spacing w:before="2" w:line="257" w:lineRule="exact"/>
              <w:ind w:left="110"/>
              <w:rPr>
                <w:sz w:val="24"/>
              </w:rPr>
            </w:pPr>
            <w:r>
              <w:rPr>
                <w:sz w:val="24"/>
              </w:rPr>
              <w:t>С12по</w:t>
            </w:r>
            <w:r>
              <w:rPr>
                <w:spacing w:val="-5"/>
                <w:sz w:val="24"/>
              </w:rPr>
              <w:t>20</w:t>
            </w:r>
          </w:p>
        </w:tc>
        <w:tc>
          <w:tcPr>
            <w:tcW w:w="3327" w:type="dxa"/>
          </w:tcPr>
          <w:p w:rsidR="00963FF9" w:rsidRDefault="00807D15">
            <w:pPr>
              <w:pStyle w:val="TableParagraph"/>
              <w:spacing w:line="271" w:lineRule="exact"/>
              <w:ind w:left="106"/>
              <w:rPr>
                <w:sz w:val="24"/>
              </w:rPr>
            </w:pPr>
            <w:r>
              <w:rPr>
                <w:sz w:val="24"/>
              </w:rPr>
              <w:t>200</w:t>
            </w:r>
            <w:r>
              <w:rPr>
                <w:spacing w:val="-5"/>
                <w:sz w:val="24"/>
              </w:rPr>
              <w:t>р.</w:t>
            </w:r>
          </w:p>
          <w:p w:rsidR="00963FF9" w:rsidRDefault="00807D15">
            <w:pPr>
              <w:pStyle w:val="TableParagraph"/>
              <w:spacing w:line="275" w:lineRule="exact"/>
              <w:ind w:left="106"/>
              <w:rPr>
                <w:sz w:val="24"/>
              </w:rPr>
            </w:pPr>
            <w:r>
              <w:rPr>
                <w:sz w:val="24"/>
              </w:rPr>
              <w:t>250</w:t>
            </w:r>
            <w:r>
              <w:rPr>
                <w:spacing w:val="-5"/>
                <w:sz w:val="24"/>
              </w:rPr>
              <w:t>р.</w:t>
            </w:r>
          </w:p>
          <w:p w:rsidR="00963FF9" w:rsidRDefault="00807D15">
            <w:pPr>
              <w:pStyle w:val="TableParagraph"/>
              <w:spacing w:before="2" w:line="257" w:lineRule="exact"/>
              <w:ind w:left="106"/>
              <w:rPr>
                <w:sz w:val="24"/>
              </w:rPr>
            </w:pPr>
            <w:r>
              <w:rPr>
                <w:sz w:val="24"/>
              </w:rPr>
              <w:t>150</w:t>
            </w:r>
            <w:r>
              <w:rPr>
                <w:spacing w:val="-5"/>
                <w:sz w:val="24"/>
              </w:rPr>
              <w:t>р.</w:t>
            </w:r>
          </w:p>
        </w:tc>
      </w:tr>
      <w:tr w:rsidR="00963FF9">
        <w:trPr>
          <w:trHeight w:val="830"/>
        </w:trPr>
        <w:tc>
          <w:tcPr>
            <w:tcW w:w="3371" w:type="dxa"/>
          </w:tcPr>
          <w:p w:rsidR="00963FF9" w:rsidRDefault="00807D15">
            <w:pPr>
              <w:pStyle w:val="TableParagraph"/>
              <w:spacing w:line="242" w:lineRule="auto"/>
              <w:ind w:left="172" w:right="1175" w:hanging="63"/>
              <w:rPr>
                <w:sz w:val="24"/>
              </w:rPr>
            </w:pPr>
            <w:r>
              <w:rPr>
                <w:sz w:val="24"/>
              </w:rPr>
              <w:t>Вечерниеспектакли (17:00 −21:00)</w:t>
            </w:r>
          </w:p>
        </w:tc>
        <w:tc>
          <w:tcPr>
            <w:tcW w:w="3332" w:type="dxa"/>
          </w:tcPr>
          <w:p w:rsidR="00963FF9" w:rsidRDefault="00807D15">
            <w:pPr>
              <w:pStyle w:val="TableParagraph"/>
              <w:spacing w:line="272" w:lineRule="exact"/>
              <w:ind w:left="110"/>
              <w:rPr>
                <w:sz w:val="24"/>
              </w:rPr>
            </w:pPr>
            <w:r>
              <w:rPr>
                <w:sz w:val="24"/>
              </w:rPr>
              <w:t>С1по</w:t>
            </w:r>
            <w:r>
              <w:rPr>
                <w:spacing w:val="-10"/>
                <w:sz w:val="24"/>
              </w:rPr>
              <w:t>6</w:t>
            </w:r>
          </w:p>
          <w:p w:rsidR="00963FF9" w:rsidRDefault="00807D15">
            <w:pPr>
              <w:pStyle w:val="TableParagraph"/>
              <w:spacing w:before="2" w:line="275" w:lineRule="exact"/>
              <w:ind w:left="110"/>
              <w:rPr>
                <w:sz w:val="24"/>
              </w:rPr>
            </w:pPr>
            <w:r>
              <w:rPr>
                <w:sz w:val="24"/>
              </w:rPr>
              <w:t>С7по</w:t>
            </w:r>
            <w:r>
              <w:rPr>
                <w:spacing w:val="-5"/>
                <w:sz w:val="24"/>
              </w:rPr>
              <w:t>11</w:t>
            </w:r>
          </w:p>
          <w:p w:rsidR="00963FF9" w:rsidRDefault="00807D15">
            <w:pPr>
              <w:pStyle w:val="TableParagraph"/>
              <w:spacing w:line="261" w:lineRule="exact"/>
              <w:ind w:left="172"/>
              <w:rPr>
                <w:sz w:val="24"/>
              </w:rPr>
            </w:pPr>
            <w:r>
              <w:rPr>
                <w:sz w:val="24"/>
              </w:rPr>
              <w:t>С12по</w:t>
            </w:r>
            <w:r>
              <w:rPr>
                <w:spacing w:val="-5"/>
                <w:sz w:val="24"/>
              </w:rPr>
              <w:t>20</w:t>
            </w:r>
          </w:p>
        </w:tc>
        <w:tc>
          <w:tcPr>
            <w:tcW w:w="3327" w:type="dxa"/>
          </w:tcPr>
          <w:p w:rsidR="00963FF9" w:rsidRDefault="00807D15">
            <w:pPr>
              <w:pStyle w:val="TableParagraph"/>
              <w:spacing w:line="272" w:lineRule="exact"/>
              <w:ind w:left="106"/>
              <w:rPr>
                <w:sz w:val="24"/>
              </w:rPr>
            </w:pPr>
            <w:r>
              <w:rPr>
                <w:sz w:val="24"/>
              </w:rPr>
              <w:t>400</w:t>
            </w:r>
            <w:r>
              <w:rPr>
                <w:spacing w:val="-5"/>
                <w:sz w:val="24"/>
              </w:rPr>
              <w:t>р.</w:t>
            </w:r>
          </w:p>
          <w:p w:rsidR="00963FF9" w:rsidRDefault="00807D15">
            <w:pPr>
              <w:pStyle w:val="TableParagraph"/>
              <w:spacing w:before="2" w:line="275" w:lineRule="exact"/>
              <w:ind w:left="106"/>
              <w:rPr>
                <w:sz w:val="24"/>
              </w:rPr>
            </w:pPr>
            <w:r>
              <w:rPr>
                <w:sz w:val="24"/>
              </w:rPr>
              <w:t>480</w:t>
            </w:r>
            <w:r>
              <w:rPr>
                <w:spacing w:val="-5"/>
                <w:sz w:val="24"/>
              </w:rPr>
              <w:t>р.</w:t>
            </w:r>
          </w:p>
          <w:p w:rsidR="00963FF9" w:rsidRDefault="00807D15">
            <w:pPr>
              <w:pStyle w:val="TableParagraph"/>
              <w:spacing w:line="261" w:lineRule="exact"/>
              <w:ind w:left="106"/>
              <w:rPr>
                <w:sz w:val="24"/>
              </w:rPr>
            </w:pPr>
            <w:r>
              <w:rPr>
                <w:sz w:val="24"/>
              </w:rPr>
              <w:t>300</w:t>
            </w:r>
            <w:r>
              <w:rPr>
                <w:spacing w:val="-5"/>
                <w:sz w:val="24"/>
              </w:rPr>
              <w:t>р.</w:t>
            </w:r>
          </w:p>
        </w:tc>
      </w:tr>
    </w:tbl>
    <w:p w:rsidR="00963FF9" w:rsidRDefault="00807D15">
      <w:pPr>
        <w:pStyle w:val="a3"/>
        <w:spacing w:line="242" w:lineRule="auto"/>
        <w:ind w:left="998" w:right="1340"/>
      </w:pPr>
      <w:r>
        <w:t xml:space="preserve">Хватитли1200р. дляпокупки трехбилетовв 5, 9и 10 рядынаспектакль в18:00? </w:t>
      </w:r>
      <w:r>
        <w:rPr>
          <w:spacing w:val="-2"/>
        </w:rPr>
        <w:t>Решение.</w:t>
      </w:r>
    </w:p>
    <w:p w:rsidR="00963FF9" w:rsidRDefault="00807D15">
      <w:pPr>
        <w:pStyle w:val="a3"/>
        <w:spacing w:line="270" w:lineRule="exact"/>
        <w:ind w:left="998"/>
      </w:pPr>
      <w:r>
        <w:rPr>
          <w:spacing w:val="-2"/>
        </w:rPr>
        <w:t>Ответ:</w:t>
      </w:r>
    </w:p>
    <w:p w:rsidR="00963FF9" w:rsidRDefault="00963FF9">
      <w:pPr>
        <w:pStyle w:val="a3"/>
        <w:spacing w:before="8"/>
        <w:rPr>
          <w:sz w:val="23"/>
        </w:rPr>
      </w:pPr>
    </w:p>
    <w:p w:rsidR="00963FF9" w:rsidRDefault="00807D15">
      <w:pPr>
        <w:pStyle w:val="a5"/>
        <w:numPr>
          <w:ilvl w:val="0"/>
          <w:numId w:val="4"/>
        </w:numPr>
        <w:tabs>
          <w:tab w:val="left" w:pos="1242"/>
        </w:tabs>
        <w:ind w:right="1569" w:firstLine="0"/>
        <w:rPr>
          <w:sz w:val="24"/>
        </w:rPr>
      </w:pPr>
      <w:r>
        <w:rPr>
          <w:sz w:val="24"/>
        </w:rPr>
        <w:t>Какназываютсяучетденежныхдоходовирасходовсемьи,составляемыйнамесяц? А) бюджет семьи Б) оборот семьи В) баланс семьи Г) расход семьи</w:t>
      </w:r>
    </w:p>
    <w:p w:rsidR="00963FF9" w:rsidRDefault="00963FF9">
      <w:pPr>
        <w:rPr>
          <w:sz w:val="24"/>
        </w:rPr>
        <w:sectPr w:rsidR="00963FF9">
          <w:pgSz w:w="11910" w:h="16840"/>
          <w:pgMar w:top="940" w:right="0" w:bottom="480" w:left="480" w:header="0" w:footer="219" w:gutter="0"/>
          <w:cols w:space="720"/>
        </w:sectPr>
      </w:pPr>
    </w:p>
    <w:p w:rsidR="00963FF9" w:rsidRDefault="00807D15">
      <w:pPr>
        <w:pStyle w:val="a5"/>
        <w:numPr>
          <w:ilvl w:val="0"/>
          <w:numId w:val="4"/>
        </w:numPr>
        <w:tabs>
          <w:tab w:val="left" w:pos="1271"/>
        </w:tabs>
        <w:spacing w:before="69" w:line="242" w:lineRule="auto"/>
        <w:ind w:right="619" w:firstLine="0"/>
        <w:rPr>
          <w:sz w:val="24"/>
        </w:rPr>
      </w:pPr>
      <w:r>
        <w:rPr>
          <w:sz w:val="24"/>
        </w:rPr>
        <w:lastRenderedPageBreak/>
        <w:t>Вкладчикнагодразмещает15 000рублейнабанковском вкладепод9%годовых.Какую сумму он получит через год?</w:t>
      </w:r>
    </w:p>
    <w:p w:rsidR="00963FF9" w:rsidRDefault="00807D15">
      <w:pPr>
        <w:pStyle w:val="a3"/>
        <w:spacing w:line="242" w:lineRule="auto"/>
        <w:ind w:left="998" w:right="8855"/>
      </w:pPr>
      <w:r>
        <w:rPr>
          <w:spacing w:val="-2"/>
        </w:rPr>
        <w:t>Решение. Ответ:</w:t>
      </w:r>
    </w:p>
    <w:p w:rsidR="00963FF9" w:rsidRDefault="00963FF9">
      <w:pPr>
        <w:pStyle w:val="a3"/>
        <w:spacing w:before="5"/>
        <w:rPr>
          <w:sz w:val="23"/>
        </w:rPr>
      </w:pPr>
    </w:p>
    <w:p w:rsidR="00963FF9" w:rsidRDefault="00807D15">
      <w:pPr>
        <w:pStyle w:val="a5"/>
        <w:numPr>
          <w:ilvl w:val="0"/>
          <w:numId w:val="4"/>
        </w:numPr>
        <w:tabs>
          <w:tab w:val="left" w:pos="1314"/>
        </w:tabs>
        <w:spacing w:before="1" w:line="237" w:lineRule="auto"/>
        <w:ind w:right="627" w:firstLine="0"/>
        <w:rPr>
          <w:sz w:val="24"/>
        </w:rPr>
      </w:pPr>
      <w:r>
        <w:rPr>
          <w:sz w:val="24"/>
        </w:rPr>
        <w:t>Какуюзаработнуюплатуначисляютработнику,еслипослеуплатыналоганадоходыфизических лиц 13%, он получает на руки 34 800 р.?</w:t>
      </w:r>
    </w:p>
    <w:p w:rsidR="00963FF9" w:rsidRDefault="00807D15">
      <w:pPr>
        <w:pStyle w:val="a3"/>
        <w:spacing w:before="5" w:line="237" w:lineRule="auto"/>
        <w:ind w:left="998" w:right="8855"/>
      </w:pPr>
      <w:r>
        <w:rPr>
          <w:spacing w:val="-2"/>
        </w:rPr>
        <w:t>Решение. Ответ:</w:t>
      </w:r>
    </w:p>
    <w:p w:rsidR="00963FF9" w:rsidRDefault="00963FF9">
      <w:pPr>
        <w:pStyle w:val="a3"/>
        <w:spacing w:before="1"/>
      </w:pPr>
    </w:p>
    <w:p w:rsidR="00963FF9" w:rsidRDefault="00807D15">
      <w:pPr>
        <w:pStyle w:val="a5"/>
        <w:numPr>
          <w:ilvl w:val="0"/>
          <w:numId w:val="4"/>
        </w:numPr>
        <w:tabs>
          <w:tab w:val="left" w:pos="1247"/>
        </w:tabs>
        <w:spacing w:before="1" w:line="242" w:lineRule="auto"/>
        <w:ind w:right="620" w:firstLine="0"/>
        <w:rPr>
          <w:sz w:val="24"/>
        </w:rPr>
      </w:pPr>
      <w:r>
        <w:rPr>
          <w:sz w:val="24"/>
        </w:rPr>
        <w:t>Укажите уравнения, которыесоставленык задаче «Как разменять купюрув 100 р.монетами по 5 р. и по 2 р., чтобы всего оказалось 26 монет?»</w:t>
      </w:r>
    </w:p>
    <w:p w:rsidR="00963FF9" w:rsidRDefault="00807D15">
      <w:pPr>
        <w:pStyle w:val="a3"/>
        <w:spacing w:line="242" w:lineRule="auto"/>
        <w:ind w:left="998" w:right="5687"/>
      </w:pPr>
      <w:r>
        <w:t>А. 2х+5(26 –х)=100В. 100+2х=5(26–х) Б. 100– 5х= 2(26–х) Г. 5х+ 2(26 –х) = 100</w:t>
      </w:r>
    </w:p>
    <w:p w:rsidR="00963FF9" w:rsidRDefault="00963FF9">
      <w:pPr>
        <w:pStyle w:val="a3"/>
        <w:spacing w:before="2"/>
        <w:rPr>
          <w:sz w:val="23"/>
        </w:rPr>
      </w:pPr>
    </w:p>
    <w:p w:rsidR="00963FF9" w:rsidRDefault="00807D15">
      <w:pPr>
        <w:pStyle w:val="a5"/>
        <w:numPr>
          <w:ilvl w:val="0"/>
          <w:numId w:val="4"/>
        </w:numPr>
        <w:tabs>
          <w:tab w:val="left" w:pos="1261"/>
        </w:tabs>
        <w:spacing w:before="1"/>
        <w:ind w:right="618" w:firstLine="0"/>
        <w:rPr>
          <w:sz w:val="24"/>
        </w:rPr>
      </w:pPr>
      <w:r>
        <w:rPr>
          <w:sz w:val="24"/>
        </w:rPr>
        <w:t>Доход семьи Саши в месяц составляет 40 000 р. Статьи расходов этой семьи представлены на диаграмме. Какую долю семейного бюджета расходует семья Саши на хобби?</w:t>
      </w:r>
    </w:p>
    <w:p w:rsidR="00963FF9" w:rsidRDefault="00807D15">
      <w:pPr>
        <w:pStyle w:val="a3"/>
        <w:ind w:left="8893"/>
      </w:pPr>
      <w:r>
        <w:rPr>
          <w:noProof/>
          <w:lang w:eastAsia="ru-RU"/>
        </w:rPr>
        <w:drawing>
          <wp:anchor distT="0" distB="0" distL="0" distR="0" simplePos="0" relativeHeight="15764480" behindDoc="0" locked="0" layoutInCell="1" allowOverlap="1">
            <wp:simplePos x="0" y="0"/>
            <wp:positionH relativeFrom="page">
              <wp:posOffset>1225696</wp:posOffset>
            </wp:positionH>
            <wp:positionV relativeFrom="paragraph">
              <wp:posOffset>48553</wp:posOffset>
            </wp:positionV>
            <wp:extent cx="4510544" cy="1947544"/>
            <wp:effectExtent l="0" t="0" r="0" b="0"/>
            <wp:wrapNone/>
            <wp:docPr id="142" name="Imag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 name="Image 142"/>
                    <pic:cNvPicPr/>
                  </pic:nvPicPr>
                  <pic:blipFill>
                    <a:blip r:embed="rId107" cstate="print"/>
                    <a:stretch>
                      <a:fillRect/>
                    </a:stretch>
                  </pic:blipFill>
                  <pic:spPr>
                    <a:xfrm>
                      <a:off x="0" y="0"/>
                      <a:ext cx="4510544" cy="1947544"/>
                    </a:xfrm>
                    <a:prstGeom prst="rect">
                      <a:avLst/>
                    </a:prstGeom>
                  </pic:spPr>
                </pic:pic>
              </a:graphicData>
            </a:graphic>
          </wp:anchor>
        </w:drawing>
      </w:r>
      <w:r>
        <w:rPr>
          <w:spacing w:val="-2"/>
        </w:rPr>
        <w:t>Ответ:</w:t>
      </w:r>
    </w:p>
    <w:p w:rsidR="00963FF9" w:rsidRDefault="00963FF9">
      <w:pPr>
        <w:pStyle w:val="a3"/>
        <w:rPr>
          <w:sz w:val="26"/>
        </w:rPr>
      </w:pPr>
    </w:p>
    <w:p w:rsidR="00963FF9" w:rsidRDefault="00963FF9">
      <w:pPr>
        <w:pStyle w:val="a3"/>
        <w:rPr>
          <w:sz w:val="26"/>
        </w:rPr>
      </w:pPr>
    </w:p>
    <w:p w:rsidR="00963FF9" w:rsidRDefault="00963FF9">
      <w:pPr>
        <w:pStyle w:val="a3"/>
        <w:rPr>
          <w:sz w:val="26"/>
        </w:rPr>
      </w:pPr>
    </w:p>
    <w:p w:rsidR="00963FF9" w:rsidRDefault="00963FF9">
      <w:pPr>
        <w:pStyle w:val="a3"/>
        <w:rPr>
          <w:sz w:val="26"/>
        </w:rPr>
      </w:pPr>
    </w:p>
    <w:p w:rsidR="00963FF9" w:rsidRDefault="00963FF9">
      <w:pPr>
        <w:pStyle w:val="a3"/>
        <w:rPr>
          <w:sz w:val="26"/>
        </w:rPr>
      </w:pPr>
    </w:p>
    <w:p w:rsidR="00963FF9" w:rsidRDefault="00963FF9">
      <w:pPr>
        <w:pStyle w:val="a3"/>
        <w:rPr>
          <w:sz w:val="26"/>
        </w:rPr>
      </w:pPr>
    </w:p>
    <w:p w:rsidR="00963FF9" w:rsidRDefault="00963FF9">
      <w:pPr>
        <w:pStyle w:val="a3"/>
        <w:rPr>
          <w:sz w:val="26"/>
        </w:rPr>
      </w:pPr>
    </w:p>
    <w:p w:rsidR="00963FF9" w:rsidRDefault="00963FF9">
      <w:pPr>
        <w:pStyle w:val="a3"/>
        <w:rPr>
          <w:sz w:val="26"/>
        </w:rPr>
      </w:pPr>
    </w:p>
    <w:p w:rsidR="00963FF9" w:rsidRDefault="00963FF9">
      <w:pPr>
        <w:pStyle w:val="a3"/>
        <w:rPr>
          <w:sz w:val="26"/>
        </w:rPr>
      </w:pPr>
    </w:p>
    <w:p w:rsidR="00963FF9" w:rsidRDefault="00963FF9">
      <w:pPr>
        <w:pStyle w:val="a3"/>
        <w:spacing w:before="3"/>
        <w:rPr>
          <w:sz w:val="30"/>
        </w:rPr>
      </w:pPr>
    </w:p>
    <w:p w:rsidR="00963FF9" w:rsidRDefault="00807D15">
      <w:pPr>
        <w:pStyle w:val="a5"/>
        <w:numPr>
          <w:ilvl w:val="0"/>
          <w:numId w:val="4"/>
        </w:numPr>
        <w:tabs>
          <w:tab w:val="left" w:pos="1242"/>
        </w:tabs>
        <w:spacing w:before="1" w:line="237" w:lineRule="auto"/>
        <w:ind w:right="2485" w:firstLine="0"/>
        <w:rPr>
          <w:sz w:val="24"/>
        </w:rPr>
      </w:pPr>
      <w:r>
        <w:rPr>
          <w:sz w:val="24"/>
        </w:rPr>
        <w:t xml:space="preserve">За5ручекзаплатили450р.Сколькотакихручекможно купитьна1000р.? </w:t>
      </w:r>
      <w:r>
        <w:rPr>
          <w:spacing w:val="-2"/>
          <w:sz w:val="24"/>
        </w:rPr>
        <w:t>Решение.</w:t>
      </w:r>
    </w:p>
    <w:p w:rsidR="00963FF9" w:rsidRDefault="00807D15">
      <w:pPr>
        <w:pStyle w:val="a3"/>
        <w:spacing w:before="3" w:line="275" w:lineRule="exact"/>
        <w:ind w:left="998"/>
      </w:pPr>
      <w:r>
        <w:rPr>
          <w:spacing w:val="-2"/>
        </w:rPr>
        <w:t>Ответ:</w:t>
      </w:r>
    </w:p>
    <w:p w:rsidR="00963FF9" w:rsidRDefault="00807D15">
      <w:pPr>
        <w:pStyle w:val="a5"/>
        <w:numPr>
          <w:ilvl w:val="0"/>
          <w:numId w:val="4"/>
        </w:numPr>
        <w:tabs>
          <w:tab w:val="left" w:pos="1376"/>
        </w:tabs>
        <w:spacing w:line="242" w:lineRule="auto"/>
        <w:ind w:right="615" w:firstLine="0"/>
        <w:rPr>
          <w:sz w:val="24"/>
        </w:rPr>
      </w:pPr>
      <w:r>
        <w:rPr>
          <w:sz w:val="24"/>
        </w:rPr>
        <w:t>Объемы работ, выполненные тремя мастерами, находятся в отношении 2 : 3 : 4. За работу заплатили 36 000 р. Как им следует разделить между собой эти деньги?</w:t>
      </w:r>
    </w:p>
    <w:p w:rsidR="00963FF9" w:rsidRDefault="00807D15">
      <w:pPr>
        <w:pStyle w:val="a3"/>
        <w:spacing w:line="237" w:lineRule="auto"/>
        <w:ind w:left="998" w:right="8855"/>
      </w:pPr>
      <w:r>
        <w:rPr>
          <w:spacing w:val="-2"/>
        </w:rPr>
        <w:t>Решение. Ответ:</w:t>
      </w:r>
    </w:p>
    <w:p w:rsidR="00963FF9" w:rsidRDefault="00807D15">
      <w:pPr>
        <w:pStyle w:val="Heading1"/>
        <w:spacing w:before="4"/>
        <w:ind w:right="1023"/>
        <w:jc w:val="center"/>
      </w:pPr>
      <w:r>
        <w:t>Задание5. Составьтепланрешениязадач, предложенныхв</w:t>
      </w:r>
      <w:r>
        <w:rPr>
          <w:spacing w:val="-2"/>
        </w:rPr>
        <w:t>списке.</w:t>
      </w:r>
    </w:p>
    <w:p w:rsidR="00963FF9" w:rsidRDefault="00963FF9">
      <w:pPr>
        <w:pStyle w:val="a3"/>
        <w:spacing w:before="7"/>
        <w:rPr>
          <w:b/>
          <w:sz w:val="23"/>
        </w:rPr>
      </w:pPr>
    </w:p>
    <w:p w:rsidR="00963FF9" w:rsidRDefault="00807D15">
      <w:pPr>
        <w:pStyle w:val="a5"/>
        <w:numPr>
          <w:ilvl w:val="0"/>
          <w:numId w:val="3"/>
        </w:numPr>
        <w:tabs>
          <w:tab w:val="left" w:pos="1266"/>
        </w:tabs>
        <w:spacing w:line="275" w:lineRule="exact"/>
        <w:ind w:left="1266" w:hanging="268"/>
        <w:jc w:val="both"/>
        <w:rPr>
          <w:sz w:val="24"/>
        </w:rPr>
      </w:pPr>
      <w:r>
        <w:rPr>
          <w:sz w:val="24"/>
        </w:rPr>
        <w:t>Купили1,5кгрыбыпоцене105р.за1кги0,6кгкартофеляпоцене22,5за1кг.</w:t>
      </w:r>
      <w:r>
        <w:rPr>
          <w:spacing w:val="-2"/>
          <w:sz w:val="24"/>
        </w:rPr>
        <w:t>Какую</w:t>
      </w:r>
    </w:p>
    <w:p w:rsidR="00963FF9" w:rsidRDefault="00807D15">
      <w:pPr>
        <w:pStyle w:val="a3"/>
        <w:spacing w:line="275" w:lineRule="exact"/>
        <w:ind w:left="998"/>
        <w:jc w:val="both"/>
      </w:pPr>
      <w:r>
        <w:t>сдачудолжныполучитьс 500р.?500–(157,5+13,5)=500–171=329</w:t>
      </w:r>
      <w:r>
        <w:rPr>
          <w:spacing w:val="-4"/>
        </w:rPr>
        <w:t>(р.)</w:t>
      </w:r>
    </w:p>
    <w:p w:rsidR="00963FF9" w:rsidRDefault="00807D15">
      <w:pPr>
        <w:pStyle w:val="a5"/>
        <w:numPr>
          <w:ilvl w:val="0"/>
          <w:numId w:val="3"/>
        </w:numPr>
        <w:tabs>
          <w:tab w:val="left" w:pos="1271"/>
        </w:tabs>
        <w:spacing w:before="3"/>
        <w:ind w:left="998" w:right="616" w:firstLine="0"/>
        <w:jc w:val="both"/>
        <w:rPr>
          <w:sz w:val="24"/>
        </w:rPr>
      </w:pPr>
      <w:r>
        <w:rPr>
          <w:sz w:val="24"/>
        </w:rPr>
        <w:t>На кондитерской фабрике в каждую коробку шоколадных конфет вкладывают талон. За 8 накопленных талонов покупателю бесплатно выдается коробка конфет. Какую частьстоимости коробки конфет составляет стоимость одного талона?</w:t>
      </w:r>
    </w:p>
    <w:p w:rsidR="00963FF9" w:rsidRDefault="00807D15">
      <w:pPr>
        <w:pStyle w:val="a5"/>
        <w:numPr>
          <w:ilvl w:val="0"/>
          <w:numId w:val="3"/>
        </w:numPr>
        <w:tabs>
          <w:tab w:val="left" w:pos="1242"/>
        </w:tabs>
        <w:ind w:left="998" w:right="612" w:firstLine="0"/>
        <w:jc w:val="both"/>
        <w:rPr>
          <w:sz w:val="24"/>
        </w:rPr>
      </w:pPr>
      <w:r>
        <w:rPr>
          <w:sz w:val="24"/>
        </w:rPr>
        <w:t>На летнихканикулахМитя ездит в конноспортивный клуб за город.Билетводнусторонуна электричкестоит185р., альготный абонементнамесяц стоит7400р., дающего правопроезда до клуба и обратно неограниченное число раз в течение месяца. При каком минимальном количестве поездок в месяц приобретение абонемента выгодно?</w:t>
      </w:r>
    </w:p>
    <w:p w:rsidR="00963FF9" w:rsidRDefault="00807D15">
      <w:pPr>
        <w:pStyle w:val="a5"/>
        <w:numPr>
          <w:ilvl w:val="0"/>
          <w:numId w:val="3"/>
        </w:numPr>
        <w:tabs>
          <w:tab w:val="left" w:pos="1247"/>
        </w:tabs>
        <w:ind w:left="998" w:right="625" w:firstLine="0"/>
        <w:jc w:val="both"/>
        <w:rPr>
          <w:sz w:val="24"/>
        </w:rPr>
      </w:pPr>
      <w:r>
        <w:rPr>
          <w:sz w:val="24"/>
        </w:rPr>
        <w:t>Ученик 5класса Олег каждый деньездитвшколуна автобусе. Цена билета в автобусе 20 р., а цена его проездного билета на месяц 130 р. Сколько денег Олег экономит на каждойпоездке? Сколько денег Олег экономит за месяц?</w:t>
      </w:r>
    </w:p>
    <w:p w:rsidR="00963FF9" w:rsidRDefault="00807D15">
      <w:pPr>
        <w:pStyle w:val="a5"/>
        <w:numPr>
          <w:ilvl w:val="0"/>
          <w:numId w:val="3"/>
        </w:numPr>
        <w:tabs>
          <w:tab w:val="left" w:pos="1242"/>
        </w:tabs>
        <w:ind w:left="1242" w:hanging="244"/>
        <w:jc w:val="both"/>
        <w:rPr>
          <w:sz w:val="24"/>
        </w:rPr>
      </w:pPr>
      <w:r>
        <w:rPr>
          <w:sz w:val="24"/>
        </w:rPr>
        <w:t>Втаблицепредставленыценынанекоторыетоварыв трехмагазинах.Цена</w:t>
      </w:r>
      <w:r>
        <w:rPr>
          <w:spacing w:val="-2"/>
          <w:sz w:val="24"/>
        </w:rPr>
        <w:t>товара</w:t>
      </w:r>
    </w:p>
    <w:p w:rsidR="00963FF9" w:rsidRDefault="00963FF9">
      <w:pPr>
        <w:jc w:val="both"/>
        <w:rPr>
          <w:sz w:val="24"/>
        </w:rPr>
        <w:sectPr w:rsidR="00963FF9">
          <w:pgSz w:w="11910" w:h="16840"/>
          <w:pgMar w:top="1220" w:right="0" w:bottom="480" w:left="480" w:header="0" w:footer="219" w:gutter="0"/>
          <w:cols w:space="720"/>
        </w:sectPr>
      </w:pPr>
    </w:p>
    <w:p w:rsidR="00963FF9" w:rsidRDefault="00807D15">
      <w:pPr>
        <w:pStyle w:val="a3"/>
        <w:ind w:left="1192"/>
        <w:rPr>
          <w:sz w:val="20"/>
        </w:rPr>
      </w:pPr>
      <w:r>
        <w:rPr>
          <w:noProof/>
          <w:sz w:val="20"/>
          <w:lang w:eastAsia="ru-RU"/>
        </w:rPr>
        <w:lastRenderedPageBreak/>
        <w:drawing>
          <wp:inline distT="0" distB="0" distL="0" distR="0">
            <wp:extent cx="3677182" cy="820388"/>
            <wp:effectExtent l="0" t="0" r="0" b="0"/>
            <wp:docPr id="143" name="Imag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 name="Image 143"/>
                    <pic:cNvPicPr/>
                  </pic:nvPicPr>
                  <pic:blipFill>
                    <a:blip r:embed="rId108" cstate="print"/>
                    <a:stretch>
                      <a:fillRect/>
                    </a:stretch>
                  </pic:blipFill>
                  <pic:spPr>
                    <a:xfrm>
                      <a:off x="0" y="0"/>
                      <a:ext cx="3677182" cy="820388"/>
                    </a:xfrm>
                    <a:prstGeom prst="rect">
                      <a:avLst/>
                    </a:prstGeom>
                  </pic:spPr>
                </pic:pic>
              </a:graphicData>
            </a:graphic>
          </wp:inline>
        </w:drawing>
      </w:r>
    </w:p>
    <w:p w:rsidR="00963FF9" w:rsidRDefault="00807D15">
      <w:pPr>
        <w:pStyle w:val="a3"/>
        <w:ind w:left="998" w:right="612"/>
        <w:jc w:val="both"/>
      </w:pPr>
      <w:r>
        <w:t>Татьяна Анатольевна хочет купить 0,5 кг орехов, 10 плиток шоколада и 2 кг зефира. В каком магазине стоимость покупки будет наименьшей, если в магазине Б проводится акция – скидка 20% на развесные продукты, а в магазине В скидка 10% на весь ассортимент?</w:t>
      </w:r>
    </w:p>
    <w:p w:rsidR="00963FF9" w:rsidRDefault="00807D15">
      <w:pPr>
        <w:pStyle w:val="a5"/>
        <w:numPr>
          <w:ilvl w:val="0"/>
          <w:numId w:val="3"/>
        </w:numPr>
        <w:tabs>
          <w:tab w:val="left" w:pos="1266"/>
        </w:tabs>
        <w:spacing w:line="237" w:lineRule="auto"/>
        <w:ind w:left="998" w:right="616" w:firstLine="0"/>
        <w:jc w:val="both"/>
        <w:rPr>
          <w:sz w:val="24"/>
        </w:rPr>
      </w:pPr>
      <w:r>
        <w:rPr>
          <w:sz w:val="24"/>
        </w:rPr>
        <w:t>Смешали три сорта конфет: 14 кг по цене 120 р. за 1 кг, 16 кг по 350 р. и 10 кг по 470 р. Сколько будет стоить 1 кг смеси конфет?</w:t>
      </w:r>
    </w:p>
    <w:p w:rsidR="00963FF9" w:rsidRDefault="00807D15">
      <w:pPr>
        <w:pStyle w:val="a5"/>
        <w:numPr>
          <w:ilvl w:val="0"/>
          <w:numId w:val="3"/>
        </w:numPr>
        <w:tabs>
          <w:tab w:val="left" w:pos="1314"/>
        </w:tabs>
        <w:ind w:left="998" w:right="619" w:firstLine="62"/>
        <w:jc w:val="both"/>
        <w:rPr>
          <w:sz w:val="24"/>
        </w:rPr>
      </w:pPr>
      <w:r>
        <w:rPr>
          <w:sz w:val="24"/>
        </w:rPr>
        <w:t xml:space="preserve">Антон, Борис и Виктор купили вскладчину лотерейный билет за 50 р. Антон заплатил 24% стоимости билета, Борис − 0,21 стоимости билета, а оставшуюся сумму внес Виктор.Мальчики договорились, что выигрыш делят между собой пропорционально внесённому вкладу. На билет выпал выигрыш 1000 р. Какая сумма из выигрыша причитается каждому из </w:t>
      </w:r>
      <w:r>
        <w:rPr>
          <w:spacing w:val="-2"/>
          <w:sz w:val="24"/>
        </w:rPr>
        <w:t>мальчиков?</w:t>
      </w:r>
    </w:p>
    <w:p w:rsidR="00963FF9" w:rsidRDefault="00807D15">
      <w:pPr>
        <w:pStyle w:val="a5"/>
        <w:numPr>
          <w:ilvl w:val="0"/>
          <w:numId w:val="3"/>
        </w:numPr>
        <w:tabs>
          <w:tab w:val="left" w:pos="1328"/>
        </w:tabs>
        <w:ind w:left="998" w:right="627" w:firstLine="62"/>
        <w:jc w:val="both"/>
        <w:rPr>
          <w:sz w:val="24"/>
        </w:rPr>
      </w:pPr>
      <w:r>
        <w:rPr>
          <w:sz w:val="24"/>
        </w:rPr>
        <w:t>Два магазина торгуют одним и тем же товаром. В первом магазине цены на 10% ниже, а количествопроданного за день товара на 20% больше, чем во втором. В каком из магазинов выручка больше?</w:t>
      </w:r>
    </w:p>
    <w:p w:rsidR="00963FF9" w:rsidRDefault="00807D15">
      <w:pPr>
        <w:pStyle w:val="a5"/>
        <w:numPr>
          <w:ilvl w:val="0"/>
          <w:numId w:val="3"/>
        </w:numPr>
        <w:tabs>
          <w:tab w:val="left" w:pos="1333"/>
        </w:tabs>
        <w:spacing w:before="3" w:line="237" w:lineRule="auto"/>
        <w:ind w:left="998" w:right="631" w:firstLine="62"/>
        <w:jc w:val="both"/>
        <w:rPr>
          <w:sz w:val="24"/>
        </w:rPr>
      </w:pPr>
      <w:r>
        <w:rPr>
          <w:sz w:val="24"/>
        </w:rPr>
        <w:t>1) Ежемесячный бюджет семьи Ивановых, проживающих в Москве, составляет 35 664 р. Сколько рублей приходится на каждого из четырех членов семьи в месяц?</w:t>
      </w:r>
    </w:p>
    <w:p w:rsidR="00963FF9" w:rsidRDefault="00807D15">
      <w:pPr>
        <w:pStyle w:val="a3"/>
        <w:spacing w:before="5" w:line="237" w:lineRule="auto"/>
        <w:ind w:left="998" w:right="628"/>
        <w:jc w:val="both"/>
      </w:pPr>
      <w:r>
        <w:t>2) Если доход на члена семьи меньше 16 160 р., то семья считается малоимущей в Москве в 2018 г. Является ли семья Ивановых малоимущей?</w:t>
      </w:r>
    </w:p>
    <w:p w:rsidR="00963FF9" w:rsidRDefault="00807D15">
      <w:pPr>
        <w:pStyle w:val="a5"/>
        <w:numPr>
          <w:ilvl w:val="0"/>
          <w:numId w:val="3"/>
        </w:numPr>
        <w:tabs>
          <w:tab w:val="left" w:pos="1371"/>
        </w:tabs>
        <w:spacing w:before="4"/>
        <w:ind w:left="998" w:right="612" w:firstLine="0"/>
        <w:jc w:val="both"/>
        <w:rPr>
          <w:sz w:val="24"/>
        </w:rPr>
      </w:pPr>
      <w:r>
        <w:rPr>
          <w:sz w:val="24"/>
        </w:rPr>
        <w:t>Ежемесячный доход семьи увеличился в первом квартале на 7%, а во втором – на 10%. На сколько процентов увеличился ежемесячный доход семьи за два квартала?</w:t>
      </w:r>
    </w:p>
    <w:p w:rsidR="00963FF9" w:rsidRDefault="00807D15">
      <w:pPr>
        <w:pStyle w:val="a5"/>
        <w:numPr>
          <w:ilvl w:val="0"/>
          <w:numId w:val="3"/>
        </w:numPr>
        <w:tabs>
          <w:tab w:val="left" w:pos="1716"/>
        </w:tabs>
        <w:spacing w:before="2" w:line="237" w:lineRule="auto"/>
        <w:ind w:left="998" w:right="629" w:firstLine="62"/>
        <w:jc w:val="both"/>
        <w:rPr>
          <w:sz w:val="24"/>
        </w:rPr>
      </w:pPr>
      <w:r>
        <w:rPr>
          <w:sz w:val="24"/>
        </w:rPr>
        <w:t>1) Какую заработную плату начисляют работнику, если после уплаты единого социального налога 13%, он получает на руки 12 500 р.?</w:t>
      </w:r>
    </w:p>
    <w:p w:rsidR="00963FF9" w:rsidRDefault="00807D15">
      <w:pPr>
        <w:pStyle w:val="a3"/>
        <w:spacing w:before="6" w:line="237" w:lineRule="auto"/>
        <w:ind w:left="998" w:right="617"/>
        <w:jc w:val="both"/>
      </w:pPr>
      <w:r>
        <w:t xml:space="preserve">2) Вавансрабочийполучил 8100 р., что составило 45%его заработнойплаты. Каковазарплата </w:t>
      </w:r>
      <w:r>
        <w:rPr>
          <w:spacing w:val="-2"/>
        </w:rPr>
        <w:t>рабочего?</w:t>
      </w:r>
    </w:p>
    <w:p w:rsidR="00963FF9" w:rsidRDefault="00807D15">
      <w:pPr>
        <w:pStyle w:val="a3"/>
        <w:spacing w:before="3"/>
        <w:ind w:left="998" w:right="625" w:firstLine="62"/>
        <w:jc w:val="both"/>
      </w:pPr>
      <w:r>
        <w:t>12 .Транспортный налог на автомобили одного года выпуска тем больше, чем больше мощность автомобиля. В семьях Кати и Оли, проживающихв Москве, одинаковый доход и по одному автомобилю одного и того же года выпуска.</w:t>
      </w:r>
    </w:p>
    <w:p w:rsidR="00963FF9" w:rsidRDefault="00807D15">
      <w:pPr>
        <w:pStyle w:val="a5"/>
        <w:numPr>
          <w:ilvl w:val="2"/>
          <w:numId w:val="10"/>
        </w:numPr>
        <w:tabs>
          <w:tab w:val="left" w:pos="1180"/>
        </w:tabs>
        <w:spacing w:before="1" w:line="237" w:lineRule="auto"/>
        <w:ind w:left="998" w:right="623" w:firstLine="0"/>
        <w:jc w:val="both"/>
        <w:rPr>
          <w:sz w:val="24"/>
        </w:rPr>
      </w:pPr>
      <w:r>
        <w:rPr>
          <w:sz w:val="24"/>
        </w:rPr>
        <w:t xml:space="preserve">Транспортный налог в семье Кати составляет, а в семье Оли 55. В какой семье автомобиль </w:t>
      </w:r>
      <w:r>
        <w:rPr>
          <w:spacing w:val="-2"/>
          <w:sz w:val="24"/>
        </w:rPr>
        <w:t>мощнее?</w:t>
      </w:r>
    </w:p>
    <w:p w:rsidR="00963FF9" w:rsidRDefault="00807D15">
      <w:pPr>
        <w:pStyle w:val="a3"/>
        <w:spacing w:before="5" w:line="237" w:lineRule="auto"/>
        <w:ind w:left="998" w:right="626" w:firstLine="62"/>
        <w:jc w:val="both"/>
      </w:pPr>
      <w:r>
        <w:t>13 . 1) В банке по некоторому вкладу начисляют 8% годовых. Это значит, что внесеннаясумма через год увеличится на 8%. На сколько составляющий 25 000 р.?</w:t>
      </w:r>
    </w:p>
    <w:p w:rsidR="00963FF9" w:rsidRDefault="00807D15">
      <w:pPr>
        <w:pStyle w:val="a5"/>
        <w:numPr>
          <w:ilvl w:val="0"/>
          <w:numId w:val="2"/>
        </w:numPr>
        <w:tabs>
          <w:tab w:val="left" w:pos="1275"/>
        </w:tabs>
        <w:spacing w:before="6" w:line="237" w:lineRule="auto"/>
        <w:ind w:right="624" w:firstLine="0"/>
        <w:jc w:val="both"/>
        <w:rPr>
          <w:sz w:val="24"/>
        </w:rPr>
      </w:pPr>
      <w:r>
        <w:rPr>
          <w:sz w:val="24"/>
        </w:rPr>
        <w:t>За перевод денег банк берет 3% от переводимой суммы. Сколько денег надо внести в банк, чтобы перевести 2000 р.?</w:t>
      </w:r>
    </w:p>
    <w:p w:rsidR="00963FF9" w:rsidRDefault="00807D15">
      <w:pPr>
        <w:pStyle w:val="a5"/>
        <w:numPr>
          <w:ilvl w:val="0"/>
          <w:numId w:val="2"/>
        </w:numPr>
        <w:tabs>
          <w:tab w:val="left" w:pos="1294"/>
        </w:tabs>
        <w:spacing w:before="4"/>
        <w:ind w:right="621" w:firstLine="0"/>
        <w:jc w:val="both"/>
        <w:rPr>
          <w:sz w:val="24"/>
        </w:rPr>
      </w:pPr>
      <w:r>
        <w:rPr>
          <w:sz w:val="24"/>
        </w:rPr>
        <w:t>В банк на срочный вклад положили 30 000 р. Банк начисляет 10% в год. Если клиент не снимает деньги со счета, то через год проценты по вкладу капитализируются, т.е. прибавляютсяксуммевклада. Какаясуммабудетнасчетеклиента, которыйнеснималденьги: а) через 1 год; б) через 2 года; в) через 3 года.</w:t>
      </w:r>
    </w:p>
    <w:p w:rsidR="00963FF9" w:rsidRDefault="00963FF9">
      <w:pPr>
        <w:pStyle w:val="a3"/>
        <w:spacing w:before="2"/>
      </w:pPr>
    </w:p>
    <w:p w:rsidR="00963FF9" w:rsidRDefault="00807D15">
      <w:pPr>
        <w:pStyle w:val="Heading1"/>
        <w:spacing w:before="1" w:line="275" w:lineRule="exact"/>
        <w:ind w:left="3942"/>
      </w:pPr>
      <w:r>
        <w:t>Финансовыезадачидля 5-7</w:t>
      </w:r>
      <w:r>
        <w:rPr>
          <w:spacing w:val="-2"/>
        </w:rPr>
        <w:t>классов</w:t>
      </w:r>
    </w:p>
    <w:p w:rsidR="00963FF9" w:rsidRDefault="00807D15">
      <w:pPr>
        <w:pStyle w:val="a5"/>
        <w:numPr>
          <w:ilvl w:val="0"/>
          <w:numId w:val="1"/>
        </w:numPr>
        <w:tabs>
          <w:tab w:val="left" w:pos="1363"/>
        </w:tabs>
        <w:ind w:right="1168" w:firstLine="0"/>
        <w:rPr>
          <w:b/>
          <w:sz w:val="24"/>
        </w:rPr>
      </w:pPr>
      <w:r>
        <w:rPr>
          <w:sz w:val="24"/>
        </w:rPr>
        <w:t xml:space="preserve">Винтернет-магазинедействуетакция«Каждаятретьякнига–бесплатно».Покупатель сделал заказ на 7 книг. Сколько из этих книг покупатель получит бесплатно по акции?(5 </w:t>
      </w:r>
      <w:r>
        <w:rPr>
          <w:spacing w:val="-2"/>
          <w:sz w:val="24"/>
        </w:rPr>
        <w:t>класс)</w:t>
      </w:r>
    </w:p>
    <w:p w:rsidR="00963FF9" w:rsidRDefault="00807D15">
      <w:pPr>
        <w:pStyle w:val="a5"/>
        <w:numPr>
          <w:ilvl w:val="0"/>
          <w:numId w:val="1"/>
        </w:numPr>
        <w:tabs>
          <w:tab w:val="left" w:pos="1363"/>
        </w:tabs>
        <w:spacing w:line="242" w:lineRule="auto"/>
        <w:ind w:right="1204" w:firstLine="0"/>
        <w:rPr>
          <w:b/>
          <w:sz w:val="24"/>
        </w:rPr>
      </w:pPr>
      <w:r>
        <w:rPr>
          <w:sz w:val="24"/>
        </w:rPr>
        <w:t>Виюнезаводоснабжениезаплатили 1500руб., авиюле – на40%меньше. Насколько рублей меньше заплатили в июле, чем в июне? (5 класс)</w:t>
      </w:r>
    </w:p>
    <w:p w:rsidR="00963FF9" w:rsidRDefault="00807D15">
      <w:pPr>
        <w:pStyle w:val="a5"/>
        <w:numPr>
          <w:ilvl w:val="0"/>
          <w:numId w:val="1"/>
        </w:numPr>
        <w:tabs>
          <w:tab w:val="left" w:pos="1363"/>
        </w:tabs>
        <w:ind w:right="981" w:firstLine="0"/>
        <w:rPr>
          <w:b/>
          <w:sz w:val="24"/>
        </w:rPr>
      </w:pPr>
      <w:r>
        <w:rPr>
          <w:sz w:val="24"/>
        </w:rPr>
        <w:t>Олег подошел ккассе в кинотеатре «Луч»в 12:30, чтобы купить билет накакой-нибудь фильм.Унегобыло 300р.набилет.Пользуясьтаблицей,определите,сколькорублейстоит билет на ближайший сеанс, на который может пойти Олег. (6 класс)</w:t>
      </w:r>
    </w:p>
    <w:p w:rsidR="00963FF9" w:rsidRDefault="00963FF9">
      <w:pPr>
        <w:pStyle w:val="a3"/>
        <w:spacing w:before="11"/>
        <w:rPr>
          <w:sz w:val="23"/>
        </w:rPr>
      </w:pPr>
    </w:p>
    <w:tbl>
      <w:tblPr>
        <w:tblStyle w:val="TableNormal"/>
        <w:tblW w:w="0" w:type="auto"/>
        <w:tblInd w:w="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9"/>
        <w:gridCol w:w="1849"/>
        <w:gridCol w:w="1854"/>
      </w:tblGrid>
      <w:tr w:rsidR="00963FF9">
        <w:trPr>
          <w:trHeight w:val="556"/>
        </w:trPr>
        <w:tc>
          <w:tcPr>
            <w:tcW w:w="1849" w:type="dxa"/>
          </w:tcPr>
          <w:p w:rsidR="00963FF9" w:rsidRDefault="00807D15">
            <w:pPr>
              <w:pStyle w:val="TableParagraph"/>
              <w:spacing w:line="273" w:lineRule="exact"/>
              <w:ind w:left="110"/>
              <w:rPr>
                <w:b/>
                <w:sz w:val="24"/>
              </w:rPr>
            </w:pPr>
            <w:r>
              <w:rPr>
                <w:b/>
                <w:spacing w:val="-2"/>
                <w:sz w:val="24"/>
              </w:rPr>
              <w:t>Название</w:t>
            </w:r>
          </w:p>
          <w:p w:rsidR="00963FF9" w:rsidRDefault="00807D15">
            <w:pPr>
              <w:pStyle w:val="TableParagraph"/>
              <w:spacing w:before="3" w:line="261" w:lineRule="exact"/>
              <w:ind w:left="110"/>
              <w:rPr>
                <w:b/>
                <w:sz w:val="24"/>
              </w:rPr>
            </w:pPr>
            <w:r>
              <w:rPr>
                <w:b/>
                <w:spacing w:val="-2"/>
                <w:sz w:val="24"/>
              </w:rPr>
              <w:t>фильмы</w:t>
            </w:r>
          </w:p>
        </w:tc>
        <w:tc>
          <w:tcPr>
            <w:tcW w:w="1849" w:type="dxa"/>
          </w:tcPr>
          <w:p w:rsidR="00963FF9" w:rsidRDefault="00807D15">
            <w:pPr>
              <w:pStyle w:val="TableParagraph"/>
              <w:spacing w:line="273" w:lineRule="exact"/>
              <w:ind w:left="110"/>
              <w:rPr>
                <w:b/>
                <w:sz w:val="24"/>
              </w:rPr>
            </w:pPr>
            <w:r>
              <w:rPr>
                <w:b/>
                <w:sz w:val="24"/>
              </w:rPr>
              <w:t>Время</w:t>
            </w:r>
            <w:r>
              <w:rPr>
                <w:b/>
                <w:spacing w:val="-2"/>
                <w:sz w:val="24"/>
              </w:rPr>
              <w:t>сеанса</w:t>
            </w:r>
          </w:p>
        </w:tc>
        <w:tc>
          <w:tcPr>
            <w:tcW w:w="1854" w:type="dxa"/>
          </w:tcPr>
          <w:p w:rsidR="00963FF9" w:rsidRDefault="00807D15">
            <w:pPr>
              <w:pStyle w:val="TableParagraph"/>
              <w:spacing w:line="273" w:lineRule="exact"/>
              <w:ind w:left="109"/>
              <w:rPr>
                <w:b/>
                <w:sz w:val="24"/>
              </w:rPr>
            </w:pPr>
            <w:r>
              <w:rPr>
                <w:b/>
                <w:sz w:val="24"/>
              </w:rPr>
              <w:t>Цена</w:t>
            </w:r>
            <w:r>
              <w:rPr>
                <w:b/>
                <w:spacing w:val="-2"/>
                <w:sz w:val="24"/>
              </w:rPr>
              <w:t>билета</w:t>
            </w:r>
          </w:p>
        </w:tc>
      </w:tr>
    </w:tbl>
    <w:p w:rsidR="00963FF9" w:rsidRDefault="00963FF9">
      <w:pPr>
        <w:spacing w:line="273" w:lineRule="exact"/>
        <w:rPr>
          <w:sz w:val="24"/>
        </w:rPr>
        <w:sectPr w:rsidR="00963FF9">
          <w:pgSz w:w="11910" w:h="16840"/>
          <w:pgMar w:top="1200" w:right="0" w:bottom="480" w:left="480" w:header="0" w:footer="219" w:gutter="0"/>
          <w:cols w:space="720"/>
        </w:sectPr>
      </w:pPr>
    </w:p>
    <w:tbl>
      <w:tblPr>
        <w:tblStyle w:val="TableNormal"/>
        <w:tblW w:w="0" w:type="auto"/>
        <w:tblInd w:w="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9"/>
        <w:gridCol w:w="1849"/>
        <w:gridCol w:w="1854"/>
      </w:tblGrid>
      <w:tr w:rsidR="00963FF9">
        <w:trPr>
          <w:trHeight w:val="551"/>
        </w:trPr>
        <w:tc>
          <w:tcPr>
            <w:tcW w:w="1849" w:type="dxa"/>
          </w:tcPr>
          <w:p w:rsidR="00963FF9" w:rsidRDefault="00807D15">
            <w:pPr>
              <w:pStyle w:val="TableParagraph"/>
              <w:spacing w:line="267" w:lineRule="exact"/>
              <w:ind w:left="110"/>
              <w:rPr>
                <w:sz w:val="24"/>
              </w:rPr>
            </w:pPr>
            <w:r>
              <w:rPr>
                <w:spacing w:val="-2"/>
                <w:sz w:val="24"/>
              </w:rPr>
              <w:lastRenderedPageBreak/>
              <w:t>Планета</w:t>
            </w:r>
          </w:p>
          <w:p w:rsidR="00963FF9" w:rsidRDefault="00807D15">
            <w:pPr>
              <w:pStyle w:val="TableParagraph"/>
              <w:spacing w:line="265" w:lineRule="exact"/>
              <w:ind w:left="110"/>
              <w:rPr>
                <w:sz w:val="24"/>
              </w:rPr>
            </w:pPr>
            <w:r>
              <w:rPr>
                <w:spacing w:val="-2"/>
                <w:sz w:val="24"/>
              </w:rPr>
              <w:t>обезьян</w:t>
            </w:r>
          </w:p>
        </w:tc>
        <w:tc>
          <w:tcPr>
            <w:tcW w:w="1849" w:type="dxa"/>
          </w:tcPr>
          <w:p w:rsidR="00963FF9" w:rsidRDefault="00807D15">
            <w:pPr>
              <w:pStyle w:val="TableParagraph"/>
              <w:spacing w:line="268" w:lineRule="exact"/>
              <w:ind w:left="110"/>
              <w:rPr>
                <w:sz w:val="24"/>
              </w:rPr>
            </w:pPr>
            <w:r>
              <w:rPr>
                <w:spacing w:val="-2"/>
                <w:sz w:val="24"/>
              </w:rPr>
              <w:t>11:55</w:t>
            </w:r>
          </w:p>
        </w:tc>
        <w:tc>
          <w:tcPr>
            <w:tcW w:w="1854" w:type="dxa"/>
          </w:tcPr>
          <w:p w:rsidR="00963FF9" w:rsidRDefault="00807D15">
            <w:pPr>
              <w:pStyle w:val="TableParagraph"/>
              <w:spacing w:line="268" w:lineRule="exact"/>
              <w:ind w:left="109"/>
              <w:rPr>
                <w:sz w:val="24"/>
              </w:rPr>
            </w:pPr>
            <w:r>
              <w:rPr>
                <w:sz w:val="24"/>
              </w:rPr>
              <w:t>250</w:t>
            </w:r>
            <w:r>
              <w:rPr>
                <w:spacing w:val="-5"/>
                <w:sz w:val="24"/>
              </w:rPr>
              <w:t>р.</w:t>
            </w:r>
          </w:p>
        </w:tc>
      </w:tr>
      <w:tr w:rsidR="00963FF9">
        <w:trPr>
          <w:trHeight w:val="273"/>
        </w:trPr>
        <w:tc>
          <w:tcPr>
            <w:tcW w:w="1849" w:type="dxa"/>
          </w:tcPr>
          <w:p w:rsidR="00963FF9" w:rsidRDefault="00807D15">
            <w:pPr>
              <w:pStyle w:val="TableParagraph"/>
              <w:spacing w:line="253" w:lineRule="exact"/>
              <w:ind w:left="110"/>
              <w:rPr>
                <w:sz w:val="24"/>
              </w:rPr>
            </w:pPr>
            <w:r>
              <w:rPr>
                <w:spacing w:val="-2"/>
                <w:sz w:val="24"/>
              </w:rPr>
              <w:lastRenderedPageBreak/>
              <w:t>Рапунцель</w:t>
            </w:r>
          </w:p>
        </w:tc>
        <w:tc>
          <w:tcPr>
            <w:tcW w:w="1849" w:type="dxa"/>
          </w:tcPr>
          <w:p w:rsidR="00963FF9" w:rsidRDefault="00807D15">
            <w:pPr>
              <w:pStyle w:val="TableParagraph"/>
              <w:spacing w:line="253" w:lineRule="exact"/>
              <w:ind w:left="110"/>
              <w:rPr>
                <w:sz w:val="24"/>
              </w:rPr>
            </w:pPr>
            <w:r>
              <w:rPr>
                <w:spacing w:val="-2"/>
                <w:sz w:val="24"/>
              </w:rPr>
              <w:t>12:20</w:t>
            </w:r>
          </w:p>
        </w:tc>
        <w:tc>
          <w:tcPr>
            <w:tcW w:w="1854" w:type="dxa"/>
          </w:tcPr>
          <w:p w:rsidR="00963FF9" w:rsidRDefault="00807D15">
            <w:pPr>
              <w:pStyle w:val="TableParagraph"/>
              <w:spacing w:line="253" w:lineRule="exact"/>
              <w:ind w:left="109"/>
              <w:rPr>
                <w:sz w:val="24"/>
              </w:rPr>
            </w:pPr>
            <w:r>
              <w:rPr>
                <w:sz w:val="24"/>
              </w:rPr>
              <w:t>300</w:t>
            </w:r>
            <w:r>
              <w:rPr>
                <w:spacing w:val="-5"/>
                <w:sz w:val="24"/>
              </w:rPr>
              <w:t>р.</w:t>
            </w:r>
          </w:p>
        </w:tc>
      </w:tr>
      <w:tr w:rsidR="00963FF9">
        <w:trPr>
          <w:trHeight w:val="551"/>
        </w:trPr>
        <w:tc>
          <w:tcPr>
            <w:tcW w:w="1849" w:type="dxa"/>
          </w:tcPr>
          <w:p w:rsidR="00963FF9" w:rsidRDefault="00807D15">
            <w:pPr>
              <w:pStyle w:val="TableParagraph"/>
              <w:spacing w:line="268" w:lineRule="exact"/>
              <w:ind w:left="110"/>
              <w:rPr>
                <w:sz w:val="24"/>
              </w:rPr>
            </w:pPr>
            <w:r>
              <w:rPr>
                <w:spacing w:val="-2"/>
                <w:sz w:val="24"/>
              </w:rPr>
              <w:t>Черепашки-</w:t>
            </w:r>
          </w:p>
          <w:p w:rsidR="00963FF9" w:rsidRDefault="00807D15">
            <w:pPr>
              <w:pStyle w:val="TableParagraph"/>
              <w:spacing w:before="2" w:line="261" w:lineRule="exact"/>
              <w:ind w:left="110"/>
              <w:rPr>
                <w:sz w:val="24"/>
              </w:rPr>
            </w:pPr>
            <w:r>
              <w:rPr>
                <w:spacing w:val="-2"/>
                <w:sz w:val="24"/>
              </w:rPr>
              <w:t>ниндзя</w:t>
            </w:r>
          </w:p>
        </w:tc>
        <w:tc>
          <w:tcPr>
            <w:tcW w:w="1849" w:type="dxa"/>
          </w:tcPr>
          <w:p w:rsidR="00963FF9" w:rsidRDefault="00807D15">
            <w:pPr>
              <w:pStyle w:val="TableParagraph"/>
              <w:spacing w:line="268" w:lineRule="exact"/>
              <w:ind w:left="110"/>
              <w:rPr>
                <w:sz w:val="24"/>
              </w:rPr>
            </w:pPr>
            <w:r>
              <w:rPr>
                <w:spacing w:val="-2"/>
                <w:sz w:val="24"/>
              </w:rPr>
              <w:t>12:40</w:t>
            </w:r>
          </w:p>
        </w:tc>
        <w:tc>
          <w:tcPr>
            <w:tcW w:w="1854" w:type="dxa"/>
          </w:tcPr>
          <w:p w:rsidR="00963FF9" w:rsidRDefault="00807D15">
            <w:pPr>
              <w:pStyle w:val="TableParagraph"/>
              <w:spacing w:line="268" w:lineRule="exact"/>
              <w:ind w:left="109"/>
              <w:rPr>
                <w:sz w:val="24"/>
              </w:rPr>
            </w:pPr>
            <w:r>
              <w:rPr>
                <w:sz w:val="24"/>
              </w:rPr>
              <w:t>320</w:t>
            </w:r>
            <w:r>
              <w:rPr>
                <w:spacing w:val="-5"/>
                <w:sz w:val="24"/>
              </w:rPr>
              <w:t>р.</w:t>
            </w:r>
          </w:p>
        </w:tc>
      </w:tr>
      <w:tr w:rsidR="00963FF9">
        <w:trPr>
          <w:trHeight w:val="278"/>
        </w:trPr>
        <w:tc>
          <w:tcPr>
            <w:tcW w:w="1849" w:type="dxa"/>
          </w:tcPr>
          <w:p w:rsidR="00963FF9" w:rsidRDefault="00807D15">
            <w:pPr>
              <w:pStyle w:val="TableParagraph"/>
              <w:spacing w:line="259" w:lineRule="exact"/>
              <w:ind w:left="110"/>
              <w:rPr>
                <w:sz w:val="24"/>
              </w:rPr>
            </w:pPr>
            <w:r>
              <w:rPr>
                <w:spacing w:val="-2"/>
                <w:sz w:val="24"/>
              </w:rPr>
              <w:t>Человек-</w:t>
            </w:r>
            <w:r>
              <w:rPr>
                <w:spacing w:val="-4"/>
                <w:sz w:val="24"/>
              </w:rPr>
              <w:t>паук</w:t>
            </w:r>
          </w:p>
        </w:tc>
        <w:tc>
          <w:tcPr>
            <w:tcW w:w="1849" w:type="dxa"/>
          </w:tcPr>
          <w:p w:rsidR="00963FF9" w:rsidRDefault="00807D15">
            <w:pPr>
              <w:pStyle w:val="TableParagraph"/>
              <w:spacing w:line="259" w:lineRule="exact"/>
              <w:ind w:left="110"/>
              <w:rPr>
                <w:sz w:val="24"/>
              </w:rPr>
            </w:pPr>
            <w:r>
              <w:rPr>
                <w:spacing w:val="-2"/>
                <w:sz w:val="24"/>
              </w:rPr>
              <w:t>13:15</w:t>
            </w:r>
          </w:p>
        </w:tc>
        <w:tc>
          <w:tcPr>
            <w:tcW w:w="1854" w:type="dxa"/>
          </w:tcPr>
          <w:p w:rsidR="00963FF9" w:rsidRDefault="00807D15">
            <w:pPr>
              <w:pStyle w:val="TableParagraph"/>
              <w:spacing w:line="259" w:lineRule="exact"/>
              <w:ind w:left="109"/>
              <w:rPr>
                <w:sz w:val="24"/>
              </w:rPr>
            </w:pPr>
            <w:r>
              <w:rPr>
                <w:sz w:val="24"/>
              </w:rPr>
              <w:t>280</w:t>
            </w:r>
            <w:r>
              <w:rPr>
                <w:spacing w:val="-5"/>
                <w:sz w:val="24"/>
              </w:rPr>
              <w:t>р.</w:t>
            </w:r>
          </w:p>
        </w:tc>
      </w:tr>
      <w:tr w:rsidR="00963FF9">
        <w:trPr>
          <w:trHeight w:val="277"/>
        </w:trPr>
        <w:tc>
          <w:tcPr>
            <w:tcW w:w="1849" w:type="dxa"/>
          </w:tcPr>
          <w:p w:rsidR="00963FF9" w:rsidRDefault="00807D15">
            <w:pPr>
              <w:pStyle w:val="TableParagraph"/>
              <w:spacing w:line="258" w:lineRule="exact"/>
              <w:ind w:left="110"/>
              <w:rPr>
                <w:sz w:val="24"/>
              </w:rPr>
            </w:pPr>
            <w:r>
              <w:rPr>
                <w:spacing w:val="-2"/>
                <w:sz w:val="24"/>
              </w:rPr>
              <w:t>Смешарики</w:t>
            </w:r>
          </w:p>
        </w:tc>
        <w:tc>
          <w:tcPr>
            <w:tcW w:w="1849" w:type="dxa"/>
          </w:tcPr>
          <w:p w:rsidR="00963FF9" w:rsidRDefault="00807D15">
            <w:pPr>
              <w:pStyle w:val="TableParagraph"/>
              <w:spacing w:line="258" w:lineRule="exact"/>
              <w:ind w:left="110"/>
              <w:rPr>
                <w:sz w:val="24"/>
              </w:rPr>
            </w:pPr>
            <w:r>
              <w:rPr>
                <w:spacing w:val="-2"/>
                <w:sz w:val="24"/>
              </w:rPr>
              <w:t>16:00</w:t>
            </w:r>
          </w:p>
        </w:tc>
        <w:tc>
          <w:tcPr>
            <w:tcW w:w="1854" w:type="dxa"/>
          </w:tcPr>
          <w:p w:rsidR="00963FF9" w:rsidRDefault="00807D15">
            <w:pPr>
              <w:pStyle w:val="TableParagraph"/>
              <w:spacing w:line="258" w:lineRule="exact"/>
              <w:ind w:left="109"/>
              <w:rPr>
                <w:sz w:val="24"/>
              </w:rPr>
            </w:pPr>
            <w:r>
              <w:rPr>
                <w:sz w:val="24"/>
              </w:rPr>
              <w:t>200</w:t>
            </w:r>
            <w:r>
              <w:rPr>
                <w:spacing w:val="-5"/>
                <w:sz w:val="24"/>
              </w:rPr>
              <w:t>р.</w:t>
            </w:r>
          </w:p>
        </w:tc>
      </w:tr>
    </w:tbl>
    <w:p w:rsidR="00963FF9" w:rsidRDefault="00807D15">
      <w:pPr>
        <w:pStyle w:val="a5"/>
        <w:numPr>
          <w:ilvl w:val="0"/>
          <w:numId w:val="1"/>
        </w:numPr>
        <w:tabs>
          <w:tab w:val="left" w:pos="1363"/>
        </w:tabs>
        <w:spacing w:before="18"/>
        <w:ind w:right="687" w:firstLine="0"/>
        <w:rPr>
          <w:b/>
          <w:sz w:val="24"/>
        </w:rPr>
      </w:pPr>
      <w:r>
        <w:rPr>
          <w:sz w:val="24"/>
        </w:rPr>
        <w:t>Билет на «ШОУ мыльных пузырей» стоит для взрослого 600 р., а для школьника – половину стоимости взрослого билета, а для дошкольника – четверть стоимости взрослого билета.Сколько рублейдолжназаплатитьзабилетысемья,включающаядвухродителей,двух школьников и одного трехлетнего малыша? (6 класс)</w:t>
      </w:r>
    </w:p>
    <w:p w:rsidR="00963FF9" w:rsidRDefault="00963FF9">
      <w:pPr>
        <w:pStyle w:val="a3"/>
        <w:spacing w:before="9"/>
        <w:rPr>
          <w:sz w:val="23"/>
        </w:rPr>
      </w:pPr>
    </w:p>
    <w:p w:rsidR="00963FF9" w:rsidRDefault="00807D15">
      <w:pPr>
        <w:pStyle w:val="a5"/>
        <w:numPr>
          <w:ilvl w:val="0"/>
          <w:numId w:val="1"/>
        </w:numPr>
        <w:tabs>
          <w:tab w:val="left" w:pos="1362"/>
        </w:tabs>
        <w:spacing w:line="242" w:lineRule="auto"/>
        <w:ind w:right="911" w:firstLine="0"/>
        <w:rPr>
          <w:sz w:val="24"/>
        </w:rPr>
      </w:pPr>
      <w:r>
        <w:rPr>
          <w:sz w:val="24"/>
        </w:rPr>
        <w:t>В магазине продается несколько видов творога в различных упаковках и по различной цене.Какованаименьшаяценакилограмматворогасреди данныхвтаблицевидов?(5</w:t>
      </w:r>
      <w:r>
        <w:rPr>
          <w:spacing w:val="-2"/>
          <w:sz w:val="24"/>
        </w:rPr>
        <w:t>класс)</w:t>
      </w:r>
    </w:p>
    <w:p w:rsidR="00963FF9" w:rsidRDefault="00963FF9">
      <w:pPr>
        <w:pStyle w:val="a3"/>
        <w:spacing w:before="5"/>
      </w:pPr>
    </w:p>
    <w:tbl>
      <w:tblPr>
        <w:tblStyle w:val="TableNormal"/>
        <w:tblW w:w="0" w:type="auto"/>
        <w:tblInd w:w="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92"/>
        <w:gridCol w:w="1892"/>
      </w:tblGrid>
      <w:tr w:rsidR="00963FF9">
        <w:trPr>
          <w:trHeight w:val="551"/>
        </w:trPr>
        <w:tc>
          <w:tcPr>
            <w:tcW w:w="1892" w:type="dxa"/>
          </w:tcPr>
          <w:p w:rsidR="00963FF9" w:rsidRDefault="00807D15">
            <w:pPr>
              <w:pStyle w:val="TableParagraph"/>
              <w:spacing w:line="268" w:lineRule="exact"/>
              <w:ind w:left="110"/>
              <w:rPr>
                <w:sz w:val="24"/>
              </w:rPr>
            </w:pPr>
            <w:r>
              <w:rPr>
                <w:spacing w:val="-2"/>
                <w:sz w:val="24"/>
              </w:rPr>
              <w:t>Упаковка</w:t>
            </w:r>
          </w:p>
        </w:tc>
        <w:tc>
          <w:tcPr>
            <w:tcW w:w="1892" w:type="dxa"/>
          </w:tcPr>
          <w:p w:rsidR="00963FF9" w:rsidRDefault="00807D15">
            <w:pPr>
              <w:pStyle w:val="TableParagraph"/>
              <w:spacing w:line="267" w:lineRule="exact"/>
              <w:ind w:left="110"/>
              <w:rPr>
                <w:sz w:val="24"/>
              </w:rPr>
            </w:pPr>
            <w:r>
              <w:rPr>
                <w:sz w:val="24"/>
              </w:rPr>
              <w:t>Цена</w:t>
            </w:r>
            <w:r>
              <w:rPr>
                <w:spacing w:val="-5"/>
                <w:sz w:val="24"/>
              </w:rPr>
              <w:t>за</w:t>
            </w:r>
          </w:p>
          <w:p w:rsidR="00963FF9" w:rsidRDefault="00807D15">
            <w:pPr>
              <w:pStyle w:val="TableParagraph"/>
              <w:spacing w:line="265" w:lineRule="exact"/>
              <w:ind w:left="110"/>
              <w:rPr>
                <w:sz w:val="24"/>
              </w:rPr>
            </w:pPr>
            <w:r>
              <w:rPr>
                <w:spacing w:val="-2"/>
                <w:sz w:val="24"/>
              </w:rPr>
              <w:t>упаковку</w:t>
            </w:r>
          </w:p>
        </w:tc>
      </w:tr>
      <w:tr w:rsidR="00963FF9">
        <w:trPr>
          <w:trHeight w:val="273"/>
        </w:trPr>
        <w:tc>
          <w:tcPr>
            <w:tcW w:w="1892" w:type="dxa"/>
          </w:tcPr>
          <w:p w:rsidR="00963FF9" w:rsidRDefault="00807D15">
            <w:pPr>
              <w:pStyle w:val="TableParagraph"/>
              <w:spacing w:line="254" w:lineRule="exact"/>
              <w:ind w:left="110"/>
              <w:rPr>
                <w:sz w:val="24"/>
              </w:rPr>
            </w:pPr>
            <w:r>
              <w:rPr>
                <w:sz w:val="24"/>
              </w:rPr>
              <w:t>200</w:t>
            </w:r>
            <w:r>
              <w:rPr>
                <w:spacing w:val="-10"/>
                <w:sz w:val="24"/>
              </w:rPr>
              <w:t>г</w:t>
            </w:r>
          </w:p>
        </w:tc>
        <w:tc>
          <w:tcPr>
            <w:tcW w:w="1892" w:type="dxa"/>
          </w:tcPr>
          <w:p w:rsidR="00963FF9" w:rsidRDefault="00807D15">
            <w:pPr>
              <w:pStyle w:val="TableParagraph"/>
              <w:spacing w:line="254" w:lineRule="exact"/>
              <w:ind w:left="110"/>
              <w:rPr>
                <w:sz w:val="24"/>
              </w:rPr>
            </w:pPr>
            <w:r>
              <w:rPr>
                <w:sz w:val="24"/>
              </w:rPr>
              <w:t>52</w:t>
            </w:r>
            <w:r>
              <w:rPr>
                <w:spacing w:val="-5"/>
                <w:sz w:val="24"/>
              </w:rPr>
              <w:t>р.</w:t>
            </w:r>
          </w:p>
        </w:tc>
      </w:tr>
      <w:tr w:rsidR="00963FF9">
        <w:trPr>
          <w:trHeight w:val="278"/>
        </w:trPr>
        <w:tc>
          <w:tcPr>
            <w:tcW w:w="1892" w:type="dxa"/>
          </w:tcPr>
          <w:p w:rsidR="00963FF9" w:rsidRDefault="00807D15">
            <w:pPr>
              <w:pStyle w:val="TableParagraph"/>
              <w:spacing w:line="258" w:lineRule="exact"/>
              <w:ind w:left="110"/>
              <w:rPr>
                <w:sz w:val="24"/>
              </w:rPr>
            </w:pPr>
            <w:r>
              <w:rPr>
                <w:sz w:val="24"/>
              </w:rPr>
              <w:t>250</w:t>
            </w:r>
            <w:r>
              <w:rPr>
                <w:spacing w:val="-10"/>
                <w:sz w:val="24"/>
              </w:rPr>
              <w:t>г</w:t>
            </w:r>
          </w:p>
        </w:tc>
        <w:tc>
          <w:tcPr>
            <w:tcW w:w="1892" w:type="dxa"/>
          </w:tcPr>
          <w:p w:rsidR="00963FF9" w:rsidRDefault="00807D15">
            <w:pPr>
              <w:pStyle w:val="TableParagraph"/>
              <w:spacing w:line="258" w:lineRule="exact"/>
              <w:ind w:left="110"/>
              <w:rPr>
                <w:sz w:val="24"/>
              </w:rPr>
            </w:pPr>
            <w:r>
              <w:rPr>
                <w:sz w:val="24"/>
              </w:rPr>
              <w:t>62</w:t>
            </w:r>
            <w:r>
              <w:rPr>
                <w:spacing w:val="-5"/>
                <w:sz w:val="24"/>
              </w:rPr>
              <w:t>р.</w:t>
            </w:r>
          </w:p>
        </w:tc>
      </w:tr>
      <w:tr w:rsidR="00963FF9">
        <w:trPr>
          <w:trHeight w:val="273"/>
        </w:trPr>
        <w:tc>
          <w:tcPr>
            <w:tcW w:w="1892" w:type="dxa"/>
          </w:tcPr>
          <w:p w:rsidR="00963FF9" w:rsidRDefault="00807D15">
            <w:pPr>
              <w:pStyle w:val="TableParagraph"/>
              <w:spacing w:line="253" w:lineRule="exact"/>
              <w:ind w:left="110"/>
              <w:rPr>
                <w:sz w:val="24"/>
              </w:rPr>
            </w:pPr>
            <w:r>
              <w:rPr>
                <w:sz w:val="24"/>
              </w:rPr>
              <w:t>500</w:t>
            </w:r>
            <w:r>
              <w:rPr>
                <w:spacing w:val="-10"/>
                <w:sz w:val="24"/>
              </w:rPr>
              <w:t>г</w:t>
            </w:r>
          </w:p>
        </w:tc>
        <w:tc>
          <w:tcPr>
            <w:tcW w:w="1892" w:type="dxa"/>
          </w:tcPr>
          <w:p w:rsidR="00963FF9" w:rsidRDefault="00807D15">
            <w:pPr>
              <w:pStyle w:val="TableParagraph"/>
              <w:spacing w:line="253" w:lineRule="exact"/>
              <w:ind w:left="110"/>
              <w:rPr>
                <w:sz w:val="24"/>
              </w:rPr>
            </w:pPr>
            <w:r>
              <w:rPr>
                <w:sz w:val="24"/>
              </w:rPr>
              <w:t>125</w:t>
            </w:r>
            <w:r>
              <w:rPr>
                <w:spacing w:val="-5"/>
                <w:sz w:val="24"/>
              </w:rPr>
              <w:t>р.</w:t>
            </w:r>
          </w:p>
        </w:tc>
      </w:tr>
      <w:tr w:rsidR="00963FF9">
        <w:trPr>
          <w:trHeight w:val="277"/>
        </w:trPr>
        <w:tc>
          <w:tcPr>
            <w:tcW w:w="1892" w:type="dxa"/>
          </w:tcPr>
          <w:p w:rsidR="00963FF9" w:rsidRDefault="00807D15">
            <w:pPr>
              <w:pStyle w:val="TableParagraph"/>
              <w:spacing w:line="258" w:lineRule="exact"/>
              <w:ind w:left="110"/>
              <w:rPr>
                <w:sz w:val="24"/>
              </w:rPr>
            </w:pPr>
            <w:r>
              <w:rPr>
                <w:sz w:val="24"/>
              </w:rPr>
              <w:t>200</w:t>
            </w:r>
            <w:r>
              <w:rPr>
                <w:spacing w:val="-10"/>
                <w:sz w:val="24"/>
              </w:rPr>
              <w:t>г</w:t>
            </w:r>
          </w:p>
        </w:tc>
        <w:tc>
          <w:tcPr>
            <w:tcW w:w="1892" w:type="dxa"/>
          </w:tcPr>
          <w:p w:rsidR="00963FF9" w:rsidRDefault="00807D15">
            <w:pPr>
              <w:pStyle w:val="TableParagraph"/>
              <w:spacing w:line="258" w:lineRule="exact"/>
              <w:ind w:left="110"/>
              <w:rPr>
                <w:sz w:val="24"/>
              </w:rPr>
            </w:pPr>
            <w:r>
              <w:rPr>
                <w:sz w:val="24"/>
              </w:rPr>
              <w:t>85</w:t>
            </w:r>
            <w:r>
              <w:rPr>
                <w:spacing w:val="-5"/>
                <w:sz w:val="24"/>
              </w:rPr>
              <w:t>р.</w:t>
            </w:r>
          </w:p>
        </w:tc>
      </w:tr>
    </w:tbl>
    <w:p w:rsidR="00963FF9" w:rsidRDefault="00963FF9">
      <w:pPr>
        <w:pStyle w:val="a3"/>
        <w:rPr>
          <w:sz w:val="26"/>
        </w:rPr>
      </w:pPr>
    </w:p>
    <w:p w:rsidR="00963FF9" w:rsidRDefault="00963FF9">
      <w:pPr>
        <w:pStyle w:val="a3"/>
        <w:spacing w:before="10"/>
        <w:rPr>
          <w:sz w:val="21"/>
        </w:rPr>
      </w:pPr>
    </w:p>
    <w:p w:rsidR="00963FF9" w:rsidRDefault="00807D15">
      <w:pPr>
        <w:pStyle w:val="Heading1"/>
        <w:spacing w:before="1"/>
        <w:ind w:left="998"/>
      </w:pPr>
      <w:r>
        <w:t>Финансовыезадачидля5-7</w:t>
      </w:r>
      <w:r>
        <w:rPr>
          <w:spacing w:val="-2"/>
        </w:rPr>
        <w:t>классах</w:t>
      </w:r>
    </w:p>
    <w:p w:rsidR="00963FF9" w:rsidRDefault="00963FF9">
      <w:pPr>
        <w:pStyle w:val="a3"/>
        <w:spacing w:before="6"/>
        <w:rPr>
          <w:b/>
          <w:sz w:val="23"/>
        </w:rPr>
      </w:pPr>
    </w:p>
    <w:p w:rsidR="00963FF9" w:rsidRDefault="00807D15">
      <w:pPr>
        <w:pStyle w:val="a5"/>
        <w:numPr>
          <w:ilvl w:val="0"/>
          <w:numId w:val="1"/>
        </w:numPr>
        <w:tabs>
          <w:tab w:val="left" w:pos="1492"/>
        </w:tabs>
        <w:ind w:right="624" w:firstLine="0"/>
        <w:jc w:val="both"/>
        <w:rPr>
          <w:b/>
          <w:sz w:val="24"/>
        </w:rPr>
      </w:pPr>
      <w:r>
        <w:rPr>
          <w:sz w:val="24"/>
        </w:rPr>
        <w:t xml:space="preserve">Стоимость проезда в пригородном электропоезде составляет 198 р. Школьникам предоставляется скидка 50%. Сколько рублей стоит проезд группы из 4 взрослых и 12 </w:t>
      </w:r>
      <w:r>
        <w:rPr>
          <w:spacing w:val="-2"/>
          <w:sz w:val="24"/>
        </w:rPr>
        <w:t>школьников?</w:t>
      </w:r>
    </w:p>
    <w:p w:rsidR="00963FF9" w:rsidRDefault="00807D15">
      <w:pPr>
        <w:pStyle w:val="a5"/>
        <w:numPr>
          <w:ilvl w:val="0"/>
          <w:numId w:val="1"/>
        </w:numPr>
        <w:tabs>
          <w:tab w:val="left" w:pos="1382"/>
        </w:tabs>
        <w:spacing w:before="3"/>
        <w:ind w:right="611" w:firstLine="0"/>
        <w:jc w:val="both"/>
        <w:rPr>
          <w:b/>
          <w:sz w:val="24"/>
        </w:rPr>
      </w:pPr>
      <w:r>
        <w:rPr>
          <w:sz w:val="24"/>
        </w:rPr>
        <w:t>Магазин сначала снизил цену кофемолки на 15%, а затем предоставил скидку 20% на все товары. За какую сумму (в рублях) теперь можно приобрести кофемолку, если до снижения цены она стоила 2750 рублей?</w:t>
      </w:r>
    </w:p>
    <w:p w:rsidR="00963FF9" w:rsidRDefault="00963FF9">
      <w:pPr>
        <w:pStyle w:val="a3"/>
        <w:spacing w:before="2"/>
      </w:pPr>
    </w:p>
    <w:p w:rsidR="00963FF9" w:rsidRDefault="00807D15">
      <w:pPr>
        <w:pStyle w:val="a5"/>
        <w:numPr>
          <w:ilvl w:val="0"/>
          <w:numId w:val="1"/>
        </w:numPr>
        <w:tabs>
          <w:tab w:val="left" w:pos="1363"/>
        </w:tabs>
        <w:spacing w:before="1" w:line="237" w:lineRule="auto"/>
        <w:ind w:right="628" w:firstLine="0"/>
        <w:jc w:val="both"/>
        <w:rPr>
          <w:b/>
          <w:sz w:val="24"/>
        </w:rPr>
      </w:pPr>
      <w:r>
        <w:rPr>
          <w:sz w:val="24"/>
        </w:rPr>
        <w:t>Стоимостьветровкисоставляет1000руб. Нараспродажепокупательприобрёлеёза40%от стоимости. Сколько рублей сэкономил покупатель?</w:t>
      </w:r>
    </w:p>
    <w:p w:rsidR="00963FF9" w:rsidRDefault="00963FF9">
      <w:pPr>
        <w:pStyle w:val="a3"/>
        <w:spacing w:before="1"/>
      </w:pPr>
    </w:p>
    <w:p w:rsidR="00963FF9" w:rsidRDefault="00807D15">
      <w:pPr>
        <w:pStyle w:val="a5"/>
        <w:numPr>
          <w:ilvl w:val="0"/>
          <w:numId w:val="1"/>
        </w:numPr>
        <w:tabs>
          <w:tab w:val="left" w:pos="1382"/>
        </w:tabs>
        <w:ind w:right="623" w:firstLine="0"/>
        <w:jc w:val="both"/>
        <w:rPr>
          <w:b/>
          <w:sz w:val="24"/>
        </w:rPr>
      </w:pPr>
      <w:r>
        <w:rPr>
          <w:sz w:val="24"/>
        </w:rPr>
        <w:t>Цена килограмма яблок — 80 рублей, апельсинов— 120 рублей. Магазин объявил акцию: при покупке свыше 5 кг предоставляется скидка 15% от стоимости всей покупки. Сколько рублей заплатила хозяйка за покупку 3 кг яблок и 4 кг апельсинов?</w:t>
      </w:r>
    </w:p>
    <w:p w:rsidR="00963FF9" w:rsidRDefault="00963FF9">
      <w:pPr>
        <w:pStyle w:val="a3"/>
        <w:spacing w:before="5"/>
      </w:pPr>
    </w:p>
    <w:p w:rsidR="00963FF9" w:rsidRDefault="00807D15">
      <w:pPr>
        <w:pStyle w:val="Heading1"/>
        <w:ind w:left="998"/>
      </w:pPr>
      <w:r>
        <w:t>Финансовыезадачидля 5,6</w:t>
      </w:r>
      <w:r>
        <w:rPr>
          <w:spacing w:val="-2"/>
        </w:rPr>
        <w:t>классах</w:t>
      </w:r>
    </w:p>
    <w:p w:rsidR="00963FF9" w:rsidRDefault="00963FF9">
      <w:pPr>
        <w:pStyle w:val="a3"/>
        <w:spacing w:before="9"/>
        <w:rPr>
          <w:b/>
          <w:sz w:val="23"/>
        </w:rPr>
      </w:pPr>
    </w:p>
    <w:p w:rsidR="00963FF9" w:rsidRDefault="00807D15">
      <w:pPr>
        <w:pStyle w:val="a5"/>
        <w:numPr>
          <w:ilvl w:val="0"/>
          <w:numId w:val="1"/>
        </w:numPr>
        <w:tabs>
          <w:tab w:val="left" w:pos="1392"/>
        </w:tabs>
        <w:spacing w:line="237" w:lineRule="auto"/>
        <w:ind w:right="629" w:firstLine="0"/>
        <w:jc w:val="both"/>
        <w:rPr>
          <w:b/>
          <w:sz w:val="24"/>
        </w:rPr>
      </w:pPr>
      <w:r>
        <w:rPr>
          <w:sz w:val="24"/>
        </w:rPr>
        <w:t>Баночка йогурта стоит 14 р. 60 к. Какое наибольшее количество баночек йогурта можно купить на 100 р.?</w:t>
      </w:r>
    </w:p>
    <w:p w:rsidR="00963FF9" w:rsidRDefault="00963FF9">
      <w:pPr>
        <w:pStyle w:val="a3"/>
        <w:spacing w:before="1"/>
      </w:pPr>
    </w:p>
    <w:p w:rsidR="00963FF9" w:rsidRDefault="00807D15">
      <w:pPr>
        <w:pStyle w:val="a5"/>
        <w:numPr>
          <w:ilvl w:val="0"/>
          <w:numId w:val="1"/>
        </w:numPr>
        <w:tabs>
          <w:tab w:val="left" w:pos="1382"/>
        </w:tabs>
        <w:spacing w:line="242" w:lineRule="auto"/>
        <w:ind w:right="630" w:firstLine="0"/>
        <w:jc w:val="both"/>
        <w:rPr>
          <w:b/>
          <w:sz w:val="24"/>
        </w:rPr>
      </w:pPr>
      <w:r>
        <w:rPr>
          <w:sz w:val="24"/>
        </w:rPr>
        <w:t>Килограмм моркови стоит 40 р. Олег купил 1 кг 600 г моркови. Сколько рублей сдачи он должен получить со 100 р.?</w:t>
      </w:r>
    </w:p>
    <w:p w:rsidR="00963FF9" w:rsidRDefault="00963FF9">
      <w:pPr>
        <w:pStyle w:val="a3"/>
        <w:spacing w:before="9"/>
        <w:rPr>
          <w:sz w:val="23"/>
        </w:rPr>
      </w:pPr>
    </w:p>
    <w:p w:rsidR="00963FF9" w:rsidRDefault="00807D15">
      <w:pPr>
        <w:pStyle w:val="a5"/>
        <w:numPr>
          <w:ilvl w:val="0"/>
          <w:numId w:val="1"/>
        </w:numPr>
        <w:tabs>
          <w:tab w:val="left" w:pos="1363"/>
        </w:tabs>
        <w:spacing w:after="6"/>
        <w:ind w:left="1363" w:hanging="365"/>
        <w:jc w:val="both"/>
        <w:rPr>
          <w:b/>
          <w:sz w:val="24"/>
        </w:rPr>
      </w:pPr>
      <w:r>
        <w:rPr>
          <w:sz w:val="24"/>
        </w:rPr>
        <w:t>Туристподбираетэкскурсии.Сведенияобэкскурсияхпредставленыв</w:t>
      </w:r>
      <w:r>
        <w:rPr>
          <w:spacing w:val="-2"/>
          <w:sz w:val="24"/>
        </w:rPr>
        <w:t>таблице.</w:t>
      </w:r>
    </w:p>
    <w:tbl>
      <w:tblPr>
        <w:tblStyle w:val="TableNormal"/>
        <w:tblW w:w="0" w:type="auto"/>
        <w:tblInd w:w="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69"/>
        <w:gridCol w:w="1969"/>
        <w:gridCol w:w="1969"/>
      </w:tblGrid>
      <w:tr w:rsidR="00963FF9">
        <w:trPr>
          <w:trHeight w:val="556"/>
        </w:trPr>
        <w:tc>
          <w:tcPr>
            <w:tcW w:w="1969" w:type="dxa"/>
          </w:tcPr>
          <w:p w:rsidR="00963FF9" w:rsidRDefault="00807D15">
            <w:pPr>
              <w:pStyle w:val="TableParagraph"/>
              <w:spacing w:line="274" w:lineRule="exact"/>
              <w:ind w:left="110" w:right="800"/>
              <w:rPr>
                <w:sz w:val="24"/>
              </w:rPr>
            </w:pPr>
            <w:r>
              <w:rPr>
                <w:spacing w:val="-2"/>
                <w:sz w:val="24"/>
              </w:rPr>
              <w:t>Номер экскурсии</w:t>
            </w:r>
          </w:p>
        </w:tc>
        <w:tc>
          <w:tcPr>
            <w:tcW w:w="1969" w:type="dxa"/>
          </w:tcPr>
          <w:p w:rsidR="00963FF9" w:rsidRDefault="00807D15">
            <w:pPr>
              <w:pStyle w:val="TableParagraph"/>
              <w:spacing w:line="274" w:lineRule="exact"/>
              <w:ind w:left="110"/>
              <w:rPr>
                <w:sz w:val="24"/>
              </w:rPr>
            </w:pPr>
            <w:r>
              <w:rPr>
                <w:spacing w:val="-2"/>
                <w:sz w:val="24"/>
              </w:rPr>
              <w:t>Посещаемый объект</w:t>
            </w:r>
          </w:p>
        </w:tc>
        <w:tc>
          <w:tcPr>
            <w:tcW w:w="1969" w:type="dxa"/>
          </w:tcPr>
          <w:p w:rsidR="00963FF9" w:rsidRDefault="00807D15">
            <w:pPr>
              <w:pStyle w:val="TableParagraph"/>
              <w:spacing w:line="274" w:lineRule="exact"/>
              <w:ind w:left="109"/>
              <w:rPr>
                <w:sz w:val="24"/>
              </w:rPr>
            </w:pPr>
            <w:r>
              <w:rPr>
                <w:spacing w:val="-2"/>
                <w:sz w:val="24"/>
              </w:rPr>
              <w:t>Стоимость экскурсии</w:t>
            </w:r>
          </w:p>
        </w:tc>
      </w:tr>
      <w:tr w:rsidR="00963FF9">
        <w:trPr>
          <w:trHeight w:val="825"/>
        </w:trPr>
        <w:tc>
          <w:tcPr>
            <w:tcW w:w="1969" w:type="dxa"/>
          </w:tcPr>
          <w:p w:rsidR="00963FF9" w:rsidRDefault="00807D15">
            <w:pPr>
              <w:pStyle w:val="TableParagraph"/>
              <w:spacing w:line="268" w:lineRule="exact"/>
              <w:ind w:left="110"/>
              <w:rPr>
                <w:sz w:val="24"/>
              </w:rPr>
            </w:pPr>
            <w:r>
              <w:rPr>
                <w:sz w:val="24"/>
              </w:rPr>
              <w:t>1</w:t>
            </w:r>
          </w:p>
        </w:tc>
        <w:tc>
          <w:tcPr>
            <w:tcW w:w="1969" w:type="dxa"/>
          </w:tcPr>
          <w:p w:rsidR="00963FF9" w:rsidRDefault="00807D15">
            <w:pPr>
              <w:pStyle w:val="TableParagraph"/>
              <w:spacing w:line="237" w:lineRule="auto"/>
              <w:ind w:left="110"/>
              <w:rPr>
                <w:sz w:val="24"/>
              </w:rPr>
            </w:pPr>
            <w:r>
              <w:rPr>
                <w:spacing w:val="-2"/>
                <w:sz w:val="24"/>
              </w:rPr>
              <w:t>Крепость, загородный</w:t>
            </w:r>
          </w:p>
          <w:p w:rsidR="00963FF9" w:rsidRDefault="00807D15">
            <w:pPr>
              <w:pStyle w:val="TableParagraph"/>
              <w:spacing w:line="261" w:lineRule="exact"/>
              <w:ind w:left="110"/>
              <w:rPr>
                <w:sz w:val="24"/>
              </w:rPr>
            </w:pPr>
            <w:r>
              <w:rPr>
                <w:spacing w:val="-2"/>
                <w:sz w:val="24"/>
              </w:rPr>
              <w:t>дворец</w:t>
            </w:r>
          </w:p>
        </w:tc>
        <w:tc>
          <w:tcPr>
            <w:tcW w:w="1969" w:type="dxa"/>
          </w:tcPr>
          <w:p w:rsidR="00963FF9" w:rsidRDefault="00807D15">
            <w:pPr>
              <w:pStyle w:val="TableParagraph"/>
              <w:spacing w:line="268" w:lineRule="exact"/>
              <w:ind w:left="109"/>
              <w:rPr>
                <w:sz w:val="24"/>
              </w:rPr>
            </w:pPr>
            <w:r>
              <w:rPr>
                <w:sz w:val="24"/>
              </w:rPr>
              <w:t>350</w:t>
            </w:r>
            <w:r>
              <w:rPr>
                <w:spacing w:val="-5"/>
                <w:sz w:val="24"/>
              </w:rPr>
              <w:t>р.</w:t>
            </w:r>
          </w:p>
        </w:tc>
      </w:tr>
      <w:tr w:rsidR="00963FF9">
        <w:trPr>
          <w:trHeight w:val="278"/>
        </w:trPr>
        <w:tc>
          <w:tcPr>
            <w:tcW w:w="1969" w:type="dxa"/>
          </w:tcPr>
          <w:p w:rsidR="00963FF9" w:rsidRDefault="00807D15">
            <w:pPr>
              <w:pStyle w:val="TableParagraph"/>
              <w:spacing w:line="258" w:lineRule="exact"/>
              <w:ind w:left="110"/>
              <w:rPr>
                <w:sz w:val="24"/>
              </w:rPr>
            </w:pPr>
            <w:r>
              <w:rPr>
                <w:sz w:val="24"/>
              </w:rPr>
              <w:t>2</w:t>
            </w:r>
          </w:p>
        </w:tc>
        <w:tc>
          <w:tcPr>
            <w:tcW w:w="1969" w:type="dxa"/>
          </w:tcPr>
          <w:p w:rsidR="00963FF9" w:rsidRDefault="00807D15">
            <w:pPr>
              <w:pStyle w:val="TableParagraph"/>
              <w:spacing w:line="258" w:lineRule="exact"/>
              <w:ind w:left="110"/>
              <w:rPr>
                <w:sz w:val="24"/>
              </w:rPr>
            </w:pPr>
            <w:r>
              <w:rPr>
                <w:sz w:val="24"/>
              </w:rPr>
              <w:t>Музей</w:t>
            </w:r>
            <w:r>
              <w:rPr>
                <w:spacing w:val="-2"/>
                <w:sz w:val="24"/>
              </w:rPr>
              <w:t>живописи</w:t>
            </w:r>
          </w:p>
        </w:tc>
        <w:tc>
          <w:tcPr>
            <w:tcW w:w="1969" w:type="dxa"/>
          </w:tcPr>
          <w:p w:rsidR="00963FF9" w:rsidRDefault="00807D15">
            <w:pPr>
              <w:pStyle w:val="TableParagraph"/>
              <w:spacing w:line="258" w:lineRule="exact"/>
              <w:ind w:left="109"/>
              <w:rPr>
                <w:sz w:val="24"/>
              </w:rPr>
            </w:pPr>
            <w:r>
              <w:rPr>
                <w:sz w:val="24"/>
              </w:rPr>
              <w:t>200</w:t>
            </w:r>
            <w:r>
              <w:rPr>
                <w:spacing w:val="-5"/>
                <w:sz w:val="24"/>
              </w:rPr>
              <w:t>р.</w:t>
            </w:r>
          </w:p>
        </w:tc>
      </w:tr>
    </w:tbl>
    <w:p w:rsidR="00963FF9" w:rsidRDefault="00963FF9">
      <w:pPr>
        <w:spacing w:line="258" w:lineRule="exact"/>
        <w:rPr>
          <w:sz w:val="24"/>
        </w:rPr>
        <w:sectPr w:rsidR="00963FF9">
          <w:type w:val="continuous"/>
          <w:pgSz w:w="11910" w:h="16840"/>
          <w:pgMar w:top="1000" w:right="0" w:bottom="614" w:left="480" w:header="0" w:footer="219" w:gutter="0"/>
          <w:cols w:space="720"/>
        </w:sectPr>
      </w:pPr>
    </w:p>
    <w:tbl>
      <w:tblPr>
        <w:tblStyle w:val="TableNormal"/>
        <w:tblW w:w="0" w:type="auto"/>
        <w:tblInd w:w="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69"/>
        <w:gridCol w:w="1969"/>
        <w:gridCol w:w="1969"/>
      </w:tblGrid>
      <w:tr w:rsidR="00963FF9">
        <w:trPr>
          <w:trHeight w:val="273"/>
        </w:trPr>
        <w:tc>
          <w:tcPr>
            <w:tcW w:w="1969" w:type="dxa"/>
          </w:tcPr>
          <w:p w:rsidR="00963FF9" w:rsidRDefault="00807D15">
            <w:pPr>
              <w:pStyle w:val="TableParagraph"/>
              <w:spacing w:line="253" w:lineRule="exact"/>
              <w:ind w:left="110"/>
              <w:rPr>
                <w:sz w:val="24"/>
              </w:rPr>
            </w:pPr>
            <w:r>
              <w:rPr>
                <w:sz w:val="24"/>
              </w:rPr>
              <w:lastRenderedPageBreak/>
              <w:t>3</w:t>
            </w:r>
          </w:p>
        </w:tc>
        <w:tc>
          <w:tcPr>
            <w:tcW w:w="1969" w:type="dxa"/>
          </w:tcPr>
          <w:p w:rsidR="00963FF9" w:rsidRDefault="00807D15">
            <w:pPr>
              <w:pStyle w:val="TableParagraph"/>
              <w:spacing w:line="253" w:lineRule="exact"/>
              <w:ind w:left="110"/>
              <w:rPr>
                <w:sz w:val="24"/>
              </w:rPr>
            </w:pPr>
            <w:r>
              <w:rPr>
                <w:spacing w:val="-4"/>
                <w:sz w:val="24"/>
              </w:rPr>
              <w:t>Парк</w:t>
            </w:r>
          </w:p>
        </w:tc>
        <w:tc>
          <w:tcPr>
            <w:tcW w:w="1969" w:type="dxa"/>
          </w:tcPr>
          <w:p w:rsidR="00963FF9" w:rsidRDefault="00807D15">
            <w:pPr>
              <w:pStyle w:val="TableParagraph"/>
              <w:spacing w:line="253" w:lineRule="exact"/>
              <w:ind w:left="109"/>
              <w:rPr>
                <w:sz w:val="24"/>
              </w:rPr>
            </w:pPr>
            <w:r>
              <w:rPr>
                <w:sz w:val="24"/>
              </w:rPr>
              <w:t>150</w:t>
            </w:r>
            <w:r>
              <w:rPr>
                <w:spacing w:val="-5"/>
                <w:sz w:val="24"/>
              </w:rPr>
              <w:t>р.</w:t>
            </w:r>
          </w:p>
        </w:tc>
      </w:tr>
      <w:tr w:rsidR="00963FF9">
        <w:trPr>
          <w:trHeight w:val="551"/>
        </w:trPr>
        <w:tc>
          <w:tcPr>
            <w:tcW w:w="1969" w:type="dxa"/>
          </w:tcPr>
          <w:p w:rsidR="00963FF9" w:rsidRDefault="00807D15">
            <w:pPr>
              <w:pStyle w:val="TableParagraph"/>
              <w:spacing w:line="268" w:lineRule="exact"/>
              <w:ind w:left="110"/>
              <w:rPr>
                <w:sz w:val="24"/>
              </w:rPr>
            </w:pPr>
            <w:r>
              <w:rPr>
                <w:sz w:val="24"/>
              </w:rPr>
              <w:lastRenderedPageBreak/>
              <w:t>4</w:t>
            </w:r>
          </w:p>
        </w:tc>
        <w:tc>
          <w:tcPr>
            <w:tcW w:w="1969" w:type="dxa"/>
          </w:tcPr>
          <w:p w:rsidR="00963FF9" w:rsidRDefault="00807D15">
            <w:pPr>
              <w:pStyle w:val="TableParagraph"/>
              <w:tabs>
                <w:tab w:val="left" w:pos="1262"/>
              </w:tabs>
              <w:spacing w:line="268" w:lineRule="exact"/>
              <w:ind w:left="110"/>
              <w:rPr>
                <w:sz w:val="24"/>
              </w:rPr>
            </w:pPr>
            <w:r>
              <w:rPr>
                <w:spacing w:val="-2"/>
                <w:sz w:val="24"/>
              </w:rPr>
              <w:t>Парк,</w:t>
            </w:r>
            <w:r>
              <w:rPr>
                <w:sz w:val="24"/>
              </w:rPr>
              <w:tab/>
            </w:r>
            <w:r>
              <w:rPr>
                <w:spacing w:val="-4"/>
                <w:sz w:val="24"/>
              </w:rPr>
              <w:t>музей</w:t>
            </w:r>
          </w:p>
          <w:p w:rsidR="00963FF9" w:rsidRDefault="00807D15">
            <w:pPr>
              <w:pStyle w:val="TableParagraph"/>
              <w:spacing w:before="2" w:line="261" w:lineRule="exact"/>
              <w:ind w:left="110"/>
              <w:rPr>
                <w:sz w:val="24"/>
              </w:rPr>
            </w:pPr>
            <w:r>
              <w:rPr>
                <w:spacing w:val="-2"/>
                <w:sz w:val="24"/>
              </w:rPr>
              <w:t>живописи</w:t>
            </w:r>
          </w:p>
        </w:tc>
        <w:tc>
          <w:tcPr>
            <w:tcW w:w="1969" w:type="dxa"/>
          </w:tcPr>
          <w:p w:rsidR="00963FF9" w:rsidRDefault="00807D15">
            <w:pPr>
              <w:pStyle w:val="TableParagraph"/>
              <w:spacing w:line="268" w:lineRule="exact"/>
              <w:ind w:left="109"/>
              <w:rPr>
                <w:sz w:val="24"/>
              </w:rPr>
            </w:pPr>
            <w:r>
              <w:rPr>
                <w:sz w:val="24"/>
              </w:rPr>
              <w:t>300</w:t>
            </w:r>
            <w:r>
              <w:rPr>
                <w:spacing w:val="-5"/>
                <w:sz w:val="24"/>
              </w:rPr>
              <w:t>р.</w:t>
            </w:r>
          </w:p>
        </w:tc>
      </w:tr>
      <w:tr w:rsidR="00963FF9">
        <w:trPr>
          <w:trHeight w:val="277"/>
        </w:trPr>
        <w:tc>
          <w:tcPr>
            <w:tcW w:w="1969" w:type="dxa"/>
          </w:tcPr>
          <w:p w:rsidR="00963FF9" w:rsidRDefault="00807D15">
            <w:pPr>
              <w:pStyle w:val="TableParagraph"/>
              <w:spacing w:line="258" w:lineRule="exact"/>
              <w:ind w:left="110"/>
              <w:rPr>
                <w:sz w:val="24"/>
              </w:rPr>
            </w:pPr>
            <w:r>
              <w:rPr>
                <w:sz w:val="24"/>
              </w:rPr>
              <w:t>5</w:t>
            </w:r>
          </w:p>
        </w:tc>
        <w:tc>
          <w:tcPr>
            <w:tcW w:w="1969" w:type="dxa"/>
          </w:tcPr>
          <w:p w:rsidR="00963FF9" w:rsidRDefault="00807D15">
            <w:pPr>
              <w:pStyle w:val="TableParagraph"/>
              <w:spacing w:line="258" w:lineRule="exact"/>
              <w:ind w:left="110"/>
              <w:rPr>
                <w:sz w:val="24"/>
              </w:rPr>
            </w:pPr>
            <w:r>
              <w:rPr>
                <w:sz w:val="24"/>
              </w:rPr>
              <w:t>Парк,</w:t>
            </w:r>
            <w:r>
              <w:rPr>
                <w:spacing w:val="-2"/>
                <w:sz w:val="24"/>
              </w:rPr>
              <w:t xml:space="preserve"> крепость</w:t>
            </w:r>
          </w:p>
        </w:tc>
        <w:tc>
          <w:tcPr>
            <w:tcW w:w="1969" w:type="dxa"/>
          </w:tcPr>
          <w:p w:rsidR="00963FF9" w:rsidRDefault="00807D15">
            <w:pPr>
              <w:pStyle w:val="TableParagraph"/>
              <w:spacing w:line="258" w:lineRule="exact"/>
              <w:ind w:left="109"/>
              <w:rPr>
                <w:sz w:val="24"/>
              </w:rPr>
            </w:pPr>
            <w:r>
              <w:rPr>
                <w:sz w:val="24"/>
              </w:rPr>
              <w:t>300</w:t>
            </w:r>
            <w:r>
              <w:rPr>
                <w:spacing w:val="-5"/>
                <w:sz w:val="24"/>
              </w:rPr>
              <w:t>р.</w:t>
            </w:r>
          </w:p>
        </w:tc>
      </w:tr>
      <w:tr w:rsidR="00963FF9">
        <w:trPr>
          <w:trHeight w:val="552"/>
        </w:trPr>
        <w:tc>
          <w:tcPr>
            <w:tcW w:w="1969" w:type="dxa"/>
          </w:tcPr>
          <w:p w:rsidR="00963FF9" w:rsidRDefault="00807D15">
            <w:pPr>
              <w:pStyle w:val="TableParagraph"/>
              <w:spacing w:line="268" w:lineRule="exact"/>
              <w:ind w:left="110"/>
              <w:rPr>
                <w:sz w:val="24"/>
              </w:rPr>
            </w:pPr>
            <w:r>
              <w:rPr>
                <w:sz w:val="24"/>
              </w:rPr>
              <w:t>6</w:t>
            </w:r>
          </w:p>
        </w:tc>
        <w:tc>
          <w:tcPr>
            <w:tcW w:w="1969" w:type="dxa"/>
          </w:tcPr>
          <w:p w:rsidR="00963FF9" w:rsidRDefault="00807D15">
            <w:pPr>
              <w:pStyle w:val="TableParagraph"/>
              <w:spacing w:line="267" w:lineRule="exact"/>
              <w:ind w:left="110"/>
              <w:rPr>
                <w:sz w:val="24"/>
              </w:rPr>
            </w:pPr>
            <w:r>
              <w:rPr>
                <w:spacing w:val="-2"/>
                <w:sz w:val="24"/>
              </w:rPr>
              <w:t>загородный</w:t>
            </w:r>
          </w:p>
          <w:p w:rsidR="00963FF9" w:rsidRDefault="00807D15">
            <w:pPr>
              <w:pStyle w:val="TableParagraph"/>
              <w:spacing w:line="265" w:lineRule="exact"/>
              <w:ind w:left="110"/>
              <w:rPr>
                <w:sz w:val="24"/>
              </w:rPr>
            </w:pPr>
            <w:r>
              <w:rPr>
                <w:spacing w:val="-2"/>
                <w:sz w:val="24"/>
              </w:rPr>
              <w:t>дворец</w:t>
            </w:r>
          </w:p>
        </w:tc>
        <w:tc>
          <w:tcPr>
            <w:tcW w:w="1969" w:type="dxa"/>
          </w:tcPr>
          <w:p w:rsidR="00963FF9" w:rsidRDefault="00807D15">
            <w:pPr>
              <w:pStyle w:val="TableParagraph"/>
              <w:spacing w:line="268" w:lineRule="exact"/>
              <w:ind w:left="109"/>
              <w:rPr>
                <w:sz w:val="24"/>
              </w:rPr>
            </w:pPr>
            <w:r>
              <w:rPr>
                <w:sz w:val="24"/>
              </w:rPr>
              <w:t>200</w:t>
            </w:r>
            <w:r>
              <w:rPr>
                <w:spacing w:val="-5"/>
                <w:sz w:val="24"/>
              </w:rPr>
              <w:t>р.</w:t>
            </w:r>
          </w:p>
        </w:tc>
      </w:tr>
    </w:tbl>
    <w:p w:rsidR="00963FF9" w:rsidRDefault="00807D15">
      <w:pPr>
        <w:pStyle w:val="a3"/>
        <w:spacing w:before="17"/>
        <w:ind w:left="998" w:right="620"/>
        <w:jc w:val="both"/>
      </w:pPr>
      <w:r>
        <w:t xml:space="preserve">Пользуясь таблицей, подберите экскурсии так, чтобы турист посетил четыре объекта:крепость, загородный дворец, парк и музей живописи, а суммарная стоимость экскурсий не превышала 650 р. В ответе укажите какой-нибудь один набор экскурсий без пробелов и </w:t>
      </w:r>
      <w:r>
        <w:rPr>
          <w:spacing w:val="-2"/>
        </w:rPr>
        <w:t>запятых.</w:t>
      </w:r>
    </w:p>
    <w:p w:rsidR="00963FF9" w:rsidRDefault="00963FF9">
      <w:pPr>
        <w:pStyle w:val="a3"/>
        <w:spacing w:before="3"/>
      </w:pPr>
    </w:p>
    <w:p w:rsidR="00963FF9" w:rsidRDefault="00807D15">
      <w:pPr>
        <w:pStyle w:val="a5"/>
        <w:numPr>
          <w:ilvl w:val="0"/>
          <w:numId w:val="1"/>
        </w:numPr>
        <w:tabs>
          <w:tab w:val="left" w:pos="1392"/>
        </w:tabs>
        <w:spacing w:after="6"/>
        <w:ind w:right="622" w:firstLine="0"/>
        <w:jc w:val="both"/>
        <w:rPr>
          <w:b/>
          <w:sz w:val="24"/>
        </w:rPr>
      </w:pPr>
      <w:r>
        <w:rPr>
          <w:sz w:val="24"/>
        </w:rPr>
        <w:t>Строительная фирма планирует купить 70 м3 пеноблоков у одного из трех поставщиков. Цены и условия доставки приведены в таблице. Сколько рублей нужно заплатить за самую дешевую покупку с доставкой?</w:t>
      </w: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78"/>
        <w:gridCol w:w="2694"/>
        <w:gridCol w:w="2271"/>
        <w:gridCol w:w="4303"/>
      </w:tblGrid>
      <w:tr w:rsidR="00963FF9">
        <w:trPr>
          <w:trHeight w:val="830"/>
          <w:jc w:val="right"/>
        </w:trPr>
        <w:tc>
          <w:tcPr>
            <w:tcW w:w="1378" w:type="dxa"/>
          </w:tcPr>
          <w:p w:rsidR="00963FF9" w:rsidRDefault="00807D15">
            <w:pPr>
              <w:pStyle w:val="TableParagraph"/>
              <w:spacing w:line="268" w:lineRule="exact"/>
              <w:ind w:left="110"/>
              <w:rPr>
                <w:sz w:val="24"/>
              </w:rPr>
            </w:pPr>
            <w:r>
              <w:rPr>
                <w:spacing w:val="-2"/>
                <w:sz w:val="24"/>
              </w:rPr>
              <w:t>Поставщик</w:t>
            </w:r>
          </w:p>
        </w:tc>
        <w:tc>
          <w:tcPr>
            <w:tcW w:w="2694" w:type="dxa"/>
          </w:tcPr>
          <w:p w:rsidR="00963FF9" w:rsidRDefault="00807D15">
            <w:pPr>
              <w:pStyle w:val="TableParagraph"/>
              <w:spacing w:line="242" w:lineRule="auto"/>
              <w:ind w:left="110" w:right="207"/>
              <w:rPr>
                <w:sz w:val="24"/>
              </w:rPr>
            </w:pPr>
            <w:r>
              <w:rPr>
                <w:sz w:val="24"/>
              </w:rPr>
              <w:t>Стоимостьпеноблоков (р. за 1 м3)</w:t>
            </w:r>
          </w:p>
        </w:tc>
        <w:tc>
          <w:tcPr>
            <w:tcW w:w="2271" w:type="dxa"/>
          </w:tcPr>
          <w:p w:rsidR="00963FF9" w:rsidRDefault="00807D15">
            <w:pPr>
              <w:pStyle w:val="TableParagraph"/>
              <w:spacing w:line="268" w:lineRule="exact"/>
              <w:ind w:left="110"/>
              <w:rPr>
                <w:sz w:val="24"/>
              </w:rPr>
            </w:pPr>
            <w:r>
              <w:rPr>
                <w:spacing w:val="-2"/>
                <w:sz w:val="24"/>
              </w:rPr>
              <w:t>Стоимость</w:t>
            </w:r>
          </w:p>
          <w:p w:rsidR="00963FF9" w:rsidRDefault="00807D15">
            <w:pPr>
              <w:pStyle w:val="TableParagraph"/>
              <w:spacing w:line="274" w:lineRule="exact"/>
              <w:ind w:left="110" w:right="944"/>
              <w:rPr>
                <w:sz w:val="24"/>
              </w:rPr>
            </w:pPr>
            <w:r>
              <w:rPr>
                <w:spacing w:val="-2"/>
                <w:sz w:val="24"/>
              </w:rPr>
              <w:t xml:space="preserve">доставки </w:t>
            </w:r>
            <w:r>
              <w:rPr>
                <w:spacing w:val="-4"/>
                <w:sz w:val="24"/>
              </w:rPr>
              <w:t>(р.)</w:t>
            </w:r>
          </w:p>
        </w:tc>
        <w:tc>
          <w:tcPr>
            <w:tcW w:w="4303" w:type="dxa"/>
            <w:tcBorders>
              <w:right w:val="nil"/>
            </w:tcBorders>
          </w:tcPr>
          <w:p w:rsidR="00963FF9" w:rsidRDefault="00807D15">
            <w:pPr>
              <w:pStyle w:val="TableParagraph"/>
              <w:spacing w:line="268" w:lineRule="exact"/>
              <w:ind w:left="110"/>
              <w:rPr>
                <w:sz w:val="24"/>
              </w:rPr>
            </w:pPr>
            <w:r>
              <w:rPr>
                <w:sz w:val="24"/>
              </w:rPr>
              <w:t>Дополнительные</w:t>
            </w:r>
            <w:r>
              <w:rPr>
                <w:spacing w:val="-2"/>
                <w:sz w:val="24"/>
              </w:rPr>
              <w:t>условия</w:t>
            </w:r>
          </w:p>
        </w:tc>
      </w:tr>
      <w:tr w:rsidR="00963FF9">
        <w:trPr>
          <w:trHeight w:val="273"/>
          <w:jc w:val="right"/>
        </w:trPr>
        <w:tc>
          <w:tcPr>
            <w:tcW w:w="1378" w:type="dxa"/>
          </w:tcPr>
          <w:p w:rsidR="00963FF9" w:rsidRDefault="00807D15">
            <w:pPr>
              <w:pStyle w:val="TableParagraph"/>
              <w:spacing w:line="254" w:lineRule="exact"/>
              <w:ind w:left="110"/>
              <w:rPr>
                <w:sz w:val="24"/>
              </w:rPr>
            </w:pPr>
            <w:r>
              <w:rPr>
                <w:sz w:val="24"/>
              </w:rPr>
              <w:t>А</w:t>
            </w:r>
          </w:p>
        </w:tc>
        <w:tc>
          <w:tcPr>
            <w:tcW w:w="2694" w:type="dxa"/>
          </w:tcPr>
          <w:p w:rsidR="00963FF9" w:rsidRDefault="00807D15">
            <w:pPr>
              <w:pStyle w:val="TableParagraph"/>
              <w:spacing w:line="254" w:lineRule="exact"/>
              <w:ind w:left="110"/>
              <w:rPr>
                <w:sz w:val="24"/>
              </w:rPr>
            </w:pPr>
            <w:r>
              <w:rPr>
                <w:spacing w:val="-4"/>
                <w:sz w:val="24"/>
              </w:rPr>
              <w:t>2600</w:t>
            </w:r>
          </w:p>
        </w:tc>
        <w:tc>
          <w:tcPr>
            <w:tcW w:w="2271" w:type="dxa"/>
          </w:tcPr>
          <w:p w:rsidR="00963FF9" w:rsidRDefault="00807D15">
            <w:pPr>
              <w:pStyle w:val="TableParagraph"/>
              <w:spacing w:line="254" w:lineRule="exact"/>
              <w:ind w:left="110"/>
              <w:rPr>
                <w:sz w:val="24"/>
              </w:rPr>
            </w:pPr>
            <w:r>
              <w:rPr>
                <w:sz w:val="24"/>
              </w:rPr>
              <w:t>10</w:t>
            </w:r>
            <w:r>
              <w:rPr>
                <w:spacing w:val="-5"/>
                <w:sz w:val="24"/>
              </w:rPr>
              <w:t>000</w:t>
            </w:r>
          </w:p>
        </w:tc>
        <w:tc>
          <w:tcPr>
            <w:tcW w:w="4303" w:type="dxa"/>
            <w:tcBorders>
              <w:right w:val="nil"/>
            </w:tcBorders>
          </w:tcPr>
          <w:p w:rsidR="00963FF9" w:rsidRDefault="00807D15">
            <w:pPr>
              <w:pStyle w:val="TableParagraph"/>
              <w:spacing w:line="254" w:lineRule="exact"/>
              <w:ind w:left="110"/>
              <w:rPr>
                <w:sz w:val="24"/>
              </w:rPr>
            </w:pPr>
            <w:r>
              <w:rPr>
                <w:spacing w:val="-5"/>
                <w:sz w:val="24"/>
              </w:rPr>
              <w:t>Нет</w:t>
            </w:r>
          </w:p>
        </w:tc>
      </w:tr>
      <w:tr w:rsidR="00963FF9">
        <w:trPr>
          <w:trHeight w:val="551"/>
          <w:jc w:val="right"/>
        </w:trPr>
        <w:tc>
          <w:tcPr>
            <w:tcW w:w="1378" w:type="dxa"/>
          </w:tcPr>
          <w:p w:rsidR="00963FF9" w:rsidRDefault="00807D15">
            <w:pPr>
              <w:pStyle w:val="TableParagraph"/>
              <w:spacing w:line="268" w:lineRule="exact"/>
              <w:ind w:left="110"/>
              <w:rPr>
                <w:sz w:val="24"/>
              </w:rPr>
            </w:pPr>
            <w:r>
              <w:rPr>
                <w:sz w:val="24"/>
              </w:rPr>
              <w:t>Б</w:t>
            </w:r>
          </w:p>
        </w:tc>
        <w:tc>
          <w:tcPr>
            <w:tcW w:w="2694" w:type="dxa"/>
          </w:tcPr>
          <w:p w:rsidR="00963FF9" w:rsidRDefault="00807D15">
            <w:pPr>
              <w:pStyle w:val="TableParagraph"/>
              <w:spacing w:line="268" w:lineRule="exact"/>
              <w:ind w:left="110"/>
              <w:rPr>
                <w:sz w:val="24"/>
              </w:rPr>
            </w:pPr>
            <w:r>
              <w:rPr>
                <w:spacing w:val="-4"/>
                <w:sz w:val="24"/>
              </w:rPr>
              <w:t>2800</w:t>
            </w:r>
          </w:p>
        </w:tc>
        <w:tc>
          <w:tcPr>
            <w:tcW w:w="2271" w:type="dxa"/>
          </w:tcPr>
          <w:p w:rsidR="00963FF9" w:rsidRDefault="00807D15">
            <w:pPr>
              <w:pStyle w:val="TableParagraph"/>
              <w:spacing w:line="268" w:lineRule="exact"/>
              <w:ind w:left="110"/>
              <w:rPr>
                <w:sz w:val="24"/>
              </w:rPr>
            </w:pPr>
            <w:r>
              <w:rPr>
                <w:spacing w:val="-4"/>
                <w:sz w:val="24"/>
              </w:rPr>
              <w:t>8000</w:t>
            </w:r>
          </w:p>
        </w:tc>
        <w:tc>
          <w:tcPr>
            <w:tcW w:w="4303" w:type="dxa"/>
            <w:tcBorders>
              <w:right w:val="nil"/>
            </w:tcBorders>
          </w:tcPr>
          <w:p w:rsidR="00963FF9" w:rsidRDefault="00807D15">
            <w:pPr>
              <w:pStyle w:val="TableParagraph"/>
              <w:spacing w:line="268" w:lineRule="exact"/>
              <w:ind w:left="110"/>
              <w:rPr>
                <w:sz w:val="24"/>
              </w:rPr>
            </w:pPr>
            <w:r>
              <w:rPr>
                <w:sz w:val="24"/>
              </w:rPr>
              <w:t xml:space="preserve">Призаказе товарана суммусвыше </w:t>
            </w:r>
            <w:r>
              <w:rPr>
                <w:spacing w:val="-5"/>
                <w:sz w:val="24"/>
              </w:rPr>
              <w:t>150</w:t>
            </w:r>
          </w:p>
          <w:p w:rsidR="00963FF9" w:rsidRDefault="00807D15">
            <w:pPr>
              <w:pStyle w:val="TableParagraph"/>
              <w:spacing w:before="2" w:line="261" w:lineRule="exact"/>
              <w:ind w:left="110"/>
              <w:rPr>
                <w:sz w:val="24"/>
              </w:rPr>
            </w:pPr>
            <w:r>
              <w:rPr>
                <w:sz w:val="24"/>
              </w:rPr>
              <w:t xml:space="preserve">000 р.доставка </w:t>
            </w:r>
            <w:r>
              <w:rPr>
                <w:spacing w:val="-2"/>
                <w:sz w:val="24"/>
              </w:rPr>
              <w:t>бесплатная</w:t>
            </w:r>
          </w:p>
        </w:tc>
      </w:tr>
      <w:tr w:rsidR="00963FF9">
        <w:trPr>
          <w:trHeight w:val="551"/>
          <w:jc w:val="right"/>
        </w:trPr>
        <w:tc>
          <w:tcPr>
            <w:tcW w:w="1378" w:type="dxa"/>
          </w:tcPr>
          <w:p w:rsidR="00963FF9" w:rsidRDefault="00807D15">
            <w:pPr>
              <w:pStyle w:val="TableParagraph"/>
              <w:spacing w:line="268" w:lineRule="exact"/>
              <w:ind w:left="110"/>
              <w:rPr>
                <w:sz w:val="24"/>
              </w:rPr>
            </w:pPr>
            <w:r>
              <w:rPr>
                <w:sz w:val="24"/>
              </w:rPr>
              <w:t>В</w:t>
            </w:r>
          </w:p>
        </w:tc>
        <w:tc>
          <w:tcPr>
            <w:tcW w:w="2694" w:type="dxa"/>
          </w:tcPr>
          <w:p w:rsidR="00963FF9" w:rsidRDefault="00807D15">
            <w:pPr>
              <w:pStyle w:val="TableParagraph"/>
              <w:spacing w:line="268" w:lineRule="exact"/>
              <w:ind w:left="110"/>
              <w:rPr>
                <w:sz w:val="24"/>
              </w:rPr>
            </w:pPr>
            <w:r>
              <w:rPr>
                <w:spacing w:val="-4"/>
                <w:sz w:val="24"/>
              </w:rPr>
              <w:t>2700</w:t>
            </w:r>
          </w:p>
        </w:tc>
        <w:tc>
          <w:tcPr>
            <w:tcW w:w="2271" w:type="dxa"/>
          </w:tcPr>
          <w:p w:rsidR="00963FF9" w:rsidRDefault="00807D15">
            <w:pPr>
              <w:pStyle w:val="TableParagraph"/>
              <w:spacing w:line="268" w:lineRule="exact"/>
              <w:ind w:left="110"/>
              <w:rPr>
                <w:sz w:val="24"/>
              </w:rPr>
            </w:pPr>
            <w:r>
              <w:rPr>
                <w:spacing w:val="-4"/>
                <w:sz w:val="24"/>
              </w:rPr>
              <w:t>8000</w:t>
            </w:r>
          </w:p>
        </w:tc>
        <w:tc>
          <w:tcPr>
            <w:tcW w:w="4303" w:type="dxa"/>
            <w:tcBorders>
              <w:right w:val="nil"/>
            </w:tcBorders>
          </w:tcPr>
          <w:p w:rsidR="00963FF9" w:rsidRDefault="00807D15">
            <w:pPr>
              <w:pStyle w:val="TableParagraph"/>
              <w:spacing w:line="268" w:lineRule="exact"/>
              <w:ind w:left="110"/>
              <w:rPr>
                <w:sz w:val="24"/>
              </w:rPr>
            </w:pPr>
            <w:r>
              <w:rPr>
                <w:sz w:val="24"/>
              </w:rPr>
              <w:t xml:space="preserve">Призаказе товарана суммусвыше </w:t>
            </w:r>
            <w:r>
              <w:rPr>
                <w:spacing w:val="-5"/>
                <w:sz w:val="24"/>
              </w:rPr>
              <w:t>200</w:t>
            </w:r>
          </w:p>
          <w:p w:rsidR="00963FF9" w:rsidRDefault="00807D15">
            <w:pPr>
              <w:pStyle w:val="TableParagraph"/>
              <w:spacing w:before="2" w:line="261" w:lineRule="exact"/>
              <w:ind w:left="110"/>
              <w:rPr>
                <w:sz w:val="24"/>
              </w:rPr>
            </w:pPr>
            <w:r>
              <w:rPr>
                <w:sz w:val="24"/>
              </w:rPr>
              <w:t xml:space="preserve">000 р.доставка </w:t>
            </w:r>
            <w:r>
              <w:rPr>
                <w:spacing w:val="-2"/>
                <w:sz w:val="24"/>
              </w:rPr>
              <w:t>бесплатная</w:t>
            </w:r>
          </w:p>
        </w:tc>
      </w:tr>
    </w:tbl>
    <w:p w:rsidR="00963FF9" w:rsidRDefault="00963FF9">
      <w:pPr>
        <w:spacing w:line="261" w:lineRule="exact"/>
        <w:rPr>
          <w:sz w:val="24"/>
        </w:rPr>
        <w:sectPr w:rsidR="00963FF9">
          <w:type w:val="continuous"/>
          <w:pgSz w:w="11910" w:h="16840"/>
          <w:pgMar w:top="1000" w:right="0" w:bottom="480" w:left="480" w:header="0" w:footer="219" w:gutter="0"/>
          <w:cols w:space="720"/>
        </w:sectPr>
      </w:pPr>
    </w:p>
    <w:p w:rsidR="00963FF9" w:rsidRDefault="00963FF9">
      <w:pPr>
        <w:pStyle w:val="a3"/>
        <w:spacing w:before="4"/>
        <w:rPr>
          <w:sz w:val="17"/>
        </w:rPr>
      </w:pPr>
    </w:p>
    <w:sectPr w:rsidR="00963FF9" w:rsidSect="00963FF9">
      <w:pgSz w:w="11910" w:h="16840"/>
      <w:pgMar w:top="1920" w:right="1680" w:bottom="480" w:left="1680" w:header="0" w:footer="21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D46" w:rsidRDefault="00523D46" w:rsidP="00963FF9">
      <w:r>
        <w:separator/>
      </w:r>
    </w:p>
  </w:endnote>
  <w:endnote w:type="continuationSeparator" w:id="1">
    <w:p w:rsidR="00523D46" w:rsidRDefault="00523D46" w:rsidP="00963F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4DD" w:rsidRDefault="00025C2E">
    <w:pPr>
      <w:pStyle w:val="a3"/>
      <w:spacing w:line="14" w:lineRule="auto"/>
      <w:rPr>
        <w:sz w:val="18"/>
      </w:rPr>
    </w:pPr>
    <w:r w:rsidRPr="00025C2E">
      <w:pict>
        <v:shapetype id="_x0000_t202" coordsize="21600,21600" o:spt="202" path="m,l,21600r21600,l21600,xe">
          <v:stroke joinstyle="miter"/>
          <v:path gradientshapeok="t" o:connecttype="rect"/>
        </v:shapetype>
        <v:shape id="docshape5" o:spid="_x0000_s2049" type="#_x0000_t202" style="position:absolute;margin-left:291.85pt;margin-top:816.7pt;width:18.05pt;height:14.25pt;z-index:-251658752;mso-position-horizontal-relative:page;mso-position-vertical-relative:page" filled="f" stroked="f">
          <v:textbox inset="0,0,0,0">
            <w:txbxContent>
              <w:p w:rsidR="00F464DD" w:rsidRDefault="00025C2E">
                <w:pPr>
                  <w:spacing w:before="11"/>
                  <w:ind w:left="60"/>
                </w:pPr>
                <w:r>
                  <w:rPr>
                    <w:spacing w:val="-5"/>
                  </w:rPr>
                  <w:fldChar w:fldCharType="begin"/>
                </w:r>
                <w:r w:rsidR="00F464DD">
                  <w:rPr>
                    <w:spacing w:val="-5"/>
                  </w:rPr>
                  <w:instrText xml:space="preserve"> PAGE </w:instrText>
                </w:r>
                <w:r>
                  <w:rPr>
                    <w:spacing w:val="-5"/>
                  </w:rPr>
                  <w:fldChar w:fldCharType="separate"/>
                </w:r>
                <w:r w:rsidR="00061D08">
                  <w:rPr>
                    <w:noProof/>
                    <w:spacing w:val="-5"/>
                  </w:rPr>
                  <w:t>2</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D46" w:rsidRDefault="00523D46" w:rsidP="00963FF9">
      <w:r>
        <w:separator/>
      </w:r>
    </w:p>
  </w:footnote>
  <w:footnote w:type="continuationSeparator" w:id="1">
    <w:p w:rsidR="00523D46" w:rsidRDefault="00523D46" w:rsidP="00963F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E0437"/>
    <w:multiLevelType w:val="hybridMultilevel"/>
    <w:tmpl w:val="B382FAF4"/>
    <w:lvl w:ilvl="0" w:tplc="16563544">
      <w:start w:val="1"/>
      <w:numFmt w:val="decimal"/>
      <w:lvlText w:val="%1."/>
      <w:lvlJc w:val="left"/>
      <w:pPr>
        <w:ind w:left="461" w:hanging="721"/>
        <w:jc w:val="right"/>
      </w:pPr>
      <w:rPr>
        <w:rFonts w:ascii="Times New Roman" w:eastAsia="Times New Roman" w:hAnsi="Times New Roman" w:cs="Times New Roman" w:hint="default"/>
        <w:b w:val="0"/>
        <w:bCs w:val="0"/>
        <w:i w:val="0"/>
        <w:iCs w:val="0"/>
        <w:spacing w:val="0"/>
        <w:w w:val="90"/>
        <w:sz w:val="28"/>
        <w:szCs w:val="28"/>
        <w:lang w:val="ru-RU" w:eastAsia="en-US" w:bidi="ar-SA"/>
      </w:rPr>
    </w:lvl>
    <w:lvl w:ilvl="1" w:tplc="B838CD14">
      <w:numFmt w:val="bullet"/>
      <w:lvlText w:val=""/>
      <w:lvlJc w:val="left"/>
      <w:pPr>
        <w:ind w:left="254" w:hanging="582"/>
      </w:pPr>
      <w:rPr>
        <w:rFonts w:ascii="Symbol" w:eastAsia="Symbol" w:hAnsi="Symbol" w:cs="Symbol" w:hint="default"/>
        <w:b w:val="0"/>
        <w:bCs w:val="0"/>
        <w:i w:val="0"/>
        <w:iCs w:val="0"/>
        <w:spacing w:val="0"/>
        <w:w w:val="99"/>
        <w:sz w:val="28"/>
        <w:szCs w:val="28"/>
        <w:lang w:val="ru-RU" w:eastAsia="en-US" w:bidi="ar-SA"/>
      </w:rPr>
    </w:lvl>
    <w:lvl w:ilvl="2" w:tplc="18745FF2">
      <w:numFmt w:val="bullet"/>
      <w:lvlText w:val="•"/>
      <w:lvlJc w:val="left"/>
      <w:pPr>
        <w:ind w:left="1678" w:hanging="582"/>
      </w:pPr>
      <w:rPr>
        <w:rFonts w:hint="default"/>
        <w:lang w:val="ru-RU" w:eastAsia="en-US" w:bidi="ar-SA"/>
      </w:rPr>
    </w:lvl>
    <w:lvl w:ilvl="3" w:tplc="3DC6507E">
      <w:numFmt w:val="bullet"/>
      <w:lvlText w:val="•"/>
      <w:lvlJc w:val="left"/>
      <w:pPr>
        <w:ind w:left="2897" w:hanging="582"/>
      </w:pPr>
      <w:rPr>
        <w:rFonts w:hint="default"/>
        <w:lang w:val="ru-RU" w:eastAsia="en-US" w:bidi="ar-SA"/>
      </w:rPr>
    </w:lvl>
    <w:lvl w:ilvl="4" w:tplc="6CEC1B6A">
      <w:numFmt w:val="bullet"/>
      <w:lvlText w:val="•"/>
      <w:lvlJc w:val="left"/>
      <w:pPr>
        <w:ind w:left="4116" w:hanging="582"/>
      </w:pPr>
      <w:rPr>
        <w:rFonts w:hint="default"/>
        <w:lang w:val="ru-RU" w:eastAsia="en-US" w:bidi="ar-SA"/>
      </w:rPr>
    </w:lvl>
    <w:lvl w:ilvl="5" w:tplc="2FCE380E">
      <w:numFmt w:val="bullet"/>
      <w:lvlText w:val="•"/>
      <w:lvlJc w:val="left"/>
      <w:pPr>
        <w:ind w:left="5335" w:hanging="582"/>
      </w:pPr>
      <w:rPr>
        <w:rFonts w:hint="default"/>
        <w:lang w:val="ru-RU" w:eastAsia="en-US" w:bidi="ar-SA"/>
      </w:rPr>
    </w:lvl>
    <w:lvl w:ilvl="6" w:tplc="C9E61A80">
      <w:numFmt w:val="bullet"/>
      <w:lvlText w:val="•"/>
      <w:lvlJc w:val="left"/>
      <w:pPr>
        <w:ind w:left="6553" w:hanging="582"/>
      </w:pPr>
      <w:rPr>
        <w:rFonts w:hint="default"/>
        <w:lang w:val="ru-RU" w:eastAsia="en-US" w:bidi="ar-SA"/>
      </w:rPr>
    </w:lvl>
    <w:lvl w:ilvl="7" w:tplc="01267C98">
      <w:numFmt w:val="bullet"/>
      <w:lvlText w:val="•"/>
      <w:lvlJc w:val="left"/>
      <w:pPr>
        <w:ind w:left="7772" w:hanging="582"/>
      </w:pPr>
      <w:rPr>
        <w:rFonts w:hint="default"/>
        <w:lang w:val="ru-RU" w:eastAsia="en-US" w:bidi="ar-SA"/>
      </w:rPr>
    </w:lvl>
    <w:lvl w:ilvl="8" w:tplc="667E8F24">
      <w:numFmt w:val="bullet"/>
      <w:lvlText w:val="•"/>
      <w:lvlJc w:val="left"/>
      <w:pPr>
        <w:ind w:left="8991" w:hanging="582"/>
      </w:pPr>
      <w:rPr>
        <w:rFonts w:hint="default"/>
        <w:lang w:val="ru-RU" w:eastAsia="en-US" w:bidi="ar-SA"/>
      </w:rPr>
    </w:lvl>
  </w:abstractNum>
  <w:abstractNum w:abstractNumId="1">
    <w:nsid w:val="0A660BE1"/>
    <w:multiLevelType w:val="hybridMultilevel"/>
    <w:tmpl w:val="D6C24EB8"/>
    <w:lvl w:ilvl="0" w:tplc="74D6BF7A">
      <w:start w:val="1"/>
      <w:numFmt w:val="decimal"/>
      <w:lvlText w:val="%1."/>
      <w:lvlJc w:val="left"/>
      <w:pPr>
        <w:ind w:left="998"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59E8832">
      <w:numFmt w:val="bullet"/>
      <w:lvlText w:val="•"/>
      <w:lvlJc w:val="left"/>
      <w:pPr>
        <w:ind w:left="2042" w:hanging="245"/>
      </w:pPr>
      <w:rPr>
        <w:rFonts w:hint="default"/>
        <w:lang w:val="ru-RU" w:eastAsia="en-US" w:bidi="ar-SA"/>
      </w:rPr>
    </w:lvl>
    <w:lvl w:ilvl="2" w:tplc="54CA2A16">
      <w:numFmt w:val="bullet"/>
      <w:lvlText w:val="•"/>
      <w:lvlJc w:val="left"/>
      <w:pPr>
        <w:ind w:left="3085" w:hanging="245"/>
      </w:pPr>
      <w:rPr>
        <w:rFonts w:hint="default"/>
        <w:lang w:val="ru-RU" w:eastAsia="en-US" w:bidi="ar-SA"/>
      </w:rPr>
    </w:lvl>
    <w:lvl w:ilvl="3" w:tplc="DD489B3E">
      <w:numFmt w:val="bullet"/>
      <w:lvlText w:val="•"/>
      <w:lvlJc w:val="left"/>
      <w:pPr>
        <w:ind w:left="4128" w:hanging="245"/>
      </w:pPr>
      <w:rPr>
        <w:rFonts w:hint="default"/>
        <w:lang w:val="ru-RU" w:eastAsia="en-US" w:bidi="ar-SA"/>
      </w:rPr>
    </w:lvl>
    <w:lvl w:ilvl="4" w:tplc="289669DE">
      <w:numFmt w:val="bullet"/>
      <w:lvlText w:val="•"/>
      <w:lvlJc w:val="left"/>
      <w:pPr>
        <w:ind w:left="5171" w:hanging="245"/>
      </w:pPr>
      <w:rPr>
        <w:rFonts w:hint="default"/>
        <w:lang w:val="ru-RU" w:eastAsia="en-US" w:bidi="ar-SA"/>
      </w:rPr>
    </w:lvl>
    <w:lvl w:ilvl="5" w:tplc="F3CEA83A">
      <w:numFmt w:val="bullet"/>
      <w:lvlText w:val="•"/>
      <w:lvlJc w:val="left"/>
      <w:pPr>
        <w:ind w:left="6214" w:hanging="245"/>
      </w:pPr>
      <w:rPr>
        <w:rFonts w:hint="default"/>
        <w:lang w:val="ru-RU" w:eastAsia="en-US" w:bidi="ar-SA"/>
      </w:rPr>
    </w:lvl>
    <w:lvl w:ilvl="6" w:tplc="4864B19E">
      <w:numFmt w:val="bullet"/>
      <w:lvlText w:val="•"/>
      <w:lvlJc w:val="left"/>
      <w:pPr>
        <w:ind w:left="7257" w:hanging="245"/>
      </w:pPr>
      <w:rPr>
        <w:rFonts w:hint="default"/>
        <w:lang w:val="ru-RU" w:eastAsia="en-US" w:bidi="ar-SA"/>
      </w:rPr>
    </w:lvl>
    <w:lvl w:ilvl="7" w:tplc="6CB8406E">
      <w:numFmt w:val="bullet"/>
      <w:lvlText w:val="•"/>
      <w:lvlJc w:val="left"/>
      <w:pPr>
        <w:ind w:left="8300" w:hanging="245"/>
      </w:pPr>
      <w:rPr>
        <w:rFonts w:hint="default"/>
        <w:lang w:val="ru-RU" w:eastAsia="en-US" w:bidi="ar-SA"/>
      </w:rPr>
    </w:lvl>
    <w:lvl w:ilvl="8" w:tplc="42D41712">
      <w:numFmt w:val="bullet"/>
      <w:lvlText w:val="•"/>
      <w:lvlJc w:val="left"/>
      <w:pPr>
        <w:ind w:left="9343" w:hanging="245"/>
      </w:pPr>
      <w:rPr>
        <w:rFonts w:hint="default"/>
        <w:lang w:val="ru-RU" w:eastAsia="en-US" w:bidi="ar-SA"/>
      </w:rPr>
    </w:lvl>
  </w:abstractNum>
  <w:abstractNum w:abstractNumId="2">
    <w:nsid w:val="0B4A4AF0"/>
    <w:multiLevelType w:val="hybridMultilevel"/>
    <w:tmpl w:val="31E814E0"/>
    <w:lvl w:ilvl="0" w:tplc="4DCE456A">
      <w:start w:val="5"/>
      <w:numFmt w:val="decimal"/>
      <w:lvlText w:val="%1."/>
      <w:lvlJc w:val="left"/>
      <w:pPr>
        <w:ind w:left="4139" w:hanging="245"/>
        <w:jc w:val="right"/>
      </w:pPr>
      <w:rPr>
        <w:rFonts w:ascii="Times New Roman" w:eastAsia="Times New Roman" w:hAnsi="Times New Roman" w:cs="Times New Roman" w:hint="default"/>
        <w:b/>
        <w:bCs/>
        <w:i w:val="0"/>
        <w:iCs w:val="0"/>
        <w:spacing w:val="0"/>
        <w:w w:val="100"/>
        <w:sz w:val="24"/>
        <w:szCs w:val="24"/>
        <w:lang w:val="ru-RU" w:eastAsia="en-US" w:bidi="ar-SA"/>
      </w:rPr>
    </w:lvl>
    <w:lvl w:ilvl="1" w:tplc="795C433C">
      <w:numFmt w:val="bullet"/>
      <w:lvlText w:val="•"/>
      <w:lvlJc w:val="left"/>
      <w:pPr>
        <w:ind w:left="4868" w:hanging="245"/>
      </w:pPr>
      <w:rPr>
        <w:rFonts w:hint="default"/>
        <w:lang w:val="ru-RU" w:eastAsia="en-US" w:bidi="ar-SA"/>
      </w:rPr>
    </w:lvl>
    <w:lvl w:ilvl="2" w:tplc="D8249750">
      <w:numFmt w:val="bullet"/>
      <w:lvlText w:val="•"/>
      <w:lvlJc w:val="left"/>
      <w:pPr>
        <w:ind w:left="5597" w:hanging="245"/>
      </w:pPr>
      <w:rPr>
        <w:rFonts w:hint="default"/>
        <w:lang w:val="ru-RU" w:eastAsia="en-US" w:bidi="ar-SA"/>
      </w:rPr>
    </w:lvl>
    <w:lvl w:ilvl="3" w:tplc="3C2CD8F0">
      <w:numFmt w:val="bullet"/>
      <w:lvlText w:val="•"/>
      <w:lvlJc w:val="left"/>
      <w:pPr>
        <w:ind w:left="6326" w:hanging="245"/>
      </w:pPr>
      <w:rPr>
        <w:rFonts w:hint="default"/>
        <w:lang w:val="ru-RU" w:eastAsia="en-US" w:bidi="ar-SA"/>
      </w:rPr>
    </w:lvl>
    <w:lvl w:ilvl="4" w:tplc="09FA3266">
      <w:numFmt w:val="bullet"/>
      <w:lvlText w:val="•"/>
      <w:lvlJc w:val="left"/>
      <w:pPr>
        <w:ind w:left="7055" w:hanging="245"/>
      </w:pPr>
      <w:rPr>
        <w:rFonts w:hint="default"/>
        <w:lang w:val="ru-RU" w:eastAsia="en-US" w:bidi="ar-SA"/>
      </w:rPr>
    </w:lvl>
    <w:lvl w:ilvl="5" w:tplc="E56032FC">
      <w:numFmt w:val="bullet"/>
      <w:lvlText w:val="•"/>
      <w:lvlJc w:val="left"/>
      <w:pPr>
        <w:ind w:left="7784" w:hanging="245"/>
      </w:pPr>
      <w:rPr>
        <w:rFonts w:hint="default"/>
        <w:lang w:val="ru-RU" w:eastAsia="en-US" w:bidi="ar-SA"/>
      </w:rPr>
    </w:lvl>
    <w:lvl w:ilvl="6" w:tplc="55CCECDE">
      <w:numFmt w:val="bullet"/>
      <w:lvlText w:val="•"/>
      <w:lvlJc w:val="left"/>
      <w:pPr>
        <w:ind w:left="8513" w:hanging="245"/>
      </w:pPr>
      <w:rPr>
        <w:rFonts w:hint="default"/>
        <w:lang w:val="ru-RU" w:eastAsia="en-US" w:bidi="ar-SA"/>
      </w:rPr>
    </w:lvl>
    <w:lvl w:ilvl="7" w:tplc="7DDCBED0">
      <w:numFmt w:val="bullet"/>
      <w:lvlText w:val="•"/>
      <w:lvlJc w:val="left"/>
      <w:pPr>
        <w:ind w:left="9242" w:hanging="245"/>
      </w:pPr>
      <w:rPr>
        <w:rFonts w:hint="default"/>
        <w:lang w:val="ru-RU" w:eastAsia="en-US" w:bidi="ar-SA"/>
      </w:rPr>
    </w:lvl>
    <w:lvl w:ilvl="8" w:tplc="D79026BC">
      <w:numFmt w:val="bullet"/>
      <w:lvlText w:val="•"/>
      <w:lvlJc w:val="left"/>
      <w:pPr>
        <w:ind w:left="9971" w:hanging="245"/>
      </w:pPr>
      <w:rPr>
        <w:rFonts w:hint="default"/>
        <w:lang w:val="ru-RU" w:eastAsia="en-US" w:bidi="ar-SA"/>
      </w:rPr>
    </w:lvl>
  </w:abstractNum>
  <w:abstractNum w:abstractNumId="3">
    <w:nsid w:val="19895ECA"/>
    <w:multiLevelType w:val="hybridMultilevel"/>
    <w:tmpl w:val="4B88009E"/>
    <w:lvl w:ilvl="0" w:tplc="06925EC6">
      <w:start w:val="1"/>
      <w:numFmt w:val="decimal"/>
      <w:lvlText w:val="%1."/>
      <w:lvlJc w:val="left"/>
      <w:pPr>
        <w:ind w:left="1267" w:hanging="269"/>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44E2FCB4">
      <w:numFmt w:val="bullet"/>
      <w:lvlText w:val="•"/>
      <w:lvlJc w:val="left"/>
      <w:pPr>
        <w:ind w:left="2276" w:hanging="269"/>
      </w:pPr>
      <w:rPr>
        <w:rFonts w:hint="default"/>
        <w:lang w:val="ru-RU" w:eastAsia="en-US" w:bidi="ar-SA"/>
      </w:rPr>
    </w:lvl>
    <w:lvl w:ilvl="2" w:tplc="3E4C3FE0">
      <w:numFmt w:val="bullet"/>
      <w:lvlText w:val="•"/>
      <w:lvlJc w:val="left"/>
      <w:pPr>
        <w:ind w:left="3293" w:hanging="269"/>
      </w:pPr>
      <w:rPr>
        <w:rFonts w:hint="default"/>
        <w:lang w:val="ru-RU" w:eastAsia="en-US" w:bidi="ar-SA"/>
      </w:rPr>
    </w:lvl>
    <w:lvl w:ilvl="3" w:tplc="ECA62E94">
      <w:numFmt w:val="bullet"/>
      <w:lvlText w:val="•"/>
      <w:lvlJc w:val="left"/>
      <w:pPr>
        <w:ind w:left="4310" w:hanging="269"/>
      </w:pPr>
      <w:rPr>
        <w:rFonts w:hint="default"/>
        <w:lang w:val="ru-RU" w:eastAsia="en-US" w:bidi="ar-SA"/>
      </w:rPr>
    </w:lvl>
    <w:lvl w:ilvl="4" w:tplc="655ACD12">
      <w:numFmt w:val="bullet"/>
      <w:lvlText w:val="•"/>
      <w:lvlJc w:val="left"/>
      <w:pPr>
        <w:ind w:left="5327" w:hanging="269"/>
      </w:pPr>
      <w:rPr>
        <w:rFonts w:hint="default"/>
        <w:lang w:val="ru-RU" w:eastAsia="en-US" w:bidi="ar-SA"/>
      </w:rPr>
    </w:lvl>
    <w:lvl w:ilvl="5" w:tplc="A8D20AC2">
      <w:numFmt w:val="bullet"/>
      <w:lvlText w:val="•"/>
      <w:lvlJc w:val="left"/>
      <w:pPr>
        <w:ind w:left="6344" w:hanging="269"/>
      </w:pPr>
      <w:rPr>
        <w:rFonts w:hint="default"/>
        <w:lang w:val="ru-RU" w:eastAsia="en-US" w:bidi="ar-SA"/>
      </w:rPr>
    </w:lvl>
    <w:lvl w:ilvl="6" w:tplc="F7BCB090">
      <w:numFmt w:val="bullet"/>
      <w:lvlText w:val="•"/>
      <w:lvlJc w:val="left"/>
      <w:pPr>
        <w:ind w:left="7361" w:hanging="269"/>
      </w:pPr>
      <w:rPr>
        <w:rFonts w:hint="default"/>
        <w:lang w:val="ru-RU" w:eastAsia="en-US" w:bidi="ar-SA"/>
      </w:rPr>
    </w:lvl>
    <w:lvl w:ilvl="7" w:tplc="2BA8449E">
      <w:numFmt w:val="bullet"/>
      <w:lvlText w:val="•"/>
      <w:lvlJc w:val="left"/>
      <w:pPr>
        <w:ind w:left="8378" w:hanging="269"/>
      </w:pPr>
      <w:rPr>
        <w:rFonts w:hint="default"/>
        <w:lang w:val="ru-RU" w:eastAsia="en-US" w:bidi="ar-SA"/>
      </w:rPr>
    </w:lvl>
    <w:lvl w:ilvl="8" w:tplc="AFACDA4C">
      <w:numFmt w:val="bullet"/>
      <w:lvlText w:val="•"/>
      <w:lvlJc w:val="left"/>
      <w:pPr>
        <w:ind w:left="9395" w:hanging="269"/>
      </w:pPr>
      <w:rPr>
        <w:rFonts w:hint="default"/>
        <w:lang w:val="ru-RU" w:eastAsia="en-US" w:bidi="ar-SA"/>
      </w:rPr>
    </w:lvl>
  </w:abstractNum>
  <w:abstractNum w:abstractNumId="4">
    <w:nsid w:val="1A5C02A6"/>
    <w:multiLevelType w:val="hybridMultilevel"/>
    <w:tmpl w:val="749E3636"/>
    <w:lvl w:ilvl="0" w:tplc="42062C2A">
      <w:start w:val="1"/>
      <w:numFmt w:val="decimal"/>
      <w:lvlText w:val="%1."/>
      <w:lvlJc w:val="left"/>
      <w:pPr>
        <w:ind w:left="254" w:hanging="927"/>
        <w:jc w:val="right"/>
      </w:pPr>
      <w:rPr>
        <w:rFonts w:hint="default"/>
        <w:spacing w:val="0"/>
        <w:w w:val="90"/>
        <w:lang w:val="ru-RU" w:eastAsia="en-US" w:bidi="ar-SA"/>
      </w:rPr>
    </w:lvl>
    <w:lvl w:ilvl="1" w:tplc="A79223FA">
      <w:numFmt w:val="bullet"/>
      <w:lvlText w:val=""/>
      <w:lvlJc w:val="left"/>
      <w:pPr>
        <w:ind w:left="254" w:hanging="649"/>
      </w:pPr>
      <w:rPr>
        <w:rFonts w:ascii="Symbol" w:eastAsia="Symbol" w:hAnsi="Symbol" w:cs="Symbol" w:hint="default"/>
        <w:b w:val="0"/>
        <w:bCs w:val="0"/>
        <w:i w:val="0"/>
        <w:iCs w:val="0"/>
        <w:spacing w:val="0"/>
        <w:w w:val="93"/>
        <w:sz w:val="28"/>
        <w:szCs w:val="28"/>
        <w:lang w:val="ru-RU" w:eastAsia="en-US" w:bidi="ar-SA"/>
      </w:rPr>
    </w:lvl>
    <w:lvl w:ilvl="2" w:tplc="B9044C3A">
      <w:numFmt w:val="bullet"/>
      <w:lvlText w:val="•"/>
      <w:lvlJc w:val="left"/>
      <w:pPr>
        <w:ind w:left="1678" w:hanging="649"/>
      </w:pPr>
      <w:rPr>
        <w:rFonts w:hint="default"/>
        <w:lang w:val="ru-RU" w:eastAsia="en-US" w:bidi="ar-SA"/>
      </w:rPr>
    </w:lvl>
    <w:lvl w:ilvl="3" w:tplc="A66C0C9E">
      <w:numFmt w:val="bullet"/>
      <w:lvlText w:val="•"/>
      <w:lvlJc w:val="left"/>
      <w:pPr>
        <w:ind w:left="2897" w:hanging="649"/>
      </w:pPr>
      <w:rPr>
        <w:rFonts w:hint="default"/>
        <w:lang w:val="ru-RU" w:eastAsia="en-US" w:bidi="ar-SA"/>
      </w:rPr>
    </w:lvl>
    <w:lvl w:ilvl="4" w:tplc="726642C8">
      <w:numFmt w:val="bullet"/>
      <w:lvlText w:val="•"/>
      <w:lvlJc w:val="left"/>
      <w:pPr>
        <w:ind w:left="4116" w:hanging="649"/>
      </w:pPr>
      <w:rPr>
        <w:rFonts w:hint="default"/>
        <w:lang w:val="ru-RU" w:eastAsia="en-US" w:bidi="ar-SA"/>
      </w:rPr>
    </w:lvl>
    <w:lvl w:ilvl="5" w:tplc="87AA0664">
      <w:numFmt w:val="bullet"/>
      <w:lvlText w:val="•"/>
      <w:lvlJc w:val="left"/>
      <w:pPr>
        <w:ind w:left="5335" w:hanging="649"/>
      </w:pPr>
      <w:rPr>
        <w:rFonts w:hint="default"/>
        <w:lang w:val="ru-RU" w:eastAsia="en-US" w:bidi="ar-SA"/>
      </w:rPr>
    </w:lvl>
    <w:lvl w:ilvl="6" w:tplc="9BB29044">
      <w:numFmt w:val="bullet"/>
      <w:lvlText w:val="•"/>
      <w:lvlJc w:val="left"/>
      <w:pPr>
        <w:ind w:left="6553" w:hanging="649"/>
      </w:pPr>
      <w:rPr>
        <w:rFonts w:hint="default"/>
        <w:lang w:val="ru-RU" w:eastAsia="en-US" w:bidi="ar-SA"/>
      </w:rPr>
    </w:lvl>
    <w:lvl w:ilvl="7" w:tplc="0A281506">
      <w:numFmt w:val="bullet"/>
      <w:lvlText w:val="•"/>
      <w:lvlJc w:val="left"/>
      <w:pPr>
        <w:ind w:left="7772" w:hanging="649"/>
      </w:pPr>
      <w:rPr>
        <w:rFonts w:hint="default"/>
        <w:lang w:val="ru-RU" w:eastAsia="en-US" w:bidi="ar-SA"/>
      </w:rPr>
    </w:lvl>
    <w:lvl w:ilvl="8" w:tplc="056A1EAA">
      <w:numFmt w:val="bullet"/>
      <w:lvlText w:val="•"/>
      <w:lvlJc w:val="left"/>
      <w:pPr>
        <w:ind w:left="8991" w:hanging="649"/>
      </w:pPr>
      <w:rPr>
        <w:rFonts w:hint="default"/>
        <w:lang w:val="ru-RU" w:eastAsia="en-US" w:bidi="ar-SA"/>
      </w:rPr>
    </w:lvl>
  </w:abstractNum>
  <w:abstractNum w:abstractNumId="5">
    <w:nsid w:val="1D017330"/>
    <w:multiLevelType w:val="hybridMultilevel"/>
    <w:tmpl w:val="B6FEA270"/>
    <w:lvl w:ilvl="0" w:tplc="0FFA24E0">
      <w:numFmt w:val="bullet"/>
      <w:lvlText w:val=""/>
      <w:lvlJc w:val="left"/>
      <w:pPr>
        <w:ind w:left="461" w:hanging="648"/>
      </w:pPr>
      <w:rPr>
        <w:rFonts w:ascii="Symbol" w:eastAsia="Symbol" w:hAnsi="Symbol" w:cs="Symbol" w:hint="default"/>
        <w:b w:val="0"/>
        <w:bCs w:val="0"/>
        <w:i w:val="0"/>
        <w:iCs w:val="0"/>
        <w:spacing w:val="0"/>
        <w:w w:val="93"/>
        <w:sz w:val="28"/>
        <w:szCs w:val="28"/>
        <w:lang w:val="ru-RU" w:eastAsia="en-US" w:bidi="ar-SA"/>
      </w:rPr>
    </w:lvl>
    <w:lvl w:ilvl="1" w:tplc="10D40EC0">
      <w:numFmt w:val="bullet"/>
      <w:lvlText w:val=""/>
      <w:lvlJc w:val="left"/>
      <w:pPr>
        <w:ind w:left="254" w:hanging="649"/>
      </w:pPr>
      <w:rPr>
        <w:rFonts w:ascii="Symbol" w:eastAsia="Symbol" w:hAnsi="Symbol" w:cs="Symbol" w:hint="default"/>
        <w:b w:val="0"/>
        <w:bCs w:val="0"/>
        <w:i w:val="0"/>
        <w:iCs w:val="0"/>
        <w:spacing w:val="0"/>
        <w:w w:val="93"/>
        <w:sz w:val="28"/>
        <w:szCs w:val="28"/>
        <w:lang w:val="ru-RU" w:eastAsia="en-US" w:bidi="ar-SA"/>
      </w:rPr>
    </w:lvl>
    <w:lvl w:ilvl="2" w:tplc="4348A886">
      <w:numFmt w:val="bullet"/>
      <w:lvlText w:val=""/>
      <w:lvlJc w:val="left"/>
      <w:pPr>
        <w:ind w:left="1133" w:hanging="649"/>
      </w:pPr>
      <w:rPr>
        <w:rFonts w:ascii="Symbol" w:eastAsia="Symbol" w:hAnsi="Symbol" w:cs="Symbol" w:hint="default"/>
        <w:b w:val="0"/>
        <w:bCs w:val="0"/>
        <w:i w:val="0"/>
        <w:iCs w:val="0"/>
        <w:spacing w:val="0"/>
        <w:w w:val="93"/>
        <w:sz w:val="28"/>
        <w:szCs w:val="28"/>
        <w:lang w:val="ru-RU" w:eastAsia="en-US" w:bidi="ar-SA"/>
      </w:rPr>
    </w:lvl>
    <w:lvl w:ilvl="3" w:tplc="C8B69020">
      <w:numFmt w:val="bullet"/>
      <w:lvlText w:val="•"/>
      <w:lvlJc w:val="left"/>
      <w:pPr>
        <w:ind w:left="2426" w:hanging="649"/>
      </w:pPr>
      <w:rPr>
        <w:rFonts w:hint="default"/>
        <w:lang w:val="ru-RU" w:eastAsia="en-US" w:bidi="ar-SA"/>
      </w:rPr>
    </w:lvl>
    <w:lvl w:ilvl="4" w:tplc="AACCE356">
      <w:numFmt w:val="bullet"/>
      <w:lvlText w:val="•"/>
      <w:lvlJc w:val="left"/>
      <w:pPr>
        <w:ind w:left="3712" w:hanging="649"/>
      </w:pPr>
      <w:rPr>
        <w:rFonts w:hint="default"/>
        <w:lang w:val="ru-RU" w:eastAsia="en-US" w:bidi="ar-SA"/>
      </w:rPr>
    </w:lvl>
    <w:lvl w:ilvl="5" w:tplc="E95AB44E">
      <w:numFmt w:val="bullet"/>
      <w:lvlText w:val="•"/>
      <w:lvlJc w:val="left"/>
      <w:pPr>
        <w:ind w:left="4998" w:hanging="649"/>
      </w:pPr>
      <w:rPr>
        <w:rFonts w:hint="default"/>
        <w:lang w:val="ru-RU" w:eastAsia="en-US" w:bidi="ar-SA"/>
      </w:rPr>
    </w:lvl>
    <w:lvl w:ilvl="6" w:tplc="C868FB92">
      <w:numFmt w:val="bullet"/>
      <w:lvlText w:val="•"/>
      <w:lvlJc w:val="left"/>
      <w:pPr>
        <w:ind w:left="6284" w:hanging="649"/>
      </w:pPr>
      <w:rPr>
        <w:rFonts w:hint="default"/>
        <w:lang w:val="ru-RU" w:eastAsia="en-US" w:bidi="ar-SA"/>
      </w:rPr>
    </w:lvl>
    <w:lvl w:ilvl="7" w:tplc="C1CC4E44">
      <w:numFmt w:val="bullet"/>
      <w:lvlText w:val="•"/>
      <w:lvlJc w:val="left"/>
      <w:pPr>
        <w:ind w:left="7570" w:hanging="649"/>
      </w:pPr>
      <w:rPr>
        <w:rFonts w:hint="default"/>
        <w:lang w:val="ru-RU" w:eastAsia="en-US" w:bidi="ar-SA"/>
      </w:rPr>
    </w:lvl>
    <w:lvl w:ilvl="8" w:tplc="0560A524">
      <w:numFmt w:val="bullet"/>
      <w:lvlText w:val="•"/>
      <w:lvlJc w:val="left"/>
      <w:pPr>
        <w:ind w:left="8856" w:hanging="649"/>
      </w:pPr>
      <w:rPr>
        <w:rFonts w:hint="default"/>
        <w:lang w:val="ru-RU" w:eastAsia="en-US" w:bidi="ar-SA"/>
      </w:rPr>
    </w:lvl>
  </w:abstractNum>
  <w:abstractNum w:abstractNumId="6">
    <w:nsid w:val="2C0459FF"/>
    <w:multiLevelType w:val="hybridMultilevel"/>
    <w:tmpl w:val="AF9C8A1A"/>
    <w:lvl w:ilvl="0" w:tplc="9FCCD856">
      <w:numFmt w:val="bullet"/>
      <w:lvlText w:val=""/>
      <w:lvlJc w:val="left"/>
      <w:pPr>
        <w:ind w:left="1340" w:hanging="423"/>
      </w:pPr>
      <w:rPr>
        <w:rFonts w:ascii="Wingdings" w:eastAsia="Wingdings" w:hAnsi="Wingdings" w:cs="Wingdings" w:hint="default"/>
        <w:spacing w:val="0"/>
        <w:w w:val="98"/>
        <w:lang w:val="ru-RU" w:eastAsia="en-US" w:bidi="ar-SA"/>
      </w:rPr>
    </w:lvl>
    <w:lvl w:ilvl="1" w:tplc="DEE0F142">
      <w:numFmt w:val="bullet"/>
      <w:lvlText w:val="•"/>
      <w:lvlJc w:val="left"/>
      <w:pPr>
        <w:ind w:left="2348" w:hanging="423"/>
      </w:pPr>
      <w:rPr>
        <w:rFonts w:hint="default"/>
        <w:lang w:val="ru-RU" w:eastAsia="en-US" w:bidi="ar-SA"/>
      </w:rPr>
    </w:lvl>
    <w:lvl w:ilvl="2" w:tplc="369EBE7E">
      <w:numFmt w:val="bullet"/>
      <w:lvlText w:val="•"/>
      <w:lvlJc w:val="left"/>
      <w:pPr>
        <w:ind w:left="3357" w:hanging="423"/>
      </w:pPr>
      <w:rPr>
        <w:rFonts w:hint="default"/>
        <w:lang w:val="ru-RU" w:eastAsia="en-US" w:bidi="ar-SA"/>
      </w:rPr>
    </w:lvl>
    <w:lvl w:ilvl="3" w:tplc="932EB208">
      <w:numFmt w:val="bullet"/>
      <w:lvlText w:val="•"/>
      <w:lvlJc w:val="left"/>
      <w:pPr>
        <w:ind w:left="4366" w:hanging="423"/>
      </w:pPr>
      <w:rPr>
        <w:rFonts w:hint="default"/>
        <w:lang w:val="ru-RU" w:eastAsia="en-US" w:bidi="ar-SA"/>
      </w:rPr>
    </w:lvl>
    <w:lvl w:ilvl="4" w:tplc="52F2709E">
      <w:numFmt w:val="bullet"/>
      <w:lvlText w:val="•"/>
      <w:lvlJc w:val="left"/>
      <w:pPr>
        <w:ind w:left="5375" w:hanging="423"/>
      </w:pPr>
      <w:rPr>
        <w:rFonts w:hint="default"/>
        <w:lang w:val="ru-RU" w:eastAsia="en-US" w:bidi="ar-SA"/>
      </w:rPr>
    </w:lvl>
    <w:lvl w:ilvl="5" w:tplc="DB84EFAA">
      <w:numFmt w:val="bullet"/>
      <w:lvlText w:val="•"/>
      <w:lvlJc w:val="left"/>
      <w:pPr>
        <w:ind w:left="6384" w:hanging="423"/>
      </w:pPr>
      <w:rPr>
        <w:rFonts w:hint="default"/>
        <w:lang w:val="ru-RU" w:eastAsia="en-US" w:bidi="ar-SA"/>
      </w:rPr>
    </w:lvl>
    <w:lvl w:ilvl="6" w:tplc="0C8A7A00">
      <w:numFmt w:val="bullet"/>
      <w:lvlText w:val="•"/>
      <w:lvlJc w:val="left"/>
      <w:pPr>
        <w:ind w:left="7393" w:hanging="423"/>
      </w:pPr>
      <w:rPr>
        <w:rFonts w:hint="default"/>
        <w:lang w:val="ru-RU" w:eastAsia="en-US" w:bidi="ar-SA"/>
      </w:rPr>
    </w:lvl>
    <w:lvl w:ilvl="7" w:tplc="EF866C90">
      <w:numFmt w:val="bullet"/>
      <w:lvlText w:val="•"/>
      <w:lvlJc w:val="left"/>
      <w:pPr>
        <w:ind w:left="8402" w:hanging="423"/>
      </w:pPr>
      <w:rPr>
        <w:rFonts w:hint="default"/>
        <w:lang w:val="ru-RU" w:eastAsia="en-US" w:bidi="ar-SA"/>
      </w:rPr>
    </w:lvl>
    <w:lvl w:ilvl="8" w:tplc="2BFA6558">
      <w:numFmt w:val="bullet"/>
      <w:lvlText w:val="•"/>
      <w:lvlJc w:val="left"/>
      <w:pPr>
        <w:ind w:left="9411" w:hanging="423"/>
      </w:pPr>
      <w:rPr>
        <w:rFonts w:hint="default"/>
        <w:lang w:val="ru-RU" w:eastAsia="en-US" w:bidi="ar-SA"/>
      </w:rPr>
    </w:lvl>
  </w:abstractNum>
  <w:abstractNum w:abstractNumId="7">
    <w:nsid w:val="2EBC1289"/>
    <w:multiLevelType w:val="hybridMultilevel"/>
    <w:tmpl w:val="9E1C3998"/>
    <w:lvl w:ilvl="0" w:tplc="F1A841DC">
      <w:numFmt w:val="bullet"/>
      <w:lvlText w:val="•"/>
      <w:lvlJc w:val="left"/>
      <w:pPr>
        <w:ind w:left="461"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21BC9152">
      <w:numFmt w:val="bullet"/>
      <w:lvlText w:val="•"/>
      <w:lvlJc w:val="left"/>
      <w:pPr>
        <w:ind w:left="1556" w:hanging="144"/>
      </w:pPr>
      <w:rPr>
        <w:rFonts w:hint="default"/>
        <w:lang w:val="ru-RU" w:eastAsia="en-US" w:bidi="ar-SA"/>
      </w:rPr>
    </w:lvl>
    <w:lvl w:ilvl="2" w:tplc="867A5B68">
      <w:numFmt w:val="bullet"/>
      <w:lvlText w:val="•"/>
      <w:lvlJc w:val="left"/>
      <w:pPr>
        <w:ind w:left="2653" w:hanging="144"/>
      </w:pPr>
      <w:rPr>
        <w:rFonts w:hint="default"/>
        <w:lang w:val="ru-RU" w:eastAsia="en-US" w:bidi="ar-SA"/>
      </w:rPr>
    </w:lvl>
    <w:lvl w:ilvl="3" w:tplc="199AA73E">
      <w:numFmt w:val="bullet"/>
      <w:lvlText w:val="•"/>
      <w:lvlJc w:val="left"/>
      <w:pPr>
        <w:ind w:left="3750" w:hanging="144"/>
      </w:pPr>
      <w:rPr>
        <w:rFonts w:hint="default"/>
        <w:lang w:val="ru-RU" w:eastAsia="en-US" w:bidi="ar-SA"/>
      </w:rPr>
    </w:lvl>
    <w:lvl w:ilvl="4" w:tplc="6132466C">
      <w:numFmt w:val="bullet"/>
      <w:lvlText w:val="•"/>
      <w:lvlJc w:val="left"/>
      <w:pPr>
        <w:ind w:left="4847" w:hanging="144"/>
      </w:pPr>
      <w:rPr>
        <w:rFonts w:hint="default"/>
        <w:lang w:val="ru-RU" w:eastAsia="en-US" w:bidi="ar-SA"/>
      </w:rPr>
    </w:lvl>
    <w:lvl w:ilvl="5" w:tplc="EA24F38C">
      <w:numFmt w:val="bullet"/>
      <w:lvlText w:val="•"/>
      <w:lvlJc w:val="left"/>
      <w:pPr>
        <w:ind w:left="5944" w:hanging="144"/>
      </w:pPr>
      <w:rPr>
        <w:rFonts w:hint="default"/>
        <w:lang w:val="ru-RU" w:eastAsia="en-US" w:bidi="ar-SA"/>
      </w:rPr>
    </w:lvl>
    <w:lvl w:ilvl="6" w:tplc="C3E0F6E2">
      <w:numFmt w:val="bullet"/>
      <w:lvlText w:val="•"/>
      <w:lvlJc w:val="left"/>
      <w:pPr>
        <w:ind w:left="7041" w:hanging="144"/>
      </w:pPr>
      <w:rPr>
        <w:rFonts w:hint="default"/>
        <w:lang w:val="ru-RU" w:eastAsia="en-US" w:bidi="ar-SA"/>
      </w:rPr>
    </w:lvl>
    <w:lvl w:ilvl="7" w:tplc="C8BAFB4C">
      <w:numFmt w:val="bullet"/>
      <w:lvlText w:val="•"/>
      <w:lvlJc w:val="left"/>
      <w:pPr>
        <w:ind w:left="8138" w:hanging="144"/>
      </w:pPr>
      <w:rPr>
        <w:rFonts w:hint="default"/>
        <w:lang w:val="ru-RU" w:eastAsia="en-US" w:bidi="ar-SA"/>
      </w:rPr>
    </w:lvl>
    <w:lvl w:ilvl="8" w:tplc="5E9CEA02">
      <w:numFmt w:val="bullet"/>
      <w:lvlText w:val="•"/>
      <w:lvlJc w:val="left"/>
      <w:pPr>
        <w:ind w:left="9235" w:hanging="144"/>
      </w:pPr>
      <w:rPr>
        <w:rFonts w:hint="default"/>
        <w:lang w:val="ru-RU" w:eastAsia="en-US" w:bidi="ar-SA"/>
      </w:rPr>
    </w:lvl>
  </w:abstractNum>
  <w:abstractNum w:abstractNumId="8">
    <w:nsid w:val="33D659D0"/>
    <w:multiLevelType w:val="hybridMultilevel"/>
    <w:tmpl w:val="B48A9946"/>
    <w:lvl w:ilvl="0" w:tplc="AE2C39F0">
      <w:start w:val="1"/>
      <w:numFmt w:val="decimal"/>
      <w:lvlText w:val="%1."/>
      <w:lvlJc w:val="left"/>
      <w:pPr>
        <w:ind w:left="758" w:hanging="298"/>
        <w:jc w:val="left"/>
      </w:pPr>
      <w:rPr>
        <w:rFonts w:ascii="Times New Roman" w:eastAsia="Times New Roman" w:hAnsi="Times New Roman" w:cs="Times New Roman" w:hint="default"/>
        <w:b/>
        <w:bCs/>
        <w:i w:val="0"/>
        <w:iCs w:val="0"/>
        <w:spacing w:val="0"/>
        <w:w w:val="100"/>
        <w:sz w:val="24"/>
        <w:szCs w:val="24"/>
        <w:lang w:val="ru-RU" w:eastAsia="en-US" w:bidi="ar-SA"/>
      </w:rPr>
    </w:lvl>
    <w:lvl w:ilvl="1" w:tplc="04FEDAB4">
      <w:start w:val="1"/>
      <w:numFmt w:val="decimal"/>
      <w:lvlText w:val="%2)"/>
      <w:lvlJc w:val="left"/>
      <w:pPr>
        <w:ind w:left="840" w:hanging="264"/>
        <w:jc w:val="right"/>
      </w:pPr>
      <w:rPr>
        <w:rFonts w:ascii="Times New Roman" w:eastAsia="Times New Roman" w:hAnsi="Times New Roman" w:cs="Times New Roman" w:hint="default"/>
        <w:b/>
        <w:bCs/>
        <w:i w:val="0"/>
        <w:iCs w:val="0"/>
        <w:spacing w:val="0"/>
        <w:w w:val="100"/>
        <w:sz w:val="24"/>
        <w:szCs w:val="24"/>
        <w:lang w:val="ru-RU" w:eastAsia="en-US" w:bidi="ar-SA"/>
      </w:rPr>
    </w:lvl>
    <w:lvl w:ilvl="2" w:tplc="AF4EDE9A">
      <w:start w:val="1"/>
      <w:numFmt w:val="decimal"/>
      <w:lvlText w:val="%3."/>
      <w:lvlJc w:val="left"/>
      <w:pPr>
        <w:ind w:left="1671" w:hanging="500"/>
        <w:jc w:val="right"/>
      </w:pPr>
      <w:rPr>
        <w:rFonts w:ascii="Times New Roman" w:eastAsia="Times New Roman" w:hAnsi="Times New Roman" w:cs="Times New Roman" w:hint="default"/>
        <w:b w:val="0"/>
        <w:bCs w:val="0"/>
        <w:i w:val="0"/>
        <w:iCs w:val="0"/>
        <w:spacing w:val="0"/>
        <w:w w:val="89"/>
        <w:sz w:val="24"/>
        <w:szCs w:val="24"/>
        <w:lang w:val="ru-RU" w:eastAsia="en-US" w:bidi="ar-SA"/>
      </w:rPr>
    </w:lvl>
    <w:lvl w:ilvl="3" w:tplc="50FC3172">
      <w:numFmt w:val="bullet"/>
      <w:lvlText w:val="•"/>
      <w:lvlJc w:val="left"/>
      <w:pPr>
        <w:ind w:left="2898" w:hanging="500"/>
      </w:pPr>
      <w:rPr>
        <w:rFonts w:hint="default"/>
        <w:lang w:val="ru-RU" w:eastAsia="en-US" w:bidi="ar-SA"/>
      </w:rPr>
    </w:lvl>
    <w:lvl w:ilvl="4" w:tplc="740EB320">
      <w:numFmt w:val="bullet"/>
      <w:lvlText w:val="•"/>
      <w:lvlJc w:val="left"/>
      <w:pPr>
        <w:ind w:left="4117" w:hanging="500"/>
      </w:pPr>
      <w:rPr>
        <w:rFonts w:hint="default"/>
        <w:lang w:val="ru-RU" w:eastAsia="en-US" w:bidi="ar-SA"/>
      </w:rPr>
    </w:lvl>
    <w:lvl w:ilvl="5" w:tplc="470C13AC">
      <w:numFmt w:val="bullet"/>
      <w:lvlText w:val="•"/>
      <w:lvlJc w:val="left"/>
      <w:pPr>
        <w:ind w:left="5335" w:hanging="500"/>
      </w:pPr>
      <w:rPr>
        <w:rFonts w:hint="default"/>
        <w:lang w:val="ru-RU" w:eastAsia="en-US" w:bidi="ar-SA"/>
      </w:rPr>
    </w:lvl>
    <w:lvl w:ilvl="6" w:tplc="14F8EF86">
      <w:numFmt w:val="bullet"/>
      <w:lvlText w:val="•"/>
      <w:lvlJc w:val="left"/>
      <w:pPr>
        <w:ind w:left="6554" w:hanging="500"/>
      </w:pPr>
      <w:rPr>
        <w:rFonts w:hint="default"/>
        <w:lang w:val="ru-RU" w:eastAsia="en-US" w:bidi="ar-SA"/>
      </w:rPr>
    </w:lvl>
    <w:lvl w:ilvl="7" w:tplc="92EA855A">
      <w:numFmt w:val="bullet"/>
      <w:lvlText w:val="•"/>
      <w:lvlJc w:val="left"/>
      <w:pPr>
        <w:ind w:left="7773" w:hanging="500"/>
      </w:pPr>
      <w:rPr>
        <w:rFonts w:hint="default"/>
        <w:lang w:val="ru-RU" w:eastAsia="en-US" w:bidi="ar-SA"/>
      </w:rPr>
    </w:lvl>
    <w:lvl w:ilvl="8" w:tplc="4DD091AC">
      <w:numFmt w:val="bullet"/>
      <w:lvlText w:val="•"/>
      <w:lvlJc w:val="left"/>
      <w:pPr>
        <w:ind w:left="8991" w:hanging="500"/>
      </w:pPr>
      <w:rPr>
        <w:rFonts w:hint="default"/>
        <w:lang w:val="ru-RU" w:eastAsia="en-US" w:bidi="ar-SA"/>
      </w:rPr>
    </w:lvl>
  </w:abstractNum>
  <w:abstractNum w:abstractNumId="9">
    <w:nsid w:val="396D5496"/>
    <w:multiLevelType w:val="hybridMultilevel"/>
    <w:tmpl w:val="7666C99E"/>
    <w:lvl w:ilvl="0" w:tplc="3502EC00">
      <w:numFmt w:val="bullet"/>
      <w:lvlText w:val="-"/>
      <w:lvlJc w:val="left"/>
      <w:pPr>
        <w:ind w:left="60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7B3056AE">
      <w:numFmt w:val="bullet"/>
      <w:lvlText w:val="•"/>
      <w:lvlJc w:val="left"/>
      <w:pPr>
        <w:ind w:left="1682" w:hanging="140"/>
      </w:pPr>
      <w:rPr>
        <w:rFonts w:hint="default"/>
        <w:lang w:val="ru-RU" w:eastAsia="en-US" w:bidi="ar-SA"/>
      </w:rPr>
    </w:lvl>
    <w:lvl w:ilvl="2" w:tplc="B7ACCC3A">
      <w:numFmt w:val="bullet"/>
      <w:lvlText w:val="•"/>
      <w:lvlJc w:val="left"/>
      <w:pPr>
        <w:ind w:left="2765" w:hanging="140"/>
      </w:pPr>
      <w:rPr>
        <w:rFonts w:hint="default"/>
        <w:lang w:val="ru-RU" w:eastAsia="en-US" w:bidi="ar-SA"/>
      </w:rPr>
    </w:lvl>
    <w:lvl w:ilvl="3" w:tplc="70525444">
      <w:numFmt w:val="bullet"/>
      <w:lvlText w:val="•"/>
      <w:lvlJc w:val="left"/>
      <w:pPr>
        <w:ind w:left="3848" w:hanging="140"/>
      </w:pPr>
      <w:rPr>
        <w:rFonts w:hint="default"/>
        <w:lang w:val="ru-RU" w:eastAsia="en-US" w:bidi="ar-SA"/>
      </w:rPr>
    </w:lvl>
    <w:lvl w:ilvl="4" w:tplc="4DB0C138">
      <w:numFmt w:val="bullet"/>
      <w:lvlText w:val="•"/>
      <w:lvlJc w:val="left"/>
      <w:pPr>
        <w:ind w:left="4931" w:hanging="140"/>
      </w:pPr>
      <w:rPr>
        <w:rFonts w:hint="default"/>
        <w:lang w:val="ru-RU" w:eastAsia="en-US" w:bidi="ar-SA"/>
      </w:rPr>
    </w:lvl>
    <w:lvl w:ilvl="5" w:tplc="38CEB0D2">
      <w:numFmt w:val="bullet"/>
      <w:lvlText w:val="•"/>
      <w:lvlJc w:val="left"/>
      <w:pPr>
        <w:ind w:left="6014" w:hanging="140"/>
      </w:pPr>
      <w:rPr>
        <w:rFonts w:hint="default"/>
        <w:lang w:val="ru-RU" w:eastAsia="en-US" w:bidi="ar-SA"/>
      </w:rPr>
    </w:lvl>
    <w:lvl w:ilvl="6" w:tplc="E5C0B990">
      <w:numFmt w:val="bullet"/>
      <w:lvlText w:val="•"/>
      <w:lvlJc w:val="left"/>
      <w:pPr>
        <w:ind w:left="7097" w:hanging="140"/>
      </w:pPr>
      <w:rPr>
        <w:rFonts w:hint="default"/>
        <w:lang w:val="ru-RU" w:eastAsia="en-US" w:bidi="ar-SA"/>
      </w:rPr>
    </w:lvl>
    <w:lvl w:ilvl="7" w:tplc="3F2E4C9A">
      <w:numFmt w:val="bullet"/>
      <w:lvlText w:val="•"/>
      <w:lvlJc w:val="left"/>
      <w:pPr>
        <w:ind w:left="8180" w:hanging="140"/>
      </w:pPr>
      <w:rPr>
        <w:rFonts w:hint="default"/>
        <w:lang w:val="ru-RU" w:eastAsia="en-US" w:bidi="ar-SA"/>
      </w:rPr>
    </w:lvl>
    <w:lvl w:ilvl="8" w:tplc="0DAE49EC">
      <w:numFmt w:val="bullet"/>
      <w:lvlText w:val="•"/>
      <w:lvlJc w:val="left"/>
      <w:pPr>
        <w:ind w:left="9263" w:hanging="140"/>
      </w:pPr>
      <w:rPr>
        <w:rFonts w:hint="default"/>
        <w:lang w:val="ru-RU" w:eastAsia="en-US" w:bidi="ar-SA"/>
      </w:rPr>
    </w:lvl>
  </w:abstractNum>
  <w:abstractNum w:abstractNumId="10">
    <w:nsid w:val="488A10A5"/>
    <w:multiLevelType w:val="hybridMultilevel"/>
    <w:tmpl w:val="6746515E"/>
    <w:lvl w:ilvl="0" w:tplc="EFEEFCEA">
      <w:start w:val="1"/>
      <w:numFmt w:val="decimal"/>
      <w:lvlText w:val="%1."/>
      <w:lvlJc w:val="left"/>
      <w:pPr>
        <w:ind w:left="998" w:hanging="27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3FEF01A">
      <w:numFmt w:val="bullet"/>
      <w:lvlText w:val="•"/>
      <w:lvlJc w:val="left"/>
      <w:pPr>
        <w:ind w:left="2042" w:hanging="278"/>
      </w:pPr>
      <w:rPr>
        <w:rFonts w:hint="default"/>
        <w:lang w:val="ru-RU" w:eastAsia="en-US" w:bidi="ar-SA"/>
      </w:rPr>
    </w:lvl>
    <w:lvl w:ilvl="2" w:tplc="B2CA5D2C">
      <w:numFmt w:val="bullet"/>
      <w:lvlText w:val="•"/>
      <w:lvlJc w:val="left"/>
      <w:pPr>
        <w:ind w:left="3085" w:hanging="278"/>
      </w:pPr>
      <w:rPr>
        <w:rFonts w:hint="default"/>
        <w:lang w:val="ru-RU" w:eastAsia="en-US" w:bidi="ar-SA"/>
      </w:rPr>
    </w:lvl>
    <w:lvl w:ilvl="3" w:tplc="E08ABC5A">
      <w:numFmt w:val="bullet"/>
      <w:lvlText w:val="•"/>
      <w:lvlJc w:val="left"/>
      <w:pPr>
        <w:ind w:left="4128" w:hanging="278"/>
      </w:pPr>
      <w:rPr>
        <w:rFonts w:hint="default"/>
        <w:lang w:val="ru-RU" w:eastAsia="en-US" w:bidi="ar-SA"/>
      </w:rPr>
    </w:lvl>
    <w:lvl w:ilvl="4" w:tplc="5CFC9118">
      <w:numFmt w:val="bullet"/>
      <w:lvlText w:val="•"/>
      <w:lvlJc w:val="left"/>
      <w:pPr>
        <w:ind w:left="5171" w:hanging="278"/>
      </w:pPr>
      <w:rPr>
        <w:rFonts w:hint="default"/>
        <w:lang w:val="ru-RU" w:eastAsia="en-US" w:bidi="ar-SA"/>
      </w:rPr>
    </w:lvl>
    <w:lvl w:ilvl="5" w:tplc="B81CA97E">
      <w:numFmt w:val="bullet"/>
      <w:lvlText w:val="•"/>
      <w:lvlJc w:val="left"/>
      <w:pPr>
        <w:ind w:left="6214" w:hanging="278"/>
      </w:pPr>
      <w:rPr>
        <w:rFonts w:hint="default"/>
        <w:lang w:val="ru-RU" w:eastAsia="en-US" w:bidi="ar-SA"/>
      </w:rPr>
    </w:lvl>
    <w:lvl w:ilvl="6" w:tplc="DC00669C">
      <w:numFmt w:val="bullet"/>
      <w:lvlText w:val="•"/>
      <w:lvlJc w:val="left"/>
      <w:pPr>
        <w:ind w:left="7257" w:hanging="278"/>
      </w:pPr>
      <w:rPr>
        <w:rFonts w:hint="default"/>
        <w:lang w:val="ru-RU" w:eastAsia="en-US" w:bidi="ar-SA"/>
      </w:rPr>
    </w:lvl>
    <w:lvl w:ilvl="7" w:tplc="D302857C">
      <w:numFmt w:val="bullet"/>
      <w:lvlText w:val="•"/>
      <w:lvlJc w:val="left"/>
      <w:pPr>
        <w:ind w:left="8300" w:hanging="278"/>
      </w:pPr>
      <w:rPr>
        <w:rFonts w:hint="default"/>
        <w:lang w:val="ru-RU" w:eastAsia="en-US" w:bidi="ar-SA"/>
      </w:rPr>
    </w:lvl>
    <w:lvl w:ilvl="8" w:tplc="715A0838">
      <w:numFmt w:val="bullet"/>
      <w:lvlText w:val="•"/>
      <w:lvlJc w:val="left"/>
      <w:pPr>
        <w:ind w:left="9343" w:hanging="278"/>
      </w:pPr>
      <w:rPr>
        <w:rFonts w:hint="default"/>
        <w:lang w:val="ru-RU" w:eastAsia="en-US" w:bidi="ar-SA"/>
      </w:rPr>
    </w:lvl>
  </w:abstractNum>
  <w:abstractNum w:abstractNumId="11">
    <w:nsid w:val="4A7646FB"/>
    <w:multiLevelType w:val="hybridMultilevel"/>
    <w:tmpl w:val="8E224CC6"/>
    <w:lvl w:ilvl="0" w:tplc="D6482A96">
      <w:start w:val="2"/>
      <w:numFmt w:val="decimal"/>
      <w:lvlText w:val="%1."/>
      <w:lvlJc w:val="left"/>
      <w:pPr>
        <w:ind w:left="461" w:hanging="361"/>
        <w:jc w:val="left"/>
      </w:pPr>
      <w:rPr>
        <w:rFonts w:ascii="Times New Roman" w:eastAsia="Times New Roman" w:hAnsi="Times New Roman" w:cs="Times New Roman" w:hint="default"/>
        <w:b w:val="0"/>
        <w:bCs w:val="0"/>
        <w:i w:val="0"/>
        <w:iCs w:val="0"/>
        <w:spacing w:val="0"/>
        <w:w w:val="90"/>
        <w:sz w:val="28"/>
        <w:szCs w:val="28"/>
        <w:lang w:val="ru-RU" w:eastAsia="en-US" w:bidi="ar-SA"/>
      </w:rPr>
    </w:lvl>
    <w:lvl w:ilvl="1" w:tplc="3C1205E6">
      <w:numFmt w:val="bullet"/>
      <w:lvlText w:val=""/>
      <w:lvlJc w:val="left"/>
      <w:pPr>
        <w:ind w:left="461" w:hanging="438"/>
      </w:pPr>
      <w:rPr>
        <w:rFonts w:ascii="Symbol" w:eastAsia="Symbol" w:hAnsi="Symbol" w:cs="Symbol" w:hint="default"/>
        <w:b w:val="0"/>
        <w:bCs w:val="0"/>
        <w:i w:val="0"/>
        <w:iCs w:val="0"/>
        <w:spacing w:val="0"/>
        <w:w w:val="93"/>
        <w:sz w:val="28"/>
        <w:szCs w:val="28"/>
        <w:lang w:val="ru-RU" w:eastAsia="en-US" w:bidi="ar-SA"/>
      </w:rPr>
    </w:lvl>
    <w:lvl w:ilvl="2" w:tplc="82686B9E">
      <w:numFmt w:val="bullet"/>
      <w:lvlText w:val="•"/>
      <w:lvlJc w:val="left"/>
      <w:pPr>
        <w:ind w:left="2653" w:hanging="438"/>
      </w:pPr>
      <w:rPr>
        <w:rFonts w:hint="default"/>
        <w:lang w:val="ru-RU" w:eastAsia="en-US" w:bidi="ar-SA"/>
      </w:rPr>
    </w:lvl>
    <w:lvl w:ilvl="3" w:tplc="03705F1E">
      <w:numFmt w:val="bullet"/>
      <w:lvlText w:val="•"/>
      <w:lvlJc w:val="left"/>
      <w:pPr>
        <w:ind w:left="3750" w:hanging="438"/>
      </w:pPr>
      <w:rPr>
        <w:rFonts w:hint="default"/>
        <w:lang w:val="ru-RU" w:eastAsia="en-US" w:bidi="ar-SA"/>
      </w:rPr>
    </w:lvl>
    <w:lvl w:ilvl="4" w:tplc="7A5E0BC8">
      <w:numFmt w:val="bullet"/>
      <w:lvlText w:val="•"/>
      <w:lvlJc w:val="left"/>
      <w:pPr>
        <w:ind w:left="4847" w:hanging="438"/>
      </w:pPr>
      <w:rPr>
        <w:rFonts w:hint="default"/>
        <w:lang w:val="ru-RU" w:eastAsia="en-US" w:bidi="ar-SA"/>
      </w:rPr>
    </w:lvl>
    <w:lvl w:ilvl="5" w:tplc="7D0A7EA0">
      <w:numFmt w:val="bullet"/>
      <w:lvlText w:val="•"/>
      <w:lvlJc w:val="left"/>
      <w:pPr>
        <w:ind w:left="5944" w:hanging="438"/>
      </w:pPr>
      <w:rPr>
        <w:rFonts w:hint="default"/>
        <w:lang w:val="ru-RU" w:eastAsia="en-US" w:bidi="ar-SA"/>
      </w:rPr>
    </w:lvl>
    <w:lvl w:ilvl="6" w:tplc="472E1006">
      <w:numFmt w:val="bullet"/>
      <w:lvlText w:val="•"/>
      <w:lvlJc w:val="left"/>
      <w:pPr>
        <w:ind w:left="7041" w:hanging="438"/>
      </w:pPr>
      <w:rPr>
        <w:rFonts w:hint="default"/>
        <w:lang w:val="ru-RU" w:eastAsia="en-US" w:bidi="ar-SA"/>
      </w:rPr>
    </w:lvl>
    <w:lvl w:ilvl="7" w:tplc="1E224C84">
      <w:numFmt w:val="bullet"/>
      <w:lvlText w:val="•"/>
      <w:lvlJc w:val="left"/>
      <w:pPr>
        <w:ind w:left="8138" w:hanging="438"/>
      </w:pPr>
      <w:rPr>
        <w:rFonts w:hint="default"/>
        <w:lang w:val="ru-RU" w:eastAsia="en-US" w:bidi="ar-SA"/>
      </w:rPr>
    </w:lvl>
    <w:lvl w:ilvl="8" w:tplc="E66AEFD4">
      <w:numFmt w:val="bullet"/>
      <w:lvlText w:val="•"/>
      <w:lvlJc w:val="left"/>
      <w:pPr>
        <w:ind w:left="9235" w:hanging="438"/>
      </w:pPr>
      <w:rPr>
        <w:rFonts w:hint="default"/>
        <w:lang w:val="ru-RU" w:eastAsia="en-US" w:bidi="ar-SA"/>
      </w:rPr>
    </w:lvl>
  </w:abstractNum>
  <w:abstractNum w:abstractNumId="12">
    <w:nsid w:val="5523720C"/>
    <w:multiLevelType w:val="hybridMultilevel"/>
    <w:tmpl w:val="E29E505A"/>
    <w:lvl w:ilvl="0" w:tplc="FBD48252">
      <w:start w:val="14"/>
      <w:numFmt w:val="decimal"/>
      <w:lvlText w:val="%1."/>
      <w:lvlJc w:val="left"/>
      <w:pPr>
        <w:ind w:left="998" w:hanging="366"/>
        <w:jc w:val="left"/>
      </w:pPr>
      <w:rPr>
        <w:rFonts w:hint="default"/>
        <w:spacing w:val="0"/>
        <w:w w:val="100"/>
        <w:lang w:val="ru-RU" w:eastAsia="en-US" w:bidi="ar-SA"/>
      </w:rPr>
    </w:lvl>
    <w:lvl w:ilvl="1" w:tplc="22709DCA">
      <w:numFmt w:val="bullet"/>
      <w:lvlText w:val="•"/>
      <w:lvlJc w:val="left"/>
      <w:pPr>
        <w:ind w:left="2042" w:hanging="366"/>
      </w:pPr>
      <w:rPr>
        <w:rFonts w:hint="default"/>
        <w:lang w:val="ru-RU" w:eastAsia="en-US" w:bidi="ar-SA"/>
      </w:rPr>
    </w:lvl>
    <w:lvl w:ilvl="2" w:tplc="C130C82C">
      <w:numFmt w:val="bullet"/>
      <w:lvlText w:val="•"/>
      <w:lvlJc w:val="left"/>
      <w:pPr>
        <w:ind w:left="3085" w:hanging="366"/>
      </w:pPr>
      <w:rPr>
        <w:rFonts w:hint="default"/>
        <w:lang w:val="ru-RU" w:eastAsia="en-US" w:bidi="ar-SA"/>
      </w:rPr>
    </w:lvl>
    <w:lvl w:ilvl="3" w:tplc="B7E2075C">
      <w:numFmt w:val="bullet"/>
      <w:lvlText w:val="•"/>
      <w:lvlJc w:val="left"/>
      <w:pPr>
        <w:ind w:left="4128" w:hanging="366"/>
      </w:pPr>
      <w:rPr>
        <w:rFonts w:hint="default"/>
        <w:lang w:val="ru-RU" w:eastAsia="en-US" w:bidi="ar-SA"/>
      </w:rPr>
    </w:lvl>
    <w:lvl w:ilvl="4" w:tplc="90742558">
      <w:numFmt w:val="bullet"/>
      <w:lvlText w:val="•"/>
      <w:lvlJc w:val="left"/>
      <w:pPr>
        <w:ind w:left="5171" w:hanging="366"/>
      </w:pPr>
      <w:rPr>
        <w:rFonts w:hint="default"/>
        <w:lang w:val="ru-RU" w:eastAsia="en-US" w:bidi="ar-SA"/>
      </w:rPr>
    </w:lvl>
    <w:lvl w:ilvl="5" w:tplc="FA30BB10">
      <w:numFmt w:val="bullet"/>
      <w:lvlText w:val="•"/>
      <w:lvlJc w:val="left"/>
      <w:pPr>
        <w:ind w:left="6214" w:hanging="366"/>
      </w:pPr>
      <w:rPr>
        <w:rFonts w:hint="default"/>
        <w:lang w:val="ru-RU" w:eastAsia="en-US" w:bidi="ar-SA"/>
      </w:rPr>
    </w:lvl>
    <w:lvl w:ilvl="6" w:tplc="F27C325C">
      <w:numFmt w:val="bullet"/>
      <w:lvlText w:val="•"/>
      <w:lvlJc w:val="left"/>
      <w:pPr>
        <w:ind w:left="7257" w:hanging="366"/>
      </w:pPr>
      <w:rPr>
        <w:rFonts w:hint="default"/>
        <w:lang w:val="ru-RU" w:eastAsia="en-US" w:bidi="ar-SA"/>
      </w:rPr>
    </w:lvl>
    <w:lvl w:ilvl="7" w:tplc="6512DC86">
      <w:numFmt w:val="bullet"/>
      <w:lvlText w:val="•"/>
      <w:lvlJc w:val="left"/>
      <w:pPr>
        <w:ind w:left="8300" w:hanging="366"/>
      </w:pPr>
      <w:rPr>
        <w:rFonts w:hint="default"/>
        <w:lang w:val="ru-RU" w:eastAsia="en-US" w:bidi="ar-SA"/>
      </w:rPr>
    </w:lvl>
    <w:lvl w:ilvl="8" w:tplc="AF5E4164">
      <w:numFmt w:val="bullet"/>
      <w:lvlText w:val="•"/>
      <w:lvlJc w:val="left"/>
      <w:pPr>
        <w:ind w:left="9343" w:hanging="366"/>
      </w:pPr>
      <w:rPr>
        <w:rFonts w:hint="default"/>
        <w:lang w:val="ru-RU" w:eastAsia="en-US" w:bidi="ar-SA"/>
      </w:rPr>
    </w:lvl>
  </w:abstractNum>
  <w:abstractNum w:abstractNumId="13">
    <w:nsid w:val="55D807D4"/>
    <w:multiLevelType w:val="hybridMultilevel"/>
    <w:tmpl w:val="14CAE680"/>
    <w:lvl w:ilvl="0" w:tplc="65E0DA36">
      <w:start w:val="1"/>
      <w:numFmt w:val="decimal"/>
      <w:lvlText w:val="%1."/>
      <w:lvlJc w:val="left"/>
      <w:pPr>
        <w:ind w:left="461" w:hanging="481"/>
        <w:jc w:val="left"/>
      </w:pPr>
      <w:rPr>
        <w:rFonts w:ascii="Times New Roman" w:eastAsia="Times New Roman" w:hAnsi="Times New Roman" w:cs="Times New Roman" w:hint="default"/>
        <w:b w:val="0"/>
        <w:bCs w:val="0"/>
        <w:i w:val="0"/>
        <w:iCs w:val="0"/>
        <w:spacing w:val="0"/>
        <w:w w:val="90"/>
        <w:sz w:val="28"/>
        <w:szCs w:val="28"/>
        <w:lang w:val="ru-RU" w:eastAsia="en-US" w:bidi="ar-SA"/>
      </w:rPr>
    </w:lvl>
    <w:lvl w:ilvl="1" w:tplc="E78EE18C">
      <w:numFmt w:val="bullet"/>
      <w:lvlText w:val="•"/>
      <w:lvlJc w:val="left"/>
      <w:pPr>
        <w:ind w:left="1556" w:hanging="481"/>
      </w:pPr>
      <w:rPr>
        <w:rFonts w:hint="default"/>
        <w:lang w:val="ru-RU" w:eastAsia="en-US" w:bidi="ar-SA"/>
      </w:rPr>
    </w:lvl>
    <w:lvl w:ilvl="2" w:tplc="79427542">
      <w:numFmt w:val="bullet"/>
      <w:lvlText w:val="•"/>
      <w:lvlJc w:val="left"/>
      <w:pPr>
        <w:ind w:left="2653" w:hanging="481"/>
      </w:pPr>
      <w:rPr>
        <w:rFonts w:hint="default"/>
        <w:lang w:val="ru-RU" w:eastAsia="en-US" w:bidi="ar-SA"/>
      </w:rPr>
    </w:lvl>
    <w:lvl w:ilvl="3" w:tplc="0032B7BE">
      <w:numFmt w:val="bullet"/>
      <w:lvlText w:val="•"/>
      <w:lvlJc w:val="left"/>
      <w:pPr>
        <w:ind w:left="3750" w:hanging="481"/>
      </w:pPr>
      <w:rPr>
        <w:rFonts w:hint="default"/>
        <w:lang w:val="ru-RU" w:eastAsia="en-US" w:bidi="ar-SA"/>
      </w:rPr>
    </w:lvl>
    <w:lvl w:ilvl="4" w:tplc="A508CF62">
      <w:numFmt w:val="bullet"/>
      <w:lvlText w:val="•"/>
      <w:lvlJc w:val="left"/>
      <w:pPr>
        <w:ind w:left="4847" w:hanging="481"/>
      </w:pPr>
      <w:rPr>
        <w:rFonts w:hint="default"/>
        <w:lang w:val="ru-RU" w:eastAsia="en-US" w:bidi="ar-SA"/>
      </w:rPr>
    </w:lvl>
    <w:lvl w:ilvl="5" w:tplc="68AAD4B6">
      <w:numFmt w:val="bullet"/>
      <w:lvlText w:val="•"/>
      <w:lvlJc w:val="left"/>
      <w:pPr>
        <w:ind w:left="5944" w:hanging="481"/>
      </w:pPr>
      <w:rPr>
        <w:rFonts w:hint="default"/>
        <w:lang w:val="ru-RU" w:eastAsia="en-US" w:bidi="ar-SA"/>
      </w:rPr>
    </w:lvl>
    <w:lvl w:ilvl="6" w:tplc="E6C8246C">
      <w:numFmt w:val="bullet"/>
      <w:lvlText w:val="•"/>
      <w:lvlJc w:val="left"/>
      <w:pPr>
        <w:ind w:left="7041" w:hanging="481"/>
      </w:pPr>
      <w:rPr>
        <w:rFonts w:hint="default"/>
        <w:lang w:val="ru-RU" w:eastAsia="en-US" w:bidi="ar-SA"/>
      </w:rPr>
    </w:lvl>
    <w:lvl w:ilvl="7" w:tplc="A2B68BF4">
      <w:numFmt w:val="bullet"/>
      <w:lvlText w:val="•"/>
      <w:lvlJc w:val="left"/>
      <w:pPr>
        <w:ind w:left="8138" w:hanging="481"/>
      </w:pPr>
      <w:rPr>
        <w:rFonts w:hint="default"/>
        <w:lang w:val="ru-RU" w:eastAsia="en-US" w:bidi="ar-SA"/>
      </w:rPr>
    </w:lvl>
    <w:lvl w:ilvl="8" w:tplc="A82659A4">
      <w:numFmt w:val="bullet"/>
      <w:lvlText w:val="•"/>
      <w:lvlJc w:val="left"/>
      <w:pPr>
        <w:ind w:left="9235" w:hanging="481"/>
      </w:pPr>
      <w:rPr>
        <w:rFonts w:hint="default"/>
        <w:lang w:val="ru-RU" w:eastAsia="en-US" w:bidi="ar-SA"/>
      </w:rPr>
    </w:lvl>
  </w:abstractNum>
  <w:abstractNum w:abstractNumId="14">
    <w:nsid w:val="5B6861DE"/>
    <w:multiLevelType w:val="hybridMultilevel"/>
    <w:tmpl w:val="76A06F24"/>
    <w:lvl w:ilvl="0" w:tplc="18F03626">
      <w:numFmt w:val="bullet"/>
      <w:lvlText w:val=""/>
      <w:lvlJc w:val="left"/>
      <w:pPr>
        <w:ind w:left="638" w:hanging="582"/>
      </w:pPr>
      <w:rPr>
        <w:rFonts w:ascii="Symbol" w:eastAsia="Symbol" w:hAnsi="Symbol" w:cs="Symbol" w:hint="default"/>
        <w:b w:val="0"/>
        <w:bCs w:val="0"/>
        <w:i w:val="0"/>
        <w:iCs w:val="0"/>
        <w:spacing w:val="0"/>
        <w:w w:val="93"/>
        <w:sz w:val="28"/>
        <w:szCs w:val="28"/>
        <w:lang w:val="ru-RU" w:eastAsia="en-US" w:bidi="ar-SA"/>
      </w:rPr>
    </w:lvl>
    <w:lvl w:ilvl="1" w:tplc="CC986D68">
      <w:numFmt w:val="bullet"/>
      <w:lvlText w:val="•"/>
      <w:lvlJc w:val="left"/>
      <w:pPr>
        <w:ind w:left="1628" w:hanging="582"/>
      </w:pPr>
      <w:rPr>
        <w:rFonts w:hint="default"/>
        <w:lang w:val="ru-RU" w:eastAsia="en-US" w:bidi="ar-SA"/>
      </w:rPr>
    </w:lvl>
    <w:lvl w:ilvl="2" w:tplc="BE4C1998">
      <w:numFmt w:val="bullet"/>
      <w:lvlText w:val="•"/>
      <w:lvlJc w:val="left"/>
      <w:pPr>
        <w:ind w:left="2616" w:hanging="582"/>
      </w:pPr>
      <w:rPr>
        <w:rFonts w:hint="default"/>
        <w:lang w:val="ru-RU" w:eastAsia="en-US" w:bidi="ar-SA"/>
      </w:rPr>
    </w:lvl>
    <w:lvl w:ilvl="3" w:tplc="53E26254">
      <w:numFmt w:val="bullet"/>
      <w:lvlText w:val="•"/>
      <w:lvlJc w:val="left"/>
      <w:pPr>
        <w:ind w:left="3604" w:hanging="582"/>
      </w:pPr>
      <w:rPr>
        <w:rFonts w:hint="default"/>
        <w:lang w:val="ru-RU" w:eastAsia="en-US" w:bidi="ar-SA"/>
      </w:rPr>
    </w:lvl>
    <w:lvl w:ilvl="4" w:tplc="ADF41A60">
      <w:numFmt w:val="bullet"/>
      <w:lvlText w:val="•"/>
      <w:lvlJc w:val="left"/>
      <w:pPr>
        <w:ind w:left="4592" w:hanging="582"/>
      </w:pPr>
      <w:rPr>
        <w:rFonts w:hint="default"/>
        <w:lang w:val="ru-RU" w:eastAsia="en-US" w:bidi="ar-SA"/>
      </w:rPr>
    </w:lvl>
    <w:lvl w:ilvl="5" w:tplc="214CACBE">
      <w:numFmt w:val="bullet"/>
      <w:lvlText w:val="•"/>
      <w:lvlJc w:val="left"/>
      <w:pPr>
        <w:ind w:left="5580" w:hanging="582"/>
      </w:pPr>
      <w:rPr>
        <w:rFonts w:hint="default"/>
        <w:lang w:val="ru-RU" w:eastAsia="en-US" w:bidi="ar-SA"/>
      </w:rPr>
    </w:lvl>
    <w:lvl w:ilvl="6" w:tplc="87124900">
      <w:numFmt w:val="bullet"/>
      <w:lvlText w:val="•"/>
      <w:lvlJc w:val="left"/>
      <w:pPr>
        <w:ind w:left="6568" w:hanging="582"/>
      </w:pPr>
      <w:rPr>
        <w:rFonts w:hint="default"/>
        <w:lang w:val="ru-RU" w:eastAsia="en-US" w:bidi="ar-SA"/>
      </w:rPr>
    </w:lvl>
    <w:lvl w:ilvl="7" w:tplc="DDE8A1BE">
      <w:numFmt w:val="bullet"/>
      <w:lvlText w:val="•"/>
      <w:lvlJc w:val="left"/>
      <w:pPr>
        <w:ind w:left="7556" w:hanging="582"/>
      </w:pPr>
      <w:rPr>
        <w:rFonts w:hint="default"/>
        <w:lang w:val="ru-RU" w:eastAsia="en-US" w:bidi="ar-SA"/>
      </w:rPr>
    </w:lvl>
    <w:lvl w:ilvl="8" w:tplc="738C3614">
      <w:numFmt w:val="bullet"/>
      <w:lvlText w:val="•"/>
      <w:lvlJc w:val="left"/>
      <w:pPr>
        <w:ind w:left="8544" w:hanging="582"/>
      </w:pPr>
      <w:rPr>
        <w:rFonts w:hint="default"/>
        <w:lang w:val="ru-RU" w:eastAsia="en-US" w:bidi="ar-SA"/>
      </w:rPr>
    </w:lvl>
  </w:abstractNum>
  <w:abstractNum w:abstractNumId="15">
    <w:nsid w:val="68AE25AC"/>
    <w:multiLevelType w:val="hybridMultilevel"/>
    <w:tmpl w:val="DADA696E"/>
    <w:lvl w:ilvl="0" w:tplc="31166B0A">
      <w:numFmt w:val="bullet"/>
      <w:lvlText w:val="—"/>
      <w:lvlJc w:val="left"/>
      <w:pPr>
        <w:ind w:left="998"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1" w:tplc="FB8A6302">
      <w:start w:val="1"/>
      <w:numFmt w:val="decimal"/>
      <w:lvlText w:val="%2)"/>
      <w:lvlJc w:val="left"/>
      <w:pPr>
        <w:ind w:left="998" w:hanging="34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D590B46C">
      <w:numFmt w:val="bullet"/>
      <w:lvlText w:val="•"/>
      <w:lvlJc w:val="left"/>
      <w:pPr>
        <w:ind w:left="3085" w:hanging="346"/>
      </w:pPr>
      <w:rPr>
        <w:rFonts w:hint="default"/>
        <w:lang w:val="ru-RU" w:eastAsia="en-US" w:bidi="ar-SA"/>
      </w:rPr>
    </w:lvl>
    <w:lvl w:ilvl="3" w:tplc="34422886">
      <w:numFmt w:val="bullet"/>
      <w:lvlText w:val="•"/>
      <w:lvlJc w:val="left"/>
      <w:pPr>
        <w:ind w:left="4128" w:hanging="346"/>
      </w:pPr>
      <w:rPr>
        <w:rFonts w:hint="default"/>
        <w:lang w:val="ru-RU" w:eastAsia="en-US" w:bidi="ar-SA"/>
      </w:rPr>
    </w:lvl>
    <w:lvl w:ilvl="4" w:tplc="076ADAF0">
      <w:numFmt w:val="bullet"/>
      <w:lvlText w:val="•"/>
      <w:lvlJc w:val="left"/>
      <w:pPr>
        <w:ind w:left="5171" w:hanging="346"/>
      </w:pPr>
      <w:rPr>
        <w:rFonts w:hint="default"/>
        <w:lang w:val="ru-RU" w:eastAsia="en-US" w:bidi="ar-SA"/>
      </w:rPr>
    </w:lvl>
    <w:lvl w:ilvl="5" w:tplc="B2BA3B56">
      <w:numFmt w:val="bullet"/>
      <w:lvlText w:val="•"/>
      <w:lvlJc w:val="left"/>
      <w:pPr>
        <w:ind w:left="6214" w:hanging="346"/>
      </w:pPr>
      <w:rPr>
        <w:rFonts w:hint="default"/>
        <w:lang w:val="ru-RU" w:eastAsia="en-US" w:bidi="ar-SA"/>
      </w:rPr>
    </w:lvl>
    <w:lvl w:ilvl="6" w:tplc="BE22D0F4">
      <w:numFmt w:val="bullet"/>
      <w:lvlText w:val="•"/>
      <w:lvlJc w:val="left"/>
      <w:pPr>
        <w:ind w:left="7257" w:hanging="346"/>
      </w:pPr>
      <w:rPr>
        <w:rFonts w:hint="default"/>
        <w:lang w:val="ru-RU" w:eastAsia="en-US" w:bidi="ar-SA"/>
      </w:rPr>
    </w:lvl>
    <w:lvl w:ilvl="7" w:tplc="A05698EC">
      <w:numFmt w:val="bullet"/>
      <w:lvlText w:val="•"/>
      <w:lvlJc w:val="left"/>
      <w:pPr>
        <w:ind w:left="8300" w:hanging="346"/>
      </w:pPr>
      <w:rPr>
        <w:rFonts w:hint="default"/>
        <w:lang w:val="ru-RU" w:eastAsia="en-US" w:bidi="ar-SA"/>
      </w:rPr>
    </w:lvl>
    <w:lvl w:ilvl="8" w:tplc="15A00144">
      <w:numFmt w:val="bullet"/>
      <w:lvlText w:val="•"/>
      <w:lvlJc w:val="left"/>
      <w:pPr>
        <w:ind w:left="9343" w:hanging="346"/>
      </w:pPr>
      <w:rPr>
        <w:rFonts w:hint="default"/>
        <w:lang w:val="ru-RU" w:eastAsia="en-US" w:bidi="ar-SA"/>
      </w:rPr>
    </w:lvl>
  </w:abstractNum>
  <w:abstractNum w:abstractNumId="16">
    <w:nsid w:val="77BC2FF3"/>
    <w:multiLevelType w:val="hybridMultilevel"/>
    <w:tmpl w:val="874AC2FE"/>
    <w:lvl w:ilvl="0" w:tplc="181A116C">
      <w:start w:val="2"/>
      <w:numFmt w:val="decimal"/>
      <w:lvlText w:val="%1)"/>
      <w:lvlJc w:val="left"/>
      <w:pPr>
        <w:ind w:left="998" w:hanging="27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7028546">
      <w:numFmt w:val="bullet"/>
      <w:lvlText w:val="•"/>
      <w:lvlJc w:val="left"/>
      <w:pPr>
        <w:ind w:left="2042" w:hanging="278"/>
      </w:pPr>
      <w:rPr>
        <w:rFonts w:hint="default"/>
        <w:lang w:val="ru-RU" w:eastAsia="en-US" w:bidi="ar-SA"/>
      </w:rPr>
    </w:lvl>
    <w:lvl w:ilvl="2" w:tplc="3752C9E2">
      <w:numFmt w:val="bullet"/>
      <w:lvlText w:val="•"/>
      <w:lvlJc w:val="left"/>
      <w:pPr>
        <w:ind w:left="3085" w:hanging="278"/>
      </w:pPr>
      <w:rPr>
        <w:rFonts w:hint="default"/>
        <w:lang w:val="ru-RU" w:eastAsia="en-US" w:bidi="ar-SA"/>
      </w:rPr>
    </w:lvl>
    <w:lvl w:ilvl="3" w:tplc="5D8073A0">
      <w:numFmt w:val="bullet"/>
      <w:lvlText w:val="•"/>
      <w:lvlJc w:val="left"/>
      <w:pPr>
        <w:ind w:left="4128" w:hanging="278"/>
      </w:pPr>
      <w:rPr>
        <w:rFonts w:hint="default"/>
        <w:lang w:val="ru-RU" w:eastAsia="en-US" w:bidi="ar-SA"/>
      </w:rPr>
    </w:lvl>
    <w:lvl w:ilvl="4" w:tplc="3B3CF832">
      <w:numFmt w:val="bullet"/>
      <w:lvlText w:val="•"/>
      <w:lvlJc w:val="left"/>
      <w:pPr>
        <w:ind w:left="5171" w:hanging="278"/>
      </w:pPr>
      <w:rPr>
        <w:rFonts w:hint="default"/>
        <w:lang w:val="ru-RU" w:eastAsia="en-US" w:bidi="ar-SA"/>
      </w:rPr>
    </w:lvl>
    <w:lvl w:ilvl="5" w:tplc="24DA4802">
      <w:numFmt w:val="bullet"/>
      <w:lvlText w:val="•"/>
      <w:lvlJc w:val="left"/>
      <w:pPr>
        <w:ind w:left="6214" w:hanging="278"/>
      </w:pPr>
      <w:rPr>
        <w:rFonts w:hint="default"/>
        <w:lang w:val="ru-RU" w:eastAsia="en-US" w:bidi="ar-SA"/>
      </w:rPr>
    </w:lvl>
    <w:lvl w:ilvl="6" w:tplc="DFE0551A">
      <w:numFmt w:val="bullet"/>
      <w:lvlText w:val="•"/>
      <w:lvlJc w:val="left"/>
      <w:pPr>
        <w:ind w:left="7257" w:hanging="278"/>
      </w:pPr>
      <w:rPr>
        <w:rFonts w:hint="default"/>
        <w:lang w:val="ru-RU" w:eastAsia="en-US" w:bidi="ar-SA"/>
      </w:rPr>
    </w:lvl>
    <w:lvl w:ilvl="7" w:tplc="51CA2C5A">
      <w:numFmt w:val="bullet"/>
      <w:lvlText w:val="•"/>
      <w:lvlJc w:val="left"/>
      <w:pPr>
        <w:ind w:left="8300" w:hanging="278"/>
      </w:pPr>
      <w:rPr>
        <w:rFonts w:hint="default"/>
        <w:lang w:val="ru-RU" w:eastAsia="en-US" w:bidi="ar-SA"/>
      </w:rPr>
    </w:lvl>
    <w:lvl w:ilvl="8" w:tplc="D53E4D26">
      <w:numFmt w:val="bullet"/>
      <w:lvlText w:val="•"/>
      <w:lvlJc w:val="left"/>
      <w:pPr>
        <w:ind w:left="9343" w:hanging="278"/>
      </w:pPr>
      <w:rPr>
        <w:rFonts w:hint="default"/>
        <w:lang w:val="ru-RU" w:eastAsia="en-US" w:bidi="ar-SA"/>
      </w:rPr>
    </w:lvl>
  </w:abstractNum>
  <w:abstractNum w:abstractNumId="17">
    <w:nsid w:val="7A1E2A66"/>
    <w:multiLevelType w:val="hybridMultilevel"/>
    <w:tmpl w:val="AAD073AC"/>
    <w:lvl w:ilvl="0" w:tplc="0F34B6A2">
      <w:start w:val="1"/>
      <w:numFmt w:val="decimal"/>
      <w:lvlText w:val="%1."/>
      <w:lvlJc w:val="left"/>
      <w:pPr>
        <w:ind w:left="998" w:hanging="288"/>
        <w:jc w:val="left"/>
      </w:pPr>
      <w:rPr>
        <w:rFonts w:ascii="Times New Roman" w:eastAsia="Times New Roman" w:hAnsi="Times New Roman" w:cs="Times New Roman" w:hint="default"/>
        <w:b w:val="0"/>
        <w:bCs w:val="0"/>
        <w:i w:val="0"/>
        <w:iCs w:val="0"/>
        <w:spacing w:val="0"/>
        <w:w w:val="89"/>
        <w:sz w:val="24"/>
        <w:szCs w:val="24"/>
        <w:lang w:val="ru-RU" w:eastAsia="en-US" w:bidi="ar-SA"/>
      </w:rPr>
    </w:lvl>
    <w:lvl w:ilvl="1" w:tplc="F7645A3C">
      <w:numFmt w:val="bullet"/>
      <w:lvlText w:val="•"/>
      <w:lvlJc w:val="left"/>
      <w:pPr>
        <w:ind w:left="2042" w:hanging="288"/>
      </w:pPr>
      <w:rPr>
        <w:rFonts w:hint="default"/>
        <w:lang w:val="ru-RU" w:eastAsia="en-US" w:bidi="ar-SA"/>
      </w:rPr>
    </w:lvl>
    <w:lvl w:ilvl="2" w:tplc="2DE87476">
      <w:numFmt w:val="bullet"/>
      <w:lvlText w:val="•"/>
      <w:lvlJc w:val="left"/>
      <w:pPr>
        <w:ind w:left="3085" w:hanging="288"/>
      </w:pPr>
      <w:rPr>
        <w:rFonts w:hint="default"/>
        <w:lang w:val="ru-RU" w:eastAsia="en-US" w:bidi="ar-SA"/>
      </w:rPr>
    </w:lvl>
    <w:lvl w:ilvl="3" w:tplc="4BB48B10">
      <w:numFmt w:val="bullet"/>
      <w:lvlText w:val="•"/>
      <w:lvlJc w:val="left"/>
      <w:pPr>
        <w:ind w:left="4128" w:hanging="288"/>
      </w:pPr>
      <w:rPr>
        <w:rFonts w:hint="default"/>
        <w:lang w:val="ru-RU" w:eastAsia="en-US" w:bidi="ar-SA"/>
      </w:rPr>
    </w:lvl>
    <w:lvl w:ilvl="4" w:tplc="55D684B4">
      <w:numFmt w:val="bullet"/>
      <w:lvlText w:val="•"/>
      <w:lvlJc w:val="left"/>
      <w:pPr>
        <w:ind w:left="5171" w:hanging="288"/>
      </w:pPr>
      <w:rPr>
        <w:rFonts w:hint="default"/>
        <w:lang w:val="ru-RU" w:eastAsia="en-US" w:bidi="ar-SA"/>
      </w:rPr>
    </w:lvl>
    <w:lvl w:ilvl="5" w:tplc="771611D2">
      <w:numFmt w:val="bullet"/>
      <w:lvlText w:val="•"/>
      <w:lvlJc w:val="left"/>
      <w:pPr>
        <w:ind w:left="6214" w:hanging="288"/>
      </w:pPr>
      <w:rPr>
        <w:rFonts w:hint="default"/>
        <w:lang w:val="ru-RU" w:eastAsia="en-US" w:bidi="ar-SA"/>
      </w:rPr>
    </w:lvl>
    <w:lvl w:ilvl="6" w:tplc="F2F066FC">
      <w:numFmt w:val="bullet"/>
      <w:lvlText w:val="•"/>
      <w:lvlJc w:val="left"/>
      <w:pPr>
        <w:ind w:left="7257" w:hanging="288"/>
      </w:pPr>
      <w:rPr>
        <w:rFonts w:hint="default"/>
        <w:lang w:val="ru-RU" w:eastAsia="en-US" w:bidi="ar-SA"/>
      </w:rPr>
    </w:lvl>
    <w:lvl w:ilvl="7" w:tplc="616A961C">
      <w:numFmt w:val="bullet"/>
      <w:lvlText w:val="•"/>
      <w:lvlJc w:val="left"/>
      <w:pPr>
        <w:ind w:left="8300" w:hanging="288"/>
      </w:pPr>
      <w:rPr>
        <w:rFonts w:hint="default"/>
        <w:lang w:val="ru-RU" w:eastAsia="en-US" w:bidi="ar-SA"/>
      </w:rPr>
    </w:lvl>
    <w:lvl w:ilvl="8" w:tplc="577A5C76">
      <w:numFmt w:val="bullet"/>
      <w:lvlText w:val="•"/>
      <w:lvlJc w:val="left"/>
      <w:pPr>
        <w:ind w:left="9343" w:hanging="288"/>
      </w:pPr>
      <w:rPr>
        <w:rFonts w:hint="default"/>
        <w:lang w:val="ru-RU" w:eastAsia="en-US" w:bidi="ar-SA"/>
      </w:rPr>
    </w:lvl>
  </w:abstractNum>
  <w:abstractNum w:abstractNumId="18">
    <w:nsid w:val="7B442B00"/>
    <w:multiLevelType w:val="hybridMultilevel"/>
    <w:tmpl w:val="CED67840"/>
    <w:lvl w:ilvl="0" w:tplc="CE68FA9E">
      <w:start w:val="1"/>
      <w:numFmt w:val="decimal"/>
      <w:lvlText w:val="%1."/>
      <w:lvlJc w:val="left"/>
      <w:pPr>
        <w:ind w:left="461" w:hanging="361"/>
        <w:jc w:val="left"/>
      </w:pPr>
      <w:rPr>
        <w:rFonts w:ascii="Times New Roman" w:eastAsia="Times New Roman" w:hAnsi="Times New Roman" w:cs="Times New Roman" w:hint="default"/>
        <w:b w:val="0"/>
        <w:bCs w:val="0"/>
        <w:i w:val="0"/>
        <w:iCs w:val="0"/>
        <w:spacing w:val="0"/>
        <w:w w:val="90"/>
        <w:sz w:val="28"/>
        <w:szCs w:val="28"/>
        <w:lang w:val="ru-RU" w:eastAsia="en-US" w:bidi="ar-SA"/>
      </w:rPr>
    </w:lvl>
    <w:lvl w:ilvl="1" w:tplc="217E2480">
      <w:numFmt w:val="bullet"/>
      <w:lvlText w:val=""/>
      <w:lvlJc w:val="left"/>
      <w:pPr>
        <w:ind w:left="461" w:hanging="375"/>
      </w:pPr>
      <w:rPr>
        <w:rFonts w:ascii="Symbol" w:eastAsia="Symbol" w:hAnsi="Symbol" w:cs="Symbol" w:hint="default"/>
        <w:b w:val="0"/>
        <w:bCs w:val="0"/>
        <w:i w:val="0"/>
        <w:iCs w:val="0"/>
        <w:spacing w:val="0"/>
        <w:w w:val="93"/>
        <w:sz w:val="28"/>
        <w:szCs w:val="28"/>
        <w:lang w:val="ru-RU" w:eastAsia="en-US" w:bidi="ar-SA"/>
      </w:rPr>
    </w:lvl>
    <w:lvl w:ilvl="2" w:tplc="B824F50A">
      <w:numFmt w:val="bullet"/>
      <w:lvlText w:val="•"/>
      <w:lvlJc w:val="left"/>
      <w:pPr>
        <w:ind w:left="2653" w:hanging="375"/>
      </w:pPr>
      <w:rPr>
        <w:rFonts w:hint="default"/>
        <w:lang w:val="ru-RU" w:eastAsia="en-US" w:bidi="ar-SA"/>
      </w:rPr>
    </w:lvl>
    <w:lvl w:ilvl="3" w:tplc="1A36C9C2">
      <w:numFmt w:val="bullet"/>
      <w:lvlText w:val="•"/>
      <w:lvlJc w:val="left"/>
      <w:pPr>
        <w:ind w:left="3750" w:hanging="375"/>
      </w:pPr>
      <w:rPr>
        <w:rFonts w:hint="default"/>
        <w:lang w:val="ru-RU" w:eastAsia="en-US" w:bidi="ar-SA"/>
      </w:rPr>
    </w:lvl>
    <w:lvl w:ilvl="4" w:tplc="A6D81854">
      <w:numFmt w:val="bullet"/>
      <w:lvlText w:val="•"/>
      <w:lvlJc w:val="left"/>
      <w:pPr>
        <w:ind w:left="4847" w:hanging="375"/>
      </w:pPr>
      <w:rPr>
        <w:rFonts w:hint="default"/>
        <w:lang w:val="ru-RU" w:eastAsia="en-US" w:bidi="ar-SA"/>
      </w:rPr>
    </w:lvl>
    <w:lvl w:ilvl="5" w:tplc="C27230C6">
      <w:numFmt w:val="bullet"/>
      <w:lvlText w:val="•"/>
      <w:lvlJc w:val="left"/>
      <w:pPr>
        <w:ind w:left="5944" w:hanging="375"/>
      </w:pPr>
      <w:rPr>
        <w:rFonts w:hint="default"/>
        <w:lang w:val="ru-RU" w:eastAsia="en-US" w:bidi="ar-SA"/>
      </w:rPr>
    </w:lvl>
    <w:lvl w:ilvl="6" w:tplc="A26EE18E">
      <w:numFmt w:val="bullet"/>
      <w:lvlText w:val="•"/>
      <w:lvlJc w:val="left"/>
      <w:pPr>
        <w:ind w:left="7041" w:hanging="375"/>
      </w:pPr>
      <w:rPr>
        <w:rFonts w:hint="default"/>
        <w:lang w:val="ru-RU" w:eastAsia="en-US" w:bidi="ar-SA"/>
      </w:rPr>
    </w:lvl>
    <w:lvl w:ilvl="7" w:tplc="B52E51FE">
      <w:numFmt w:val="bullet"/>
      <w:lvlText w:val="•"/>
      <w:lvlJc w:val="left"/>
      <w:pPr>
        <w:ind w:left="8138" w:hanging="375"/>
      </w:pPr>
      <w:rPr>
        <w:rFonts w:hint="default"/>
        <w:lang w:val="ru-RU" w:eastAsia="en-US" w:bidi="ar-SA"/>
      </w:rPr>
    </w:lvl>
    <w:lvl w:ilvl="8" w:tplc="FC26016A">
      <w:numFmt w:val="bullet"/>
      <w:lvlText w:val="•"/>
      <w:lvlJc w:val="left"/>
      <w:pPr>
        <w:ind w:left="9235" w:hanging="375"/>
      </w:pPr>
      <w:rPr>
        <w:rFonts w:hint="default"/>
        <w:lang w:val="ru-RU" w:eastAsia="en-US" w:bidi="ar-SA"/>
      </w:rPr>
    </w:lvl>
  </w:abstractNum>
  <w:abstractNum w:abstractNumId="19">
    <w:nsid w:val="7DD0798B"/>
    <w:multiLevelType w:val="hybridMultilevel"/>
    <w:tmpl w:val="5CF48718"/>
    <w:lvl w:ilvl="0" w:tplc="28B4CBF6">
      <w:numFmt w:val="bullet"/>
      <w:lvlText w:val="•"/>
      <w:lvlJc w:val="left"/>
      <w:pPr>
        <w:ind w:left="60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3E12AEA8">
      <w:numFmt w:val="bullet"/>
      <w:lvlText w:val="•"/>
      <w:lvlJc w:val="left"/>
      <w:pPr>
        <w:ind w:left="1682" w:hanging="144"/>
      </w:pPr>
      <w:rPr>
        <w:rFonts w:hint="default"/>
        <w:lang w:val="ru-RU" w:eastAsia="en-US" w:bidi="ar-SA"/>
      </w:rPr>
    </w:lvl>
    <w:lvl w:ilvl="2" w:tplc="05A043B6">
      <w:numFmt w:val="bullet"/>
      <w:lvlText w:val="•"/>
      <w:lvlJc w:val="left"/>
      <w:pPr>
        <w:ind w:left="2765" w:hanging="144"/>
      </w:pPr>
      <w:rPr>
        <w:rFonts w:hint="default"/>
        <w:lang w:val="ru-RU" w:eastAsia="en-US" w:bidi="ar-SA"/>
      </w:rPr>
    </w:lvl>
    <w:lvl w:ilvl="3" w:tplc="EDB498CE">
      <w:numFmt w:val="bullet"/>
      <w:lvlText w:val="•"/>
      <w:lvlJc w:val="left"/>
      <w:pPr>
        <w:ind w:left="3848" w:hanging="144"/>
      </w:pPr>
      <w:rPr>
        <w:rFonts w:hint="default"/>
        <w:lang w:val="ru-RU" w:eastAsia="en-US" w:bidi="ar-SA"/>
      </w:rPr>
    </w:lvl>
    <w:lvl w:ilvl="4" w:tplc="7E90D4B4">
      <w:numFmt w:val="bullet"/>
      <w:lvlText w:val="•"/>
      <w:lvlJc w:val="left"/>
      <w:pPr>
        <w:ind w:left="4931" w:hanging="144"/>
      </w:pPr>
      <w:rPr>
        <w:rFonts w:hint="default"/>
        <w:lang w:val="ru-RU" w:eastAsia="en-US" w:bidi="ar-SA"/>
      </w:rPr>
    </w:lvl>
    <w:lvl w:ilvl="5" w:tplc="8460D92C">
      <w:numFmt w:val="bullet"/>
      <w:lvlText w:val="•"/>
      <w:lvlJc w:val="left"/>
      <w:pPr>
        <w:ind w:left="6014" w:hanging="144"/>
      </w:pPr>
      <w:rPr>
        <w:rFonts w:hint="default"/>
        <w:lang w:val="ru-RU" w:eastAsia="en-US" w:bidi="ar-SA"/>
      </w:rPr>
    </w:lvl>
    <w:lvl w:ilvl="6" w:tplc="E99A506A">
      <w:numFmt w:val="bullet"/>
      <w:lvlText w:val="•"/>
      <w:lvlJc w:val="left"/>
      <w:pPr>
        <w:ind w:left="7097" w:hanging="144"/>
      </w:pPr>
      <w:rPr>
        <w:rFonts w:hint="default"/>
        <w:lang w:val="ru-RU" w:eastAsia="en-US" w:bidi="ar-SA"/>
      </w:rPr>
    </w:lvl>
    <w:lvl w:ilvl="7" w:tplc="55CCF738">
      <w:numFmt w:val="bullet"/>
      <w:lvlText w:val="•"/>
      <w:lvlJc w:val="left"/>
      <w:pPr>
        <w:ind w:left="8180" w:hanging="144"/>
      </w:pPr>
      <w:rPr>
        <w:rFonts w:hint="default"/>
        <w:lang w:val="ru-RU" w:eastAsia="en-US" w:bidi="ar-SA"/>
      </w:rPr>
    </w:lvl>
    <w:lvl w:ilvl="8" w:tplc="D7F0A758">
      <w:numFmt w:val="bullet"/>
      <w:lvlText w:val="•"/>
      <w:lvlJc w:val="left"/>
      <w:pPr>
        <w:ind w:left="9263" w:hanging="144"/>
      </w:pPr>
      <w:rPr>
        <w:rFonts w:hint="default"/>
        <w:lang w:val="ru-RU" w:eastAsia="en-US" w:bidi="ar-SA"/>
      </w:rPr>
    </w:lvl>
  </w:abstractNum>
  <w:abstractNum w:abstractNumId="20">
    <w:nsid w:val="7E4C0FA3"/>
    <w:multiLevelType w:val="hybridMultilevel"/>
    <w:tmpl w:val="394EC9FE"/>
    <w:lvl w:ilvl="0" w:tplc="AA0076EA">
      <w:start w:val="1"/>
      <w:numFmt w:val="decimal"/>
      <w:lvlText w:val="%1."/>
      <w:lvlJc w:val="left"/>
      <w:pPr>
        <w:ind w:left="461"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2324FF6">
      <w:numFmt w:val="bullet"/>
      <w:lvlText w:val="-"/>
      <w:lvlJc w:val="left"/>
      <w:pPr>
        <w:ind w:left="461" w:hanging="168"/>
      </w:pPr>
      <w:rPr>
        <w:rFonts w:ascii="Times New Roman" w:eastAsia="Times New Roman" w:hAnsi="Times New Roman" w:cs="Times New Roman" w:hint="default"/>
        <w:spacing w:val="0"/>
        <w:w w:val="100"/>
        <w:lang w:val="ru-RU" w:eastAsia="en-US" w:bidi="ar-SA"/>
      </w:rPr>
    </w:lvl>
    <w:lvl w:ilvl="2" w:tplc="E13EC9F4">
      <w:numFmt w:val="bullet"/>
      <w:lvlText w:val="•"/>
      <w:lvlJc w:val="left"/>
      <w:pPr>
        <w:ind w:left="2653" w:hanging="168"/>
      </w:pPr>
      <w:rPr>
        <w:rFonts w:hint="default"/>
        <w:lang w:val="ru-RU" w:eastAsia="en-US" w:bidi="ar-SA"/>
      </w:rPr>
    </w:lvl>
    <w:lvl w:ilvl="3" w:tplc="3C86336E">
      <w:numFmt w:val="bullet"/>
      <w:lvlText w:val="•"/>
      <w:lvlJc w:val="left"/>
      <w:pPr>
        <w:ind w:left="3750" w:hanging="168"/>
      </w:pPr>
      <w:rPr>
        <w:rFonts w:hint="default"/>
        <w:lang w:val="ru-RU" w:eastAsia="en-US" w:bidi="ar-SA"/>
      </w:rPr>
    </w:lvl>
    <w:lvl w:ilvl="4" w:tplc="85C66F6E">
      <w:numFmt w:val="bullet"/>
      <w:lvlText w:val="•"/>
      <w:lvlJc w:val="left"/>
      <w:pPr>
        <w:ind w:left="4847" w:hanging="168"/>
      </w:pPr>
      <w:rPr>
        <w:rFonts w:hint="default"/>
        <w:lang w:val="ru-RU" w:eastAsia="en-US" w:bidi="ar-SA"/>
      </w:rPr>
    </w:lvl>
    <w:lvl w:ilvl="5" w:tplc="4E687B7E">
      <w:numFmt w:val="bullet"/>
      <w:lvlText w:val="•"/>
      <w:lvlJc w:val="left"/>
      <w:pPr>
        <w:ind w:left="5944" w:hanging="168"/>
      </w:pPr>
      <w:rPr>
        <w:rFonts w:hint="default"/>
        <w:lang w:val="ru-RU" w:eastAsia="en-US" w:bidi="ar-SA"/>
      </w:rPr>
    </w:lvl>
    <w:lvl w:ilvl="6" w:tplc="0FFC8D66">
      <w:numFmt w:val="bullet"/>
      <w:lvlText w:val="•"/>
      <w:lvlJc w:val="left"/>
      <w:pPr>
        <w:ind w:left="7041" w:hanging="168"/>
      </w:pPr>
      <w:rPr>
        <w:rFonts w:hint="default"/>
        <w:lang w:val="ru-RU" w:eastAsia="en-US" w:bidi="ar-SA"/>
      </w:rPr>
    </w:lvl>
    <w:lvl w:ilvl="7" w:tplc="F29A97D4">
      <w:numFmt w:val="bullet"/>
      <w:lvlText w:val="•"/>
      <w:lvlJc w:val="left"/>
      <w:pPr>
        <w:ind w:left="8138" w:hanging="168"/>
      </w:pPr>
      <w:rPr>
        <w:rFonts w:hint="default"/>
        <w:lang w:val="ru-RU" w:eastAsia="en-US" w:bidi="ar-SA"/>
      </w:rPr>
    </w:lvl>
    <w:lvl w:ilvl="8" w:tplc="0B9C9F32">
      <w:numFmt w:val="bullet"/>
      <w:lvlText w:val="•"/>
      <w:lvlJc w:val="left"/>
      <w:pPr>
        <w:ind w:left="9235" w:hanging="168"/>
      </w:pPr>
      <w:rPr>
        <w:rFonts w:hint="default"/>
        <w:lang w:val="ru-RU" w:eastAsia="en-US" w:bidi="ar-SA"/>
      </w:rPr>
    </w:lvl>
  </w:abstractNum>
  <w:abstractNum w:abstractNumId="21">
    <w:nsid w:val="7E7E79D6"/>
    <w:multiLevelType w:val="hybridMultilevel"/>
    <w:tmpl w:val="D136A314"/>
    <w:lvl w:ilvl="0" w:tplc="D97ADE7E">
      <w:start w:val="1"/>
      <w:numFmt w:val="decimal"/>
      <w:lvlText w:val="%1."/>
      <w:lvlJc w:val="left"/>
      <w:pPr>
        <w:ind w:left="3063" w:hanging="183"/>
        <w:jc w:val="right"/>
      </w:pPr>
      <w:rPr>
        <w:rFonts w:hint="default"/>
        <w:spacing w:val="0"/>
        <w:w w:val="89"/>
        <w:lang w:val="ru-RU" w:eastAsia="en-US" w:bidi="ar-SA"/>
      </w:rPr>
    </w:lvl>
    <w:lvl w:ilvl="1" w:tplc="261C88CA">
      <w:numFmt w:val="bullet"/>
      <w:lvlText w:val=""/>
      <w:lvlJc w:val="left"/>
      <w:pPr>
        <w:ind w:left="461" w:hanging="443"/>
      </w:pPr>
      <w:rPr>
        <w:rFonts w:ascii="Symbol" w:eastAsia="Symbol" w:hAnsi="Symbol" w:cs="Symbol" w:hint="default"/>
        <w:b w:val="0"/>
        <w:bCs w:val="0"/>
        <w:i w:val="0"/>
        <w:iCs w:val="0"/>
        <w:spacing w:val="0"/>
        <w:w w:val="99"/>
        <w:sz w:val="28"/>
        <w:szCs w:val="28"/>
        <w:lang w:val="ru-RU" w:eastAsia="en-US" w:bidi="ar-SA"/>
      </w:rPr>
    </w:lvl>
    <w:lvl w:ilvl="2" w:tplc="457AC4CE">
      <w:numFmt w:val="bullet"/>
      <w:lvlText w:val="•"/>
      <w:lvlJc w:val="left"/>
      <w:pPr>
        <w:ind w:left="3989" w:hanging="443"/>
      </w:pPr>
      <w:rPr>
        <w:rFonts w:hint="default"/>
        <w:lang w:val="ru-RU" w:eastAsia="en-US" w:bidi="ar-SA"/>
      </w:rPr>
    </w:lvl>
    <w:lvl w:ilvl="3" w:tplc="9F7256B0">
      <w:numFmt w:val="bullet"/>
      <w:lvlText w:val="•"/>
      <w:lvlJc w:val="left"/>
      <w:pPr>
        <w:ind w:left="4919" w:hanging="443"/>
      </w:pPr>
      <w:rPr>
        <w:rFonts w:hint="default"/>
        <w:lang w:val="ru-RU" w:eastAsia="en-US" w:bidi="ar-SA"/>
      </w:rPr>
    </w:lvl>
    <w:lvl w:ilvl="4" w:tplc="074C4862">
      <w:numFmt w:val="bullet"/>
      <w:lvlText w:val="•"/>
      <w:lvlJc w:val="left"/>
      <w:pPr>
        <w:ind w:left="5849" w:hanging="443"/>
      </w:pPr>
      <w:rPr>
        <w:rFonts w:hint="default"/>
        <w:lang w:val="ru-RU" w:eastAsia="en-US" w:bidi="ar-SA"/>
      </w:rPr>
    </w:lvl>
    <w:lvl w:ilvl="5" w:tplc="550E5F38">
      <w:numFmt w:val="bullet"/>
      <w:lvlText w:val="•"/>
      <w:lvlJc w:val="left"/>
      <w:pPr>
        <w:ind w:left="6779" w:hanging="443"/>
      </w:pPr>
      <w:rPr>
        <w:rFonts w:hint="default"/>
        <w:lang w:val="ru-RU" w:eastAsia="en-US" w:bidi="ar-SA"/>
      </w:rPr>
    </w:lvl>
    <w:lvl w:ilvl="6" w:tplc="76C87530">
      <w:numFmt w:val="bullet"/>
      <w:lvlText w:val="•"/>
      <w:lvlJc w:val="left"/>
      <w:pPr>
        <w:ind w:left="7709" w:hanging="443"/>
      </w:pPr>
      <w:rPr>
        <w:rFonts w:hint="default"/>
        <w:lang w:val="ru-RU" w:eastAsia="en-US" w:bidi="ar-SA"/>
      </w:rPr>
    </w:lvl>
    <w:lvl w:ilvl="7" w:tplc="52922236">
      <w:numFmt w:val="bullet"/>
      <w:lvlText w:val="•"/>
      <w:lvlJc w:val="left"/>
      <w:pPr>
        <w:ind w:left="8639" w:hanging="443"/>
      </w:pPr>
      <w:rPr>
        <w:rFonts w:hint="default"/>
        <w:lang w:val="ru-RU" w:eastAsia="en-US" w:bidi="ar-SA"/>
      </w:rPr>
    </w:lvl>
    <w:lvl w:ilvl="8" w:tplc="D31A3B22">
      <w:numFmt w:val="bullet"/>
      <w:lvlText w:val="•"/>
      <w:lvlJc w:val="left"/>
      <w:pPr>
        <w:ind w:left="9569" w:hanging="443"/>
      </w:pPr>
      <w:rPr>
        <w:rFonts w:hint="default"/>
        <w:lang w:val="ru-RU" w:eastAsia="en-US" w:bidi="ar-SA"/>
      </w:rPr>
    </w:lvl>
  </w:abstractNum>
  <w:num w:numId="1">
    <w:abstractNumId w:val="12"/>
  </w:num>
  <w:num w:numId="2">
    <w:abstractNumId w:val="16"/>
  </w:num>
  <w:num w:numId="3">
    <w:abstractNumId w:val="3"/>
  </w:num>
  <w:num w:numId="4">
    <w:abstractNumId w:val="1"/>
  </w:num>
  <w:num w:numId="5">
    <w:abstractNumId w:val="10"/>
  </w:num>
  <w:num w:numId="6">
    <w:abstractNumId w:val="15"/>
  </w:num>
  <w:num w:numId="7">
    <w:abstractNumId w:val="17"/>
  </w:num>
  <w:num w:numId="8">
    <w:abstractNumId w:val="13"/>
  </w:num>
  <w:num w:numId="9">
    <w:abstractNumId w:val="9"/>
  </w:num>
  <w:num w:numId="10">
    <w:abstractNumId w:val="8"/>
  </w:num>
  <w:num w:numId="11">
    <w:abstractNumId w:val="2"/>
  </w:num>
  <w:num w:numId="12">
    <w:abstractNumId w:val="7"/>
  </w:num>
  <w:num w:numId="13">
    <w:abstractNumId w:val="19"/>
  </w:num>
  <w:num w:numId="14">
    <w:abstractNumId w:val="6"/>
  </w:num>
  <w:num w:numId="15">
    <w:abstractNumId w:val="5"/>
  </w:num>
  <w:num w:numId="16">
    <w:abstractNumId w:val="18"/>
  </w:num>
  <w:num w:numId="17">
    <w:abstractNumId w:val="11"/>
  </w:num>
  <w:num w:numId="18">
    <w:abstractNumId w:val="4"/>
  </w:num>
  <w:num w:numId="19">
    <w:abstractNumId w:val="14"/>
  </w:num>
  <w:num w:numId="20">
    <w:abstractNumId w:val="0"/>
  </w:num>
  <w:num w:numId="21">
    <w:abstractNumId w:val="21"/>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ulTrailSpace/>
    <w:shapeLayoutLikeWW8/>
  </w:compat>
  <w:rsids>
    <w:rsidRoot w:val="00963FF9"/>
    <w:rsid w:val="00025C2E"/>
    <w:rsid w:val="00061D08"/>
    <w:rsid w:val="000C30F8"/>
    <w:rsid w:val="00375E36"/>
    <w:rsid w:val="003B6469"/>
    <w:rsid w:val="003C0769"/>
    <w:rsid w:val="00523D46"/>
    <w:rsid w:val="0064509C"/>
    <w:rsid w:val="007E29FC"/>
    <w:rsid w:val="00807D15"/>
    <w:rsid w:val="00844C1F"/>
    <w:rsid w:val="00877CFF"/>
    <w:rsid w:val="0094197D"/>
    <w:rsid w:val="00963FF9"/>
    <w:rsid w:val="00B51832"/>
    <w:rsid w:val="00B92935"/>
    <w:rsid w:val="00BA027C"/>
    <w:rsid w:val="00BE05A7"/>
    <w:rsid w:val="00E96D3B"/>
    <w:rsid w:val="00F464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63FF9"/>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63FF9"/>
    <w:tblPr>
      <w:tblInd w:w="0" w:type="dxa"/>
      <w:tblCellMar>
        <w:top w:w="0" w:type="dxa"/>
        <w:left w:w="0" w:type="dxa"/>
        <w:bottom w:w="0" w:type="dxa"/>
        <w:right w:w="0" w:type="dxa"/>
      </w:tblCellMar>
    </w:tblPr>
  </w:style>
  <w:style w:type="paragraph" w:styleId="a3">
    <w:name w:val="Body Text"/>
    <w:basedOn w:val="a"/>
    <w:uiPriority w:val="1"/>
    <w:qFormat/>
    <w:rsid w:val="00963FF9"/>
    <w:rPr>
      <w:sz w:val="24"/>
      <w:szCs w:val="24"/>
    </w:rPr>
  </w:style>
  <w:style w:type="paragraph" w:customStyle="1" w:styleId="Heading1">
    <w:name w:val="Heading 1"/>
    <w:basedOn w:val="a"/>
    <w:uiPriority w:val="1"/>
    <w:qFormat/>
    <w:rsid w:val="00963FF9"/>
    <w:pPr>
      <w:ind w:left="1395"/>
      <w:outlineLvl w:val="1"/>
    </w:pPr>
    <w:rPr>
      <w:b/>
      <w:bCs/>
      <w:sz w:val="24"/>
      <w:szCs w:val="24"/>
    </w:rPr>
  </w:style>
  <w:style w:type="paragraph" w:styleId="a4">
    <w:name w:val="Title"/>
    <w:basedOn w:val="a"/>
    <w:uiPriority w:val="1"/>
    <w:qFormat/>
    <w:rsid w:val="00963FF9"/>
    <w:pPr>
      <w:spacing w:before="88"/>
      <w:ind w:left="3347" w:right="3320"/>
      <w:jc w:val="center"/>
    </w:pPr>
    <w:rPr>
      <w:b/>
      <w:bCs/>
      <w:sz w:val="32"/>
      <w:szCs w:val="32"/>
    </w:rPr>
  </w:style>
  <w:style w:type="paragraph" w:styleId="a5">
    <w:name w:val="List Paragraph"/>
    <w:basedOn w:val="a"/>
    <w:uiPriority w:val="1"/>
    <w:qFormat/>
    <w:rsid w:val="00963FF9"/>
    <w:pPr>
      <w:ind w:left="998"/>
      <w:jc w:val="both"/>
    </w:pPr>
  </w:style>
  <w:style w:type="paragraph" w:customStyle="1" w:styleId="TableParagraph">
    <w:name w:val="Table Paragraph"/>
    <w:basedOn w:val="a"/>
    <w:uiPriority w:val="1"/>
    <w:qFormat/>
    <w:rsid w:val="00963FF9"/>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incult.info/" TargetMode="External"/><Relationship Id="rId21" Type="http://schemas.openxmlformats.org/officeDocument/2006/relationships/hyperlink" Target="https://fincult.info/" TargetMode="External"/><Relationship Id="rId42" Type="http://schemas.openxmlformats.org/officeDocument/2006/relationships/hyperlink" Target="https://fincult.info/" TargetMode="External"/><Relationship Id="rId47" Type="http://schemas.openxmlformats.org/officeDocument/2006/relationships/hyperlink" Target="https://fincult.info/" TargetMode="External"/><Relationship Id="rId63" Type="http://schemas.openxmlformats.org/officeDocument/2006/relationships/hyperlink" Target="https://fincult.info/" TargetMode="External"/><Relationship Id="rId68" Type="http://schemas.openxmlformats.org/officeDocument/2006/relationships/hyperlink" Target="https://fincult.info/" TargetMode="External"/><Relationship Id="rId84" Type="http://schemas.openxmlformats.org/officeDocument/2006/relationships/hyperlink" Target="https://fincult.info/" TargetMode="External"/><Relationship Id="rId89" Type="http://schemas.openxmlformats.org/officeDocument/2006/relationships/hyperlink" Target="https://fincult.info/" TargetMode="External"/><Relationship Id="rId2" Type="http://schemas.openxmlformats.org/officeDocument/2006/relationships/numbering" Target="numbering.xml"/><Relationship Id="rId16" Type="http://schemas.openxmlformats.org/officeDocument/2006/relationships/hyperlink" Target="https://fincult.info/" TargetMode="External"/><Relationship Id="rId29" Type="http://schemas.openxmlformats.org/officeDocument/2006/relationships/hyperlink" Target="https://fincult.info/" TargetMode="External"/><Relationship Id="rId107" Type="http://schemas.openxmlformats.org/officeDocument/2006/relationships/image" Target="media/image1.jpeg"/><Relationship Id="rId11" Type="http://schemas.openxmlformats.org/officeDocument/2006/relationships/hyperlink" Target="https://fincult.info/" TargetMode="External"/><Relationship Id="rId24" Type="http://schemas.openxmlformats.org/officeDocument/2006/relationships/hyperlink" Target="https://fincult.info/" TargetMode="External"/><Relationship Id="rId32" Type="http://schemas.openxmlformats.org/officeDocument/2006/relationships/hyperlink" Target="https://fincult.info/" TargetMode="External"/><Relationship Id="rId37" Type="http://schemas.openxmlformats.org/officeDocument/2006/relationships/hyperlink" Target="https://fincult.info/" TargetMode="External"/><Relationship Id="rId40" Type="http://schemas.openxmlformats.org/officeDocument/2006/relationships/hyperlink" Target="https://fincult.info/" TargetMode="External"/><Relationship Id="rId45" Type="http://schemas.openxmlformats.org/officeDocument/2006/relationships/hyperlink" Target="https://fincult.info/" TargetMode="External"/><Relationship Id="rId53" Type="http://schemas.openxmlformats.org/officeDocument/2006/relationships/hyperlink" Target="https://fincult.info/" TargetMode="External"/><Relationship Id="rId58" Type="http://schemas.openxmlformats.org/officeDocument/2006/relationships/hyperlink" Target="https://fincult.info/" TargetMode="External"/><Relationship Id="rId66" Type="http://schemas.openxmlformats.org/officeDocument/2006/relationships/hyperlink" Target="https://fincult.info/" TargetMode="External"/><Relationship Id="rId74" Type="http://schemas.openxmlformats.org/officeDocument/2006/relationships/hyperlink" Target="https://fincult.info/" TargetMode="External"/><Relationship Id="rId79" Type="http://schemas.openxmlformats.org/officeDocument/2006/relationships/hyperlink" Target="https://fincult.info/" TargetMode="External"/><Relationship Id="rId87" Type="http://schemas.openxmlformats.org/officeDocument/2006/relationships/hyperlink" Target="https://fincult.info/" TargetMode="External"/><Relationship Id="rId102" Type="http://schemas.openxmlformats.org/officeDocument/2006/relationships/hyperlink" Target="https://fincult.info/"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fincult.info/" TargetMode="External"/><Relationship Id="rId82" Type="http://schemas.openxmlformats.org/officeDocument/2006/relationships/hyperlink" Target="https://fincult.info/" TargetMode="External"/><Relationship Id="rId90" Type="http://schemas.openxmlformats.org/officeDocument/2006/relationships/hyperlink" Target="https://fincult.info/" TargetMode="External"/><Relationship Id="rId95" Type="http://schemas.openxmlformats.org/officeDocument/2006/relationships/hyperlink" Target="https://fincult.info/" TargetMode="External"/><Relationship Id="rId19" Type="http://schemas.openxmlformats.org/officeDocument/2006/relationships/hyperlink" Target="https://fincult.info/" TargetMode="External"/><Relationship Id="rId14" Type="http://schemas.openxmlformats.org/officeDocument/2006/relationships/hyperlink" Target="https://fincult.info/" TargetMode="External"/><Relationship Id="rId22" Type="http://schemas.openxmlformats.org/officeDocument/2006/relationships/hyperlink" Target="https://fincult.info/" TargetMode="External"/><Relationship Id="rId27" Type="http://schemas.openxmlformats.org/officeDocument/2006/relationships/hyperlink" Target="https://fincult.info/" TargetMode="External"/><Relationship Id="rId30" Type="http://schemas.openxmlformats.org/officeDocument/2006/relationships/hyperlink" Target="https://fincult.info/" TargetMode="External"/><Relationship Id="rId35" Type="http://schemas.openxmlformats.org/officeDocument/2006/relationships/hyperlink" Target="https://fincult.info/" TargetMode="External"/><Relationship Id="rId43" Type="http://schemas.openxmlformats.org/officeDocument/2006/relationships/hyperlink" Target="https://fincult.info/" TargetMode="External"/><Relationship Id="rId48" Type="http://schemas.openxmlformats.org/officeDocument/2006/relationships/hyperlink" Target="https://fincult.info/" TargetMode="External"/><Relationship Id="rId56" Type="http://schemas.openxmlformats.org/officeDocument/2006/relationships/hyperlink" Target="https://fincult.info/" TargetMode="External"/><Relationship Id="rId64" Type="http://schemas.openxmlformats.org/officeDocument/2006/relationships/hyperlink" Target="https://fincult.info/" TargetMode="External"/><Relationship Id="rId69" Type="http://schemas.openxmlformats.org/officeDocument/2006/relationships/hyperlink" Target="https://fincult.info/" TargetMode="External"/><Relationship Id="rId77" Type="http://schemas.openxmlformats.org/officeDocument/2006/relationships/hyperlink" Target="https://fincult.info/" TargetMode="External"/><Relationship Id="rId100" Type="http://schemas.openxmlformats.org/officeDocument/2006/relationships/hyperlink" Target="https://fincult.info/" TargetMode="External"/><Relationship Id="rId105" Type="http://schemas.openxmlformats.org/officeDocument/2006/relationships/hyperlink" Target="https://fincult.info/" TargetMode="External"/><Relationship Id="rId8" Type="http://schemas.openxmlformats.org/officeDocument/2006/relationships/footer" Target="footer1.xml"/><Relationship Id="rId51" Type="http://schemas.openxmlformats.org/officeDocument/2006/relationships/hyperlink" Target="https://fincult.info/" TargetMode="External"/><Relationship Id="rId72" Type="http://schemas.openxmlformats.org/officeDocument/2006/relationships/hyperlink" Target="https://fincult.info/" TargetMode="External"/><Relationship Id="rId80" Type="http://schemas.openxmlformats.org/officeDocument/2006/relationships/hyperlink" Target="https://fincult.info/" TargetMode="External"/><Relationship Id="rId85" Type="http://schemas.openxmlformats.org/officeDocument/2006/relationships/hyperlink" Target="https://fincult.info/" TargetMode="External"/><Relationship Id="rId93" Type="http://schemas.openxmlformats.org/officeDocument/2006/relationships/hyperlink" Target="https://fincult.info/" TargetMode="External"/><Relationship Id="rId98" Type="http://schemas.openxmlformats.org/officeDocument/2006/relationships/hyperlink" Target="https://fincult.info/" TargetMode="External"/><Relationship Id="rId3" Type="http://schemas.openxmlformats.org/officeDocument/2006/relationships/styles" Target="styles.xml"/><Relationship Id="rId12" Type="http://schemas.openxmlformats.org/officeDocument/2006/relationships/hyperlink" Target="https://fincult.info/" TargetMode="External"/><Relationship Id="rId17" Type="http://schemas.openxmlformats.org/officeDocument/2006/relationships/hyperlink" Target="https://fincult.info/" TargetMode="External"/><Relationship Id="rId25" Type="http://schemas.openxmlformats.org/officeDocument/2006/relationships/hyperlink" Target="https://fincult.info/" TargetMode="External"/><Relationship Id="rId33" Type="http://schemas.openxmlformats.org/officeDocument/2006/relationships/hyperlink" Target="https://fincult.info/" TargetMode="External"/><Relationship Id="rId38" Type="http://schemas.openxmlformats.org/officeDocument/2006/relationships/hyperlink" Target="https://fincult.info/" TargetMode="External"/><Relationship Id="rId46" Type="http://schemas.openxmlformats.org/officeDocument/2006/relationships/hyperlink" Target="https://fincult.info/" TargetMode="External"/><Relationship Id="rId59" Type="http://schemas.openxmlformats.org/officeDocument/2006/relationships/hyperlink" Target="https://fincult.info/" TargetMode="External"/><Relationship Id="rId67" Type="http://schemas.openxmlformats.org/officeDocument/2006/relationships/hyperlink" Target="https://fincult.info/" TargetMode="External"/><Relationship Id="rId103" Type="http://schemas.openxmlformats.org/officeDocument/2006/relationships/hyperlink" Target="https://fincult.info/" TargetMode="External"/><Relationship Id="rId108" Type="http://schemas.openxmlformats.org/officeDocument/2006/relationships/image" Target="media/image2.jpeg"/><Relationship Id="rId20" Type="http://schemas.openxmlformats.org/officeDocument/2006/relationships/hyperlink" Target="https://fincult.info/" TargetMode="External"/><Relationship Id="rId41" Type="http://schemas.openxmlformats.org/officeDocument/2006/relationships/hyperlink" Target="https://fincult.info/" TargetMode="External"/><Relationship Id="rId54" Type="http://schemas.openxmlformats.org/officeDocument/2006/relationships/hyperlink" Target="https://fincult.info/" TargetMode="External"/><Relationship Id="rId62" Type="http://schemas.openxmlformats.org/officeDocument/2006/relationships/hyperlink" Target="https://fincult.info/" TargetMode="External"/><Relationship Id="rId70" Type="http://schemas.openxmlformats.org/officeDocument/2006/relationships/hyperlink" Target="https://fincult.info/" TargetMode="External"/><Relationship Id="rId75" Type="http://schemas.openxmlformats.org/officeDocument/2006/relationships/hyperlink" Target="https://fincult.info/" TargetMode="External"/><Relationship Id="rId83" Type="http://schemas.openxmlformats.org/officeDocument/2006/relationships/hyperlink" Target="https://fincult.info/" TargetMode="External"/><Relationship Id="rId88" Type="http://schemas.openxmlformats.org/officeDocument/2006/relationships/hyperlink" Target="https://fincult.info/" TargetMode="External"/><Relationship Id="rId91" Type="http://schemas.openxmlformats.org/officeDocument/2006/relationships/hyperlink" Target="https://fincult.info/" TargetMode="External"/><Relationship Id="rId96" Type="http://schemas.openxmlformats.org/officeDocument/2006/relationships/hyperlink" Target="https://fincult.inf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incult.info/" TargetMode="External"/><Relationship Id="rId23" Type="http://schemas.openxmlformats.org/officeDocument/2006/relationships/hyperlink" Target="https://fincult.info/" TargetMode="External"/><Relationship Id="rId28" Type="http://schemas.openxmlformats.org/officeDocument/2006/relationships/hyperlink" Target="https://fincult.info/" TargetMode="External"/><Relationship Id="rId36" Type="http://schemas.openxmlformats.org/officeDocument/2006/relationships/hyperlink" Target="https://fincult.info/" TargetMode="External"/><Relationship Id="rId49" Type="http://schemas.openxmlformats.org/officeDocument/2006/relationships/hyperlink" Target="https://fincult.info/" TargetMode="External"/><Relationship Id="rId57" Type="http://schemas.openxmlformats.org/officeDocument/2006/relationships/hyperlink" Target="https://fincult.info/" TargetMode="External"/><Relationship Id="rId106" Type="http://schemas.openxmlformats.org/officeDocument/2006/relationships/hyperlink" Target="http://fgosreestr.ru/" TargetMode="External"/><Relationship Id="rId10" Type="http://schemas.openxmlformats.org/officeDocument/2006/relationships/hyperlink" Target="https://fincult.info/" TargetMode="External"/><Relationship Id="rId31" Type="http://schemas.openxmlformats.org/officeDocument/2006/relationships/hyperlink" Target="https://fincult.info/" TargetMode="External"/><Relationship Id="rId44" Type="http://schemas.openxmlformats.org/officeDocument/2006/relationships/hyperlink" Target="https://fincult.info/" TargetMode="External"/><Relationship Id="rId52" Type="http://schemas.openxmlformats.org/officeDocument/2006/relationships/hyperlink" Target="https://fincult.info/" TargetMode="External"/><Relationship Id="rId60" Type="http://schemas.openxmlformats.org/officeDocument/2006/relationships/hyperlink" Target="https://fincult.info/" TargetMode="External"/><Relationship Id="rId65" Type="http://schemas.openxmlformats.org/officeDocument/2006/relationships/hyperlink" Target="https://fincult.info/" TargetMode="External"/><Relationship Id="rId73" Type="http://schemas.openxmlformats.org/officeDocument/2006/relationships/hyperlink" Target="https://fincult.info/" TargetMode="External"/><Relationship Id="rId78" Type="http://schemas.openxmlformats.org/officeDocument/2006/relationships/hyperlink" Target="https://fincult.info/" TargetMode="External"/><Relationship Id="rId81" Type="http://schemas.openxmlformats.org/officeDocument/2006/relationships/hyperlink" Target="https://fincult.info/" TargetMode="External"/><Relationship Id="rId86" Type="http://schemas.openxmlformats.org/officeDocument/2006/relationships/hyperlink" Target="https://fincult.info/" TargetMode="External"/><Relationship Id="rId94" Type="http://schemas.openxmlformats.org/officeDocument/2006/relationships/hyperlink" Target="https://fincult.info/" TargetMode="External"/><Relationship Id="rId99" Type="http://schemas.openxmlformats.org/officeDocument/2006/relationships/hyperlink" Target="https://fincult.info/" TargetMode="External"/><Relationship Id="rId101" Type="http://schemas.openxmlformats.org/officeDocument/2006/relationships/hyperlink" Target="https://fincult.info/" TargetMode="External"/><Relationship Id="rId4" Type="http://schemas.openxmlformats.org/officeDocument/2006/relationships/settings" Target="settings.xml"/><Relationship Id="rId9" Type="http://schemas.openxmlformats.org/officeDocument/2006/relationships/hyperlink" Target="https://fincult.info/" TargetMode="External"/><Relationship Id="rId13" Type="http://schemas.openxmlformats.org/officeDocument/2006/relationships/hyperlink" Target="https://fincult.info/" TargetMode="External"/><Relationship Id="rId18" Type="http://schemas.openxmlformats.org/officeDocument/2006/relationships/hyperlink" Target="https://fincult.info/" TargetMode="External"/><Relationship Id="rId39" Type="http://schemas.openxmlformats.org/officeDocument/2006/relationships/hyperlink" Target="https://fincult.info/" TargetMode="External"/><Relationship Id="rId109" Type="http://schemas.openxmlformats.org/officeDocument/2006/relationships/fontTable" Target="fontTable.xml"/><Relationship Id="rId34" Type="http://schemas.openxmlformats.org/officeDocument/2006/relationships/hyperlink" Target="https://fincult.info/" TargetMode="External"/><Relationship Id="rId50" Type="http://schemas.openxmlformats.org/officeDocument/2006/relationships/hyperlink" Target="https://fincult.info/" TargetMode="External"/><Relationship Id="rId55" Type="http://schemas.openxmlformats.org/officeDocument/2006/relationships/hyperlink" Target="https://fincult.info/" TargetMode="External"/><Relationship Id="rId76" Type="http://schemas.openxmlformats.org/officeDocument/2006/relationships/hyperlink" Target="https://fincult.info/" TargetMode="External"/><Relationship Id="rId97" Type="http://schemas.openxmlformats.org/officeDocument/2006/relationships/hyperlink" Target="https://fincult.info/" TargetMode="External"/><Relationship Id="rId104" Type="http://schemas.openxmlformats.org/officeDocument/2006/relationships/hyperlink" Target="https://fincult.info/" TargetMode="External"/><Relationship Id="rId7" Type="http://schemas.openxmlformats.org/officeDocument/2006/relationships/endnotes" Target="endnotes.xml"/><Relationship Id="rId71" Type="http://schemas.openxmlformats.org/officeDocument/2006/relationships/hyperlink" Target="https://fincult.info/" TargetMode="External"/><Relationship Id="rId92" Type="http://schemas.openxmlformats.org/officeDocument/2006/relationships/hyperlink" Target="https://fincult.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6D13A-51BE-43C0-93B8-788ECEA7E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9913</Words>
  <Characters>56509</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K1shMish</dc:creator>
  <cp:lastModifiedBy>Пользователь</cp:lastModifiedBy>
  <cp:revision>7</cp:revision>
  <dcterms:created xsi:type="dcterms:W3CDTF">2023-09-20T13:24:00Z</dcterms:created>
  <dcterms:modified xsi:type="dcterms:W3CDTF">2023-09-20T18:46:00Z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2023-09-15T00:00:00Z</vt:filetime>
  </property>
  <property fmtid="{D5CDD505-2E9C-101B-9397-08002B2CF9AE}" pid="3" name="Creator">
    <vt:lpwstr>Microsoft® Word 2016</vt:lpwstr>
  </property>
  <property fmtid="{D5CDD505-2E9C-101B-9397-08002B2CF9AE}" pid="4" name="LastSaved">
    <vt:filetime>2023-09-20T00:00:00Z</vt:filetime>
  </property>
  <property fmtid="{D5CDD505-2E9C-101B-9397-08002B2CF9AE}" pid="5" name="Producer">
    <vt:lpwstr>www.ilovepdf.com</vt:lpwstr>
  </property>
</Properties>
</file>